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C08D" w14:textId="04AD882E" w:rsidR="00156B16" w:rsidRPr="007E0133" w:rsidRDefault="00156B16" w:rsidP="00156B16">
      <w:pPr>
        <w:pStyle w:val="ListParagraph"/>
        <w:tabs>
          <w:tab w:val="left" w:pos="5940"/>
        </w:tabs>
        <w:rPr>
          <w:rFonts w:ascii="Mangal" w:hAnsi="Mangal" w:cs="Mangal"/>
          <w:b/>
          <w:bCs/>
        </w:rPr>
      </w:pPr>
      <w:r>
        <w:rPr>
          <w:rFonts w:ascii="Mangal" w:hAnsi="Mangal" w:cs="Mangal" w:hint="cs"/>
          <w:b/>
          <w:bCs/>
          <w:cs/>
          <w:lang w:bidi="hi-IN"/>
        </w:rPr>
        <w:t xml:space="preserve">    </w:t>
      </w:r>
      <w:bookmarkStart w:id="0" w:name="_GoBack"/>
      <w:bookmarkEnd w:id="0"/>
      <w:r>
        <w:rPr>
          <w:rFonts w:ascii="Mangal" w:hAnsi="Mangal" w:cs="Mangal" w:hint="cs"/>
          <w:b/>
          <w:bCs/>
          <w:cs/>
          <w:lang w:bidi="hi-IN"/>
        </w:rPr>
        <w:t xml:space="preserve">                      </w:t>
      </w:r>
      <w:r w:rsidRPr="007E0133">
        <w:rPr>
          <w:rFonts w:ascii="Mangal" w:hAnsi="Mangal" w:cs="Mangal"/>
          <w:b/>
          <w:bCs/>
          <w:cs/>
          <w:lang w:bidi="hi-IN"/>
        </w:rPr>
        <w:t>भारत</w:t>
      </w:r>
      <w:r w:rsidRPr="007E0133">
        <w:rPr>
          <w:rFonts w:ascii="Mangal" w:hAnsi="Mangal" w:cs="Mangal"/>
          <w:b/>
          <w:bCs/>
          <w:rtl/>
          <w:cs/>
        </w:rPr>
        <w:t xml:space="preserve"> </w:t>
      </w:r>
      <w:r w:rsidRPr="007E0133">
        <w:rPr>
          <w:rFonts w:ascii="Mangal" w:hAnsi="Mangal" w:cs="Mangal"/>
          <w:b/>
          <w:bCs/>
          <w:cs/>
          <w:lang w:bidi="hi-IN"/>
        </w:rPr>
        <w:t>सरकार</w:t>
      </w:r>
      <w:r w:rsidRPr="007E0133">
        <w:rPr>
          <w:rFonts w:ascii="Mangal" w:hAnsi="Mangal" w:cs="Mangal"/>
          <w:b/>
          <w:bCs/>
          <w:cs/>
          <w:lang w:bidi="hi-IN"/>
        </w:rPr>
        <w:tab/>
      </w:r>
    </w:p>
    <w:p w14:paraId="3DF9C2C8" w14:textId="77777777" w:rsidR="00156B16" w:rsidRPr="007E0133" w:rsidRDefault="00156B16" w:rsidP="00156B16">
      <w:pPr>
        <w:ind w:left="360"/>
        <w:jc w:val="center"/>
        <w:rPr>
          <w:rFonts w:ascii="Mangal" w:hAnsi="Mangal" w:cs="Mangal"/>
          <w:b/>
          <w:bCs/>
        </w:rPr>
      </w:pPr>
      <w:r w:rsidRPr="007E0133">
        <w:rPr>
          <w:rFonts w:ascii="Mangal" w:hAnsi="Mangal" w:cs="Mangal"/>
          <w:b/>
          <w:bCs/>
          <w:cs/>
          <w:lang w:bidi="hi-IN"/>
        </w:rPr>
        <w:t>सांख्यिकी</w:t>
      </w:r>
      <w:r w:rsidRPr="007E0133">
        <w:rPr>
          <w:rFonts w:ascii="Mangal" w:hAnsi="Mangal" w:cs="Mangal"/>
          <w:b/>
          <w:bCs/>
          <w:rtl/>
          <w:cs/>
        </w:rPr>
        <w:t xml:space="preserve"> </w:t>
      </w:r>
      <w:r w:rsidRPr="007E0133">
        <w:rPr>
          <w:rFonts w:ascii="Mangal" w:hAnsi="Mangal" w:cs="Mangal"/>
          <w:b/>
          <w:bCs/>
          <w:cs/>
          <w:lang w:bidi="hi-IN"/>
        </w:rPr>
        <w:t>और</w:t>
      </w:r>
      <w:r w:rsidRPr="007E0133">
        <w:rPr>
          <w:rFonts w:ascii="Mangal" w:hAnsi="Mangal" w:cs="Mangal"/>
          <w:b/>
          <w:bCs/>
          <w:rtl/>
          <w:cs/>
        </w:rPr>
        <w:t xml:space="preserve"> </w:t>
      </w:r>
      <w:r w:rsidRPr="007E0133">
        <w:rPr>
          <w:rFonts w:ascii="Mangal" w:hAnsi="Mangal" w:cs="Mangal"/>
          <w:b/>
          <w:bCs/>
          <w:cs/>
          <w:lang w:bidi="hi-IN"/>
        </w:rPr>
        <w:t>कार्यक्रम</w:t>
      </w:r>
      <w:r w:rsidRPr="007E0133">
        <w:rPr>
          <w:rFonts w:ascii="Mangal" w:hAnsi="Mangal" w:cs="Mangal"/>
          <w:b/>
          <w:bCs/>
          <w:rtl/>
          <w:cs/>
        </w:rPr>
        <w:t xml:space="preserve"> </w:t>
      </w:r>
      <w:r w:rsidRPr="007E0133">
        <w:rPr>
          <w:rFonts w:ascii="Mangal" w:hAnsi="Mangal" w:cs="Mangal" w:hint="cs"/>
          <w:b/>
          <w:bCs/>
          <w:cs/>
          <w:lang w:bidi="hi-IN"/>
        </w:rPr>
        <w:t>कार्यान्वयन</w:t>
      </w:r>
      <w:r w:rsidRPr="007E0133">
        <w:rPr>
          <w:rFonts w:ascii="Mangal" w:hAnsi="Mangal" w:cs="Mangal"/>
          <w:b/>
          <w:bCs/>
          <w:rtl/>
          <w:cs/>
        </w:rPr>
        <w:t xml:space="preserve"> </w:t>
      </w:r>
      <w:r w:rsidRPr="007E0133">
        <w:rPr>
          <w:rFonts w:ascii="Mangal" w:hAnsi="Mangal" w:cs="Mangal"/>
          <w:b/>
          <w:bCs/>
          <w:cs/>
          <w:lang w:bidi="hi-IN"/>
        </w:rPr>
        <w:t>मंत्रालय</w:t>
      </w:r>
    </w:p>
    <w:p w14:paraId="31B2392A" w14:textId="142B9587" w:rsidR="00156B16" w:rsidRDefault="00156B16" w:rsidP="00156B16">
      <w:pPr>
        <w:ind w:left="360"/>
        <w:jc w:val="center"/>
        <w:rPr>
          <w:rFonts w:ascii="Mangal" w:hAnsi="Mangal" w:cs="Mangal"/>
          <w:b/>
          <w:bCs/>
          <w:lang w:bidi="hi-IN"/>
        </w:rPr>
      </w:pPr>
      <w:r w:rsidRPr="007E0133">
        <w:rPr>
          <w:rFonts w:ascii="Mangal" w:hAnsi="Mangal" w:cs="Mangal"/>
          <w:b/>
          <w:bCs/>
          <w:cs/>
          <w:lang w:bidi="hi-IN"/>
        </w:rPr>
        <w:t>राष्ट्रीय सांख्यि</w:t>
      </w:r>
      <w:r>
        <w:rPr>
          <w:rFonts w:ascii="Mangal" w:hAnsi="Mangal" w:cs="Mangal" w:hint="cs"/>
          <w:b/>
          <w:bCs/>
          <w:cs/>
          <w:lang w:bidi="hi-IN"/>
        </w:rPr>
        <w:t>कीय</w:t>
      </w:r>
      <w:r w:rsidRPr="007E0133">
        <w:rPr>
          <w:rFonts w:ascii="Mangal" w:hAnsi="Mangal" w:cs="Mangal"/>
          <w:b/>
          <w:bCs/>
          <w:rtl/>
          <w:cs/>
        </w:rPr>
        <w:t xml:space="preserve"> </w:t>
      </w:r>
      <w:r w:rsidRPr="007E0133">
        <w:rPr>
          <w:rFonts w:ascii="Mangal" w:hAnsi="Mangal" w:cs="Mangal"/>
          <w:b/>
          <w:bCs/>
          <w:cs/>
          <w:lang w:bidi="hi-IN"/>
        </w:rPr>
        <w:t>कार्यालय</w:t>
      </w:r>
    </w:p>
    <w:p w14:paraId="14F4F1FE" w14:textId="77777777" w:rsidR="00156B16" w:rsidRPr="00156B16" w:rsidRDefault="00156B16" w:rsidP="00156B16">
      <w:pPr>
        <w:ind w:left="90"/>
        <w:jc w:val="right"/>
        <w:rPr>
          <w:rFonts w:ascii="Mangal" w:hAnsi="Mangal" w:cs="Mangal"/>
          <w:sz w:val="20"/>
          <w:szCs w:val="20"/>
        </w:rPr>
      </w:pPr>
      <w:r w:rsidRPr="00156B16">
        <w:rPr>
          <w:rFonts w:ascii="Mangal" w:hAnsi="Mangal" w:cs="Mangal"/>
          <w:sz w:val="20"/>
          <w:szCs w:val="20"/>
          <w:cs/>
          <w:lang w:bidi="hi-IN"/>
        </w:rPr>
        <w:t>नई</w:t>
      </w:r>
      <w:r w:rsidRPr="00156B16">
        <w:rPr>
          <w:rFonts w:ascii="Mangal" w:hAnsi="Mangal" w:cs="Mangal"/>
          <w:sz w:val="20"/>
          <w:szCs w:val="20"/>
          <w:rtl/>
          <w:cs/>
        </w:rPr>
        <w:t xml:space="preserve"> </w:t>
      </w:r>
      <w:r w:rsidRPr="00156B16">
        <w:rPr>
          <w:rFonts w:ascii="Mangal" w:hAnsi="Mangal" w:cs="Mangal"/>
          <w:sz w:val="20"/>
          <w:szCs w:val="20"/>
          <w:cs/>
          <w:lang w:bidi="hi-IN"/>
        </w:rPr>
        <w:t>दिल्ली</w:t>
      </w:r>
    </w:p>
    <w:p w14:paraId="13F464AF" w14:textId="121FF452" w:rsidR="00156B16" w:rsidRPr="00156B16" w:rsidRDefault="00156B16" w:rsidP="00156B16">
      <w:pPr>
        <w:ind w:left="360"/>
        <w:jc w:val="right"/>
        <w:rPr>
          <w:rFonts w:ascii="Mangal" w:hAnsi="Mangal" w:cs="Mangal"/>
          <w:b/>
          <w:bCs/>
          <w:u w:val="single"/>
          <w:lang w:bidi="hi-IN"/>
        </w:rPr>
      </w:pPr>
      <w:r w:rsidRPr="00156B16">
        <w:rPr>
          <w:rFonts w:ascii="Mangal" w:hAnsi="Mangal" w:cs="Mangal"/>
          <w:sz w:val="20"/>
          <w:szCs w:val="20"/>
          <w:rtl/>
          <w:cs/>
        </w:rPr>
        <w:tab/>
      </w:r>
      <w:r w:rsidRPr="00156B16">
        <w:rPr>
          <w:rFonts w:ascii="Mangal" w:hAnsi="Mangal" w:cs="Mangal"/>
          <w:sz w:val="20"/>
          <w:szCs w:val="20"/>
          <w:rtl/>
          <w:cs/>
        </w:rPr>
        <w:tab/>
      </w:r>
      <w:r w:rsidRPr="00156B16">
        <w:rPr>
          <w:rFonts w:ascii="Mangal" w:hAnsi="Mangal" w:cs="Mangal"/>
          <w:sz w:val="20"/>
          <w:szCs w:val="20"/>
          <w:cs/>
          <w:lang w:bidi="hi-IN"/>
        </w:rPr>
        <w:t>दिनांक</w:t>
      </w:r>
      <w:r w:rsidRPr="00156B16">
        <w:rPr>
          <w:rFonts w:ascii="Mangal" w:hAnsi="Mangal" w:cs="Mangal"/>
          <w:sz w:val="20"/>
          <w:szCs w:val="20"/>
          <w:rtl/>
          <w:cs/>
        </w:rPr>
        <w:t>:</w:t>
      </w:r>
      <w:r w:rsidRPr="00156B16">
        <w:rPr>
          <w:rFonts w:ascii="Mangal" w:hAnsi="Mangal" w:cs="Mangal"/>
          <w:sz w:val="20"/>
          <w:szCs w:val="20"/>
          <w:cs/>
          <w:lang w:bidi="hi-IN"/>
        </w:rPr>
        <w:t xml:space="preserve"> </w:t>
      </w:r>
      <w:r w:rsidRPr="00156B16">
        <w:rPr>
          <w:rFonts w:ascii="Mangal" w:hAnsi="Mangal" w:cs="Mangal" w:hint="cs"/>
          <w:sz w:val="20"/>
          <w:szCs w:val="20"/>
          <w:cs/>
          <w:lang w:bidi="hi-IN"/>
        </w:rPr>
        <w:t xml:space="preserve">जून </w:t>
      </w:r>
      <w:r w:rsidRPr="00156B16">
        <w:rPr>
          <w:rFonts w:ascii="Mangal" w:hAnsi="Mangal" w:cs="Mangal"/>
          <w:sz w:val="20"/>
          <w:szCs w:val="20"/>
          <w:cs/>
          <w:lang w:bidi="hi-IN"/>
        </w:rPr>
        <w:t>12</w:t>
      </w:r>
      <w:r w:rsidRPr="00156B16">
        <w:rPr>
          <w:rFonts w:ascii="Mangal" w:hAnsi="Mangal" w:cs="Mangal"/>
          <w:sz w:val="20"/>
          <w:szCs w:val="20"/>
          <w:lang w:bidi="hi-IN"/>
        </w:rPr>
        <w:t>,</w:t>
      </w:r>
      <w:r w:rsidRPr="00156B16">
        <w:rPr>
          <w:rFonts w:ascii="Mangal" w:hAnsi="Mangal" w:cs="Mangal"/>
          <w:sz w:val="20"/>
          <w:szCs w:val="20"/>
          <w:cs/>
          <w:lang w:bidi="hi-IN"/>
        </w:rPr>
        <w:t xml:space="preserve"> </w:t>
      </w:r>
      <w:r w:rsidRPr="00156B16">
        <w:rPr>
          <w:rFonts w:ascii="Mangal" w:hAnsi="Mangal" w:cs="Mangal"/>
          <w:sz w:val="20"/>
          <w:szCs w:val="20"/>
        </w:rPr>
        <w:t>20</w:t>
      </w:r>
      <w:r w:rsidRPr="00156B16">
        <w:rPr>
          <w:rFonts w:ascii="Mangal" w:hAnsi="Mangal" w:cs="Mangal"/>
          <w:sz w:val="20"/>
          <w:szCs w:val="20"/>
          <w:lang w:bidi="hi-IN"/>
        </w:rPr>
        <w:t>20</w:t>
      </w:r>
      <w:r>
        <w:rPr>
          <w:rFonts w:ascii="Mangal" w:hAnsi="Mangal" w:cs="Mangal" w:hint="cs"/>
          <w:sz w:val="20"/>
          <w:szCs w:val="20"/>
          <w:u w:val="single"/>
          <w:cs/>
          <w:lang w:bidi="hi-IN"/>
        </w:rPr>
        <w:t xml:space="preserve">                </w:t>
      </w:r>
    </w:p>
    <w:p w14:paraId="02D878BC" w14:textId="2B348899" w:rsidR="0042063D" w:rsidRPr="00156B16" w:rsidRDefault="00156B16" w:rsidP="0042063D">
      <w:pPr>
        <w:ind w:left="90"/>
        <w:rPr>
          <w:rFonts w:ascii="Mangal" w:hAnsi="Mangal" w:cs="Mangal"/>
          <w:b/>
          <w:bCs/>
          <w:sz w:val="20"/>
          <w:szCs w:val="20"/>
          <w:u w:val="single"/>
          <w:lang w:bidi="hi-IN"/>
        </w:rPr>
      </w:pPr>
      <w:r>
        <w:rPr>
          <w:rFonts w:ascii="Mangal" w:hAnsi="Mangal" w:cs="Mangal" w:hint="cs"/>
          <w:b/>
          <w:bCs/>
          <w:cs/>
          <w:lang w:bidi="hi-IN"/>
        </w:rPr>
        <w:t xml:space="preserve">                              </w:t>
      </w:r>
      <w:r w:rsidRPr="00156B16">
        <w:rPr>
          <w:rFonts w:ascii="Mangal" w:hAnsi="Mangal" w:cs="Mangal"/>
          <w:b/>
          <w:bCs/>
          <w:sz w:val="20"/>
          <w:szCs w:val="20"/>
          <w:u w:val="single"/>
          <w:cs/>
          <w:lang w:bidi="hi-IN"/>
        </w:rPr>
        <w:t>प्रेस प्रकाशनी</w:t>
      </w:r>
    </w:p>
    <w:p w14:paraId="1969217D" w14:textId="77777777" w:rsidR="00156B16" w:rsidRPr="00156B16" w:rsidRDefault="00156B16" w:rsidP="0042063D">
      <w:pPr>
        <w:ind w:left="90"/>
        <w:rPr>
          <w:rFonts w:ascii="Calibri" w:hAnsi="Calibri"/>
          <w:sz w:val="20"/>
          <w:szCs w:val="20"/>
          <w:lang w:val="en-US"/>
        </w:rPr>
      </w:pPr>
    </w:p>
    <w:p w14:paraId="66F51D44" w14:textId="25E72872" w:rsidR="00156B16" w:rsidRPr="00156B16" w:rsidRDefault="00156B16" w:rsidP="00353F13">
      <w:pPr>
        <w:pStyle w:val="ListParagraph"/>
        <w:jc w:val="center"/>
        <w:rPr>
          <w:rFonts w:ascii="Mangal" w:hAnsi="Mangal" w:cs="Mangal"/>
          <w:b/>
          <w:bCs/>
          <w:sz w:val="20"/>
          <w:szCs w:val="20"/>
          <w:lang w:bidi="hi-IN"/>
        </w:rPr>
      </w:pPr>
      <w:r w:rsidRPr="00156B16">
        <w:rPr>
          <w:rFonts w:ascii="Mangal" w:hAnsi="Mangal" w:cs="Mangal" w:hint="cs"/>
          <w:b/>
          <w:bCs/>
          <w:sz w:val="20"/>
          <w:szCs w:val="20"/>
          <w:cs/>
          <w:lang w:bidi="hi-IN"/>
        </w:rPr>
        <w:t>अप्रैल</w:t>
      </w:r>
      <w:r w:rsidRPr="00156B16">
        <w:rPr>
          <w:rFonts w:ascii="Mangal" w:hAnsi="Mangal" w:cs="Mangal"/>
          <w:b/>
          <w:bCs/>
          <w:sz w:val="20"/>
          <w:szCs w:val="20"/>
          <w:lang w:bidi="hi-IN"/>
        </w:rPr>
        <w:t>,</w:t>
      </w:r>
      <w:r w:rsidRPr="00156B16">
        <w:rPr>
          <w:rFonts w:ascii="Mangal" w:hAnsi="Mangal" w:cs="Mangal"/>
          <w:b/>
          <w:bCs/>
          <w:sz w:val="20"/>
          <w:szCs w:val="20"/>
          <w:rtl/>
          <w:cs/>
        </w:rPr>
        <w:t>20</w:t>
      </w:r>
      <w:r w:rsidRPr="00156B16">
        <w:rPr>
          <w:rFonts w:ascii="Mangal" w:hAnsi="Mangal" w:cs="Mangal"/>
          <w:b/>
          <w:bCs/>
          <w:sz w:val="20"/>
          <w:szCs w:val="20"/>
          <w:rtl/>
          <w:cs/>
          <w:lang w:bidi="hi-IN"/>
        </w:rPr>
        <w:t>20</w:t>
      </w:r>
      <w:r w:rsidRPr="00156B16">
        <w:rPr>
          <w:rFonts w:ascii="Mangal" w:hAnsi="Mangal" w:cs="Mangal"/>
          <w:b/>
          <w:bCs/>
          <w:sz w:val="20"/>
          <w:szCs w:val="20"/>
          <w:rtl/>
          <w:cs/>
        </w:rPr>
        <w:t xml:space="preserve"> </w:t>
      </w:r>
      <w:r w:rsidRPr="00156B16">
        <w:rPr>
          <w:rFonts w:ascii="Mangal" w:hAnsi="Mangal" w:cs="Mangal"/>
          <w:b/>
          <w:bCs/>
          <w:sz w:val="20"/>
          <w:szCs w:val="20"/>
          <w:cs/>
          <w:lang w:bidi="hi-IN"/>
        </w:rPr>
        <w:t xml:space="preserve"> के</w:t>
      </w:r>
      <w:r w:rsidRPr="00156B16">
        <w:rPr>
          <w:rFonts w:ascii="Mangal" w:hAnsi="Mangal" w:cs="Mangal"/>
          <w:b/>
          <w:bCs/>
          <w:sz w:val="20"/>
          <w:szCs w:val="20"/>
          <w:rtl/>
          <w:cs/>
        </w:rPr>
        <w:t xml:space="preserve"> </w:t>
      </w:r>
      <w:r w:rsidRPr="00156B16">
        <w:rPr>
          <w:rFonts w:ascii="Mangal" w:hAnsi="Mangal" w:cs="Mangal"/>
          <w:b/>
          <w:bCs/>
          <w:sz w:val="20"/>
          <w:szCs w:val="20"/>
          <w:cs/>
          <w:lang w:bidi="hi-IN"/>
        </w:rPr>
        <w:t>लिए</w:t>
      </w:r>
      <w:r w:rsidRPr="00156B16">
        <w:rPr>
          <w:rFonts w:ascii="Mangal" w:hAnsi="Mangal" w:cs="Mangal"/>
          <w:b/>
          <w:bCs/>
          <w:sz w:val="20"/>
          <w:szCs w:val="20"/>
          <w:rtl/>
          <w:cs/>
        </w:rPr>
        <w:t xml:space="preserve"> </w:t>
      </w:r>
      <w:r w:rsidRPr="00156B16">
        <w:rPr>
          <w:rFonts w:ascii="Mangal" w:hAnsi="Mangal" w:cs="Mangal"/>
          <w:b/>
          <w:bCs/>
          <w:sz w:val="20"/>
          <w:szCs w:val="20"/>
          <w:cs/>
          <w:lang w:bidi="hi-IN"/>
        </w:rPr>
        <w:t>औद्योगिक</w:t>
      </w:r>
      <w:r w:rsidRPr="00156B16">
        <w:rPr>
          <w:rFonts w:ascii="Mangal" w:hAnsi="Mangal" w:cs="Mangal"/>
          <w:b/>
          <w:bCs/>
          <w:sz w:val="20"/>
          <w:szCs w:val="20"/>
          <w:rtl/>
          <w:cs/>
        </w:rPr>
        <w:t xml:space="preserve"> </w:t>
      </w:r>
      <w:r w:rsidRPr="00156B16">
        <w:rPr>
          <w:rFonts w:ascii="Mangal" w:hAnsi="Mangal" w:cs="Mangal"/>
          <w:b/>
          <w:bCs/>
          <w:sz w:val="20"/>
          <w:szCs w:val="20"/>
          <w:cs/>
          <w:lang w:bidi="hi-IN"/>
        </w:rPr>
        <w:t xml:space="preserve">उत्पादन </w:t>
      </w:r>
      <w:r w:rsidRPr="00156B16">
        <w:rPr>
          <w:rFonts w:ascii="Mangal" w:hAnsi="Mangal" w:cs="Mangal" w:hint="cs"/>
          <w:b/>
          <w:bCs/>
          <w:sz w:val="20"/>
          <w:szCs w:val="20"/>
          <w:cs/>
          <w:lang w:bidi="hi-IN"/>
        </w:rPr>
        <w:t xml:space="preserve">तथा उपयोग आधारित </w:t>
      </w:r>
      <w:r w:rsidRPr="00156B16">
        <w:rPr>
          <w:rFonts w:ascii="Mangal" w:hAnsi="Mangal" w:cs="Mangal"/>
          <w:b/>
          <w:bCs/>
          <w:sz w:val="20"/>
          <w:szCs w:val="20"/>
          <w:cs/>
          <w:lang w:bidi="hi-IN"/>
        </w:rPr>
        <w:t>सूचकांक</w:t>
      </w:r>
    </w:p>
    <w:p w14:paraId="647098EF" w14:textId="30075264" w:rsidR="00156B16" w:rsidRPr="00156B16" w:rsidRDefault="00156B16" w:rsidP="00353F13">
      <w:pPr>
        <w:pStyle w:val="ListParagraph"/>
        <w:jc w:val="center"/>
        <w:rPr>
          <w:rFonts w:ascii="Mangal" w:hAnsi="Mangal" w:cs="Mangal"/>
          <w:b/>
          <w:bCs/>
          <w:sz w:val="20"/>
          <w:szCs w:val="20"/>
        </w:rPr>
      </w:pPr>
      <w:r w:rsidRPr="00156B16">
        <w:rPr>
          <w:rFonts w:ascii="Mangal" w:hAnsi="Mangal" w:cs="Mangal"/>
          <w:b/>
          <w:bCs/>
          <w:sz w:val="20"/>
          <w:szCs w:val="20"/>
          <w:cs/>
          <w:lang w:bidi="hi-IN"/>
        </w:rPr>
        <w:t>के</w:t>
      </w:r>
      <w:r w:rsidRPr="00156B16">
        <w:rPr>
          <w:rFonts w:ascii="Mangal" w:hAnsi="Mangal" w:cs="Mangal"/>
          <w:b/>
          <w:bCs/>
          <w:sz w:val="20"/>
          <w:szCs w:val="20"/>
          <w:rtl/>
          <w:cs/>
        </w:rPr>
        <w:t xml:space="preserve"> </w:t>
      </w:r>
      <w:r w:rsidRPr="00156B16">
        <w:rPr>
          <w:rFonts w:ascii="Mangal" w:hAnsi="Mangal" w:cs="Mangal"/>
          <w:b/>
          <w:bCs/>
          <w:sz w:val="20"/>
          <w:szCs w:val="20"/>
          <w:cs/>
          <w:lang w:bidi="hi-IN"/>
        </w:rPr>
        <w:t>त्वरित अनुमान</w:t>
      </w:r>
    </w:p>
    <w:p w14:paraId="4EA803DB" w14:textId="5DE7A9B4" w:rsidR="00156B16" w:rsidRPr="007E0133" w:rsidRDefault="00156B16" w:rsidP="00353F13">
      <w:pPr>
        <w:ind w:left="360"/>
        <w:jc w:val="center"/>
        <w:rPr>
          <w:rFonts w:ascii="Mangal" w:hAnsi="Mangal" w:cs="Mangal"/>
          <w:b/>
          <w:bCs/>
          <w:lang w:bidi="hi-IN"/>
        </w:rPr>
      </w:pPr>
      <w:r w:rsidRPr="00156B16">
        <w:rPr>
          <w:rFonts w:ascii="Mangal" w:hAnsi="Mangal" w:cs="Mangal"/>
          <w:b/>
          <w:bCs/>
          <w:sz w:val="20"/>
          <w:szCs w:val="20"/>
          <w:cs/>
          <w:lang w:bidi="hi-IN"/>
        </w:rPr>
        <w:t>(आधार</w:t>
      </w:r>
      <w:r w:rsidRPr="00156B16">
        <w:rPr>
          <w:rFonts w:ascii="Mangal" w:hAnsi="Mangal" w:cs="Mangal"/>
          <w:b/>
          <w:bCs/>
          <w:sz w:val="20"/>
          <w:szCs w:val="20"/>
          <w:rtl/>
          <w:cs/>
        </w:rPr>
        <w:t xml:space="preserve"> </w:t>
      </w:r>
      <w:r w:rsidRPr="00156B16">
        <w:rPr>
          <w:rFonts w:ascii="Mangal" w:hAnsi="Mangal" w:cs="Mangal"/>
          <w:b/>
          <w:bCs/>
          <w:sz w:val="20"/>
          <w:szCs w:val="20"/>
        </w:rPr>
        <w:t>2011-12=100)</w:t>
      </w:r>
    </w:p>
    <w:p w14:paraId="1EA8CC24" w14:textId="77777777" w:rsidR="00156B16" w:rsidRPr="006A7604" w:rsidRDefault="00156B16" w:rsidP="00156B16">
      <w:pPr>
        <w:pStyle w:val="NoSpacing"/>
      </w:pPr>
    </w:p>
    <w:p w14:paraId="72029EAA" w14:textId="77777777" w:rsidR="0042063D" w:rsidRPr="006A7604" w:rsidRDefault="0042063D" w:rsidP="0042063D">
      <w:pPr>
        <w:pStyle w:val="NoSpacing"/>
      </w:pPr>
    </w:p>
    <w:p w14:paraId="12ADB52A" w14:textId="4C6F6196" w:rsidR="00F27F46" w:rsidRDefault="00682F2C" w:rsidP="00F27F46">
      <w:pPr>
        <w:rPr>
          <w:rFonts w:ascii="Mangal" w:hAnsi="Mangal" w:cs="Mangal"/>
          <w:sz w:val="20"/>
          <w:szCs w:val="20"/>
          <w:lang w:bidi="hi-IN"/>
        </w:rPr>
      </w:pPr>
      <w:r>
        <w:rPr>
          <w:rFonts w:ascii="Mangal" w:hAnsi="Mangal" w:cs="Mangal" w:hint="cs"/>
          <w:sz w:val="20"/>
          <w:szCs w:val="20"/>
          <w:cs/>
          <w:lang w:bidi="hi-IN"/>
        </w:rPr>
        <w:t xml:space="preserve">       </w:t>
      </w:r>
      <w:r w:rsidR="00F27F46" w:rsidRPr="00BE729E">
        <w:rPr>
          <w:rFonts w:ascii="Mangal" w:hAnsi="Mangal" w:cs="Mangal"/>
          <w:sz w:val="20"/>
          <w:szCs w:val="20"/>
          <w:cs/>
          <w:lang w:bidi="hi-IN"/>
        </w:rPr>
        <w:t>औद्योगिक</w:t>
      </w:r>
      <w:r w:rsidR="00F27F46" w:rsidRPr="00BE729E">
        <w:rPr>
          <w:rFonts w:ascii="Mangal" w:hAnsi="Mangal" w:cs="Mangal"/>
          <w:sz w:val="20"/>
          <w:szCs w:val="20"/>
          <w:rtl/>
          <w:cs/>
        </w:rPr>
        <w:t xml:space="preserve"> </w:t>
      </w:r>
      <w:r w:rsidR="00F27F46" w:rsidRPr="00BE729E">
        <w:rPr>
          <w:rFonts w:ascii="Mangal" w:hAnsi="Mangal" w:cs="Mangal"/>
          <w:sz w:val="20"/>
          <w:szCs w:val="20"/>
          <w:cs/>
          <w:lang w:bidi="hi-IN"/>
        </w:rPr>
        <w:t>उत्पादन</w:t>
      </w:r>
      <w:r w:rsidR="00F27F46" w:rsidRPr="00BE729E">
        <w:rPr>
          <w:rFonts w:ascii="Mangal" w:hAnsi="Mangal" w:cs="Mangal"/>
          <w:sz w:val="20"/>
          <w:szCs w:val="20"/>
          <w:rtl/>
          <w:cs/>
        </w:rPr>
        <w:t xml:space="preserve"> </w:t>
      </w:r>
      <w:r w:rsidR="00F27F46" w:rsidRPr="00BE729E">
        <w:rPr>
          <w:rFonts w:ascii="Mangal" w:hAnsi="Mangal" w:cs="Mangal"/>
          <w:sz w:val="20"/>
          <w:szCs w:val="20"/>
          <w:cs/>
          <w:lang w:bidi="hi-IN"/>
        </w:rPr>
        <w:t>सूचकांक (आईआईपी)</w:t>
      </w:r>
      <w:r w:rsidR="00F27F46" w:rsidRPr="00BE729E">
        <w:rPr>
          <w:rFonts w:ascii="Mangal" w:hAnsi="Mangal" w:cs="Mangal"/>
          <w:sz w:val="20"/>
          <w:szCs w:val="20"/>
          <w:rtl/>
          <w:cs/>
        </w:rPr>
        <w:t xml:space="preserve"> </w:t>
      </w:r>
      <w:r w:rsidR="00F27F46">
        <w:rPr>
          <w:rFonts w:ascii="Mangal" w:hAnsi="Mangal" w:cs="Mangal" w:hint="cs"/>
          <w:sz w:val="20"/>
          <w:szCs w:val="20"/>
          <w:cs/>
          <w:lang w:bidi="hi-IN"/>
        </w:rPr>
        <w:t xml:space="preserve">के त्वरित </w:t>
      </w:r>
      <w:r w:rsidR="00F27F46" w:rsidRPr="00BE729E">
        <w:rPr>
          <w:rFonts w:ascii="Mangal" w:hAnsi="Mangal" w:cs="Mangal"/>
          <w:sz w:val="20"/>
          <w:szCs w:val="20"/>
          <w:cs/>
          <w:lang w:bidi="hi-IN"/>
        </w:rPr>
        <w:t>अनु</w:t>
      </w:r>
      <w:r w:rsidR="00F27F46">
        <w:rPr>
          <w:rFonts w:ascii="Mangal" w:hAnsi="Mangal" w:cs="Mangal" w:hint="cs"/>
          <w:sz w:val="20"/>
          <w:szCs w:val="20"/>
          <w:cs/>
          <w:lang w:bidi="hi-IN"/>
        </w:rPr>
        <w:t xml:space="preserve">मानों को छः सप्ताह के अन्तराल के साथ प्रत्येक माह की 12 तारीख़ (अथवा पिछले कार्य दिवस) पर जारी किया जाता है और इसे स्रोत एजेंसियों से प्राप्त डाटा के साथ संकलित किया जाता है, जो बारी-बारी में उत्पादक फैक्टरियों/प्रतिष्ठानों से डाटा के रूप में प्राप्त होता है </w:t>
      </w:r>
      <w:r w:rsidR="00F27F46">
        <w:rPr>
          <w:rFonts w:ascii="Mangal" w:hAnsi="Mangal" w:cs="Mangal" w:hint="cs"/>
          <w:sz w:val="20"/>
          <w:szCs w:val="20"/>
          <w:lang w:bidi="hi-IN"/>
        </w:rPr>
        <w:t>I</w:t>
      </w:r>
      <w:r w:rsidR="00F27F46">
        <w:rPr>
          <w:rFonts w:ascii="Mangal" w:hAnsi="Mangal" w:cs="Mangal" w:hint="cs"/>
          <w:sz w:val="20"/>
          <w:szCs w:val="20"/>
          <w:cs/>
          <w:lang w:bidi="hi-IN"/>
        </w:rPr>
        <w:t xml:space="preserve"> </w:t>
      </w:r>
    </w:p>
    <w:p w14:paraId="2D0BD05E" w14:textId="77777777" w:rsidR="00F27F46" w:rsidRDefault="00F27F46" w:rsidP="00F27F46">
      <w:pPr>
        <w:rPr>
          <w:rFonts w:ascii="Mangal" w:hAnsi="Mangal" w:cs="Mangal"/>
          <w:sz w:val="20"/>
          <w:szCs w:val="20"/>
          <w:lang w:bidi="hi-IN"/>
        </w:rPr>
      </w:pPr>
    </w:p>
    <w:p w14:paraId="39458442" w14:textId="2A6955E2" w:rsidR="00F27F46" w:rsidRDefault="00F27F46" w:rsidP="00F27F46">
      <w:pPr>
        <w:rPr>
          <w:rFonts w:ascii="Mangal" w:hAnsi="Mangal" w:cs="Mangal"/>
          <w:sz w:val="20"/>
        </w:rPr>
      </w:pPr>
      <w:r>
        <w:rPr>
          <w:rFonts w:ascii="Mangal" w:hAnsi="Mangal" w:cs="Mangal" w:hint="cs"/>
          <w:sz w:val="20"/>
          <w:szCs w:val="20"/>
          <w:cs/>
          <w:lang w:bidi="hi-IN"/>
        </w:rPr>
        <w:t>2.    वैश्विक महामारी कोविड- 19 को फैलने से रोकने के लिए सरकार द्वारा निवारक उपायों और राष्ट्रव्यापी रूप से लॉकडाउन की उद्घोषणा को ध्यान में रखते हुए, मार्च, 2020 के अंत के बाद से औद्योगिक क्षेत्र प्रतिष्ठानों के बड़े हिस्से</w:t>
      </w:r>
      <w:r w:rsidR="00071067">
        <w:rPr>
          <w:rFonts w:ascii="Mangal" w:hAnsi="Mangal" w:cs="Mangal" w:hint="cs"/>
          <w:sz w:val="20"/>
          <w:szCs w:val="20"/>
          <w:cs/>
          <w:lang w:bidi="hi-IN"/>
        </w:rPr>
        <w:t xml:space="preserve"> में काम</w:t>
      </w:r>
      <w:r>
        <w:rPr>
          <w:rFonts w:ascii="Mangal" w:hAnsi="Mangal" w:cs="Mangal" w:hint="cs"/>
          <w:sz w:val="20"/>
          <w:szCs w:val="20"/>
          <w:cs/>
          <w:lang w:bidi="hi-IN"/>
        </w:rPr>
        <w:t xml:space="preserve"> नहीं हो पाया</w:t>
      </w:r>
      <w:r>
        <w:rPr>
          <w:rFonts w:ascii="Mangal" w:hAnsi="Mangal" w:cs="Mangal"/>
          <w:sz w:val="20"/>
          <w:szCs w:val="20"/>
          <w:lang w:bidi="hi-IN"/>
        </w:rPr>
        <w:t xml:space="preserve"> I </w:t>
      </w:r>
      <w:r>
        <w:rPr>
          <w:rFonts w:ascii="Mangal" w:hAnsi="Mangal" w:cs="Mangal" w:hint="cs"/>
          <w:sz w:val="20"/>
          <w:szCs w:val="20"/>
          <w:cs/>
          <w:lang w:bidi="hi-IN"/>
        </w:rPr>
        <w:t xml:space="preserve">इसका प्रभाव अप्रैल, 2020 के दौरान प्रतिष्ठानों द्वारा निर्मित </w:t>
      </w:r>
      <w:r w:rsidR="00071067">
        <w:rPr>
          <w:rFonts w:ascii="Mangal" w:hAnsi="Mangal" w:cs="Mangal" w:hint="cs"/>
          <w:sz w:val="20"/>
          <w:szCs w:val="20"/>
          <w:cs/>
          <w:lang w:bidi="hi-IN"/>
        </w:rPr>
        <w:t xml:space="preserve">की जा रही </w:t>
      </w:r>
      <w:r>
        <w:rPr>
          <w:rFonts w:ascii="Mangal" w:hAnsi="Mangal" w:cs="Mangal" w:hint="cs"/>
          <w:sz w:val="20"/>
          <w:szCs w:val="20"/>
          <w:cs/>
          <w:lang w:bidi="hi-IN"/>
        </w:rPr>
        <w:t xml:space="preserve"> मदों पर पड़ा,</w:t>
      </w:r>
      <w:r w:rsidR="00347B43">
        <w:rPr>
          <w:rFonts w:ascii="Mangal" w:hAnsi="Mangal" w:cs="Mangal" w:hint="cs"/>
          <w:sz w:val="20"/>
          <w:szCs w:val="20"/>
          <w:cs/>
          <w:lang w:bidi="hi-IN"/>
        </w:rPr>
        <w:t xml:space="preserve"> जहां</w:t>
      </w:r>
      <w:r>
        <w:rPr>
          <w:rFonts w:ascii="Mangal" w:hAnsi="Mangal" w:cs="Mangal" w:hint="cs"/>
          <w:sz w:val="20"/>
          <w:szCs w:val="20"/>
          <w:cs/>
          <w:lang w:bidi="hi-IN"/>
        </w:rPr>
        <w:t xml:space="preserve"> कई रिपोर्टिंग इकाइयों ने शून्य उत्पादन दर्ज किया है </w:t>
      </w:r>
      <w:r>
        <w:rPr>
          <w:rFonts w:ascii="Mangal" w:hAnsi="Mangal" w:cs="Mangal" w:hint="cs"/>
          <w:sz w:val="20"/>
          <w:szCs w:val="20"/>
          <w:lang w:bidi="hi-IN"/>
        </w:rPr>
        <w:t>I</w:t>
      </w:r>
      <w:r>
        <w:rPr>
          <w:rFonts w:ascii="Mangal" w:hAnsi="Mangal" w:cs="Mangal" w:hint="cs"/>
          <w:sz w:val="20"/>
          <w:szCs w:val="20"/>
          <w:cs/>
          <w:lang w:bidi="hi-IN"/>
        </w:rPr>
        <w:t xml:space="preserve"> उदाहरण के लिए, </w:t>
      </w:r>
      <w:r w:rsidR="00347B43">
        <w:rPr>
          <w:rFonts w:ascii="Mangal" w:hAnsi="Mangal" w:cs="Mangal" w:hint="cs"/>
          <w:sz w:val="20"/>
          <w:szCs w:val="20"/>
          <w:cs/>
          <w:lang w:bidi="hi-IN"/>
        </w:rPr>
        <w:t xml:space="preserve">उद्योग संवर्धन और आंतरिक व्यापार विभाग  विनिर्माण क्षेत्र के लिए </w:t>
      </w:r>
      <w:r>
        <w:rPr>
          <w:rFonts w:ascii="Mangal" w:hAnsi="Mangal" w:cs="Mangal" w:hint="cs"/>
          <w:sz w:val="20"/>
          <w:szCs w:val="20"/>
          <w:cs/>
          <w:lang w:bidi="hi-IN"/>
        </w:rPr>
        <w:t>आईआईपी</w:t>
      </w:r>
      <w:r w:rsidR="00347B43">
        <w:rPr>
          <w:rFonts w:ascii="Mangal" w:hAnsi="Mangal" w:cs="Mangal" w:hint="cs"/>
          <w:sz w:val="20"/>
          <w:szCs w:val="20"/>
          <w:cs/>
          <w:lang w:bidi="hi-IN"/>
        </w:rPr>
        <w:t xml:space="preserve"> के लिए सबसे बड़ी स्रोत एजेंसी है जो सामान्य आईआईपी के </w:t>
      </w:r>
      <w:r>
        <w:rPr>
          <w:rFonts w:ascii="Mangal" w:hAnsi="Mangal" w:cs="Mangal" w:hint="cs"/>
          <w:sz w:val="20"/>
          <w:szCs w:val="20"/>
          <w:cs/>
          <w:lang w:bidi="hi-IN"/>
        </w:rPr>
        <w:t>समग्र अधिमान का 47.5 प्रतिशत का योगदान</w:t>
      </w:r>
      <w:r w:rsidR="00347B43">
        <w:rPr>
          <w:rFonts w:ascii="Mangal" w:hAnsi="Mangal" w:cs="Mangal" w:hint="cs"/>
          <w:sz w:val="20"/>
          <w:szCs w:val="20"/>
          <w:cs/>
          <w:lang w:bidi="hi-IN"/>
        </w:rPr>
        <w:t xml:space="preserve"> देती है</w:t>
      </w:r>
      <w:r>
        <w:rPr>
          <w:rFonts w:ascii="Mangal" w:hAnsi="Mangal" w:cs="Mangal" w:hint="cs"/>
          <w:sz w:val="20"/>
          <w:szCs w:val="20"/>
          <w:cs/>
          <w:lang w:bidi="hi-IN"/>
        </w:rPr>
        <w:t xml:space="preserve"> </w:t>
      </w:r>
      <w:r>
        <w:rPr>
          <w:rFonts w:ascii="Mangal" w:hAnsi="Mangal" w:cs="Mangal" w:hint="cs"/>
          <w:sz w:val="20"/>
          <w:szCs w:val="20"/>
          <w:lang w:bidi="hi-IN"/>
        </w:rPr>
        <w:t>I</w:t>
      </w:r>
      <w:r>
        <w:rPr>
          <w:rFonts w:ascii="Mangal" w:hAnsi="Mangal" w:cs="Mangal" w:hint="cs"/>
          <w:sz w:val="20"/>
          <w:szCs w:val="20"/>
          <w:cs/>
          <w:lang w:bidi="hi-IN"/>
        </w:rPr>
        <w:t xml:space="preserve"> </w:t>
      </w:r>
      <w:r w:rsidR="00D964E4">
        <w:rPr>
          <w:rFonts w:ascii="Mangal" w:hAnsi="Mangal" w:cs="Mangal" w:hint="cs"/>
          <w:sz w:val="20"/>
          <w:szCs w:val="20"/>
          <w:cs/>
          <w:lang w:bidi="hi-IN"/>
        </w:rPr>
        <w:t xml:space="preserve">अप्रैल, 2020  के लिए </w:t>
      </w:r>
      <w:r>
        <w:rPr>
          <w:rFonts w:ascii="Mangal" w:hAnsi="Mangal" w:cs="Mangal" w:hint="cs"/>
          <w:sz w:val="20"/>
          <w:szCs w:val="20"/>
          <w:cs/>
          <w:lang w:bidi="hi-IN"/>
        </w:rPr>
        <w:t xml:space="preserve">रेस्पोंडिंग इकाइयों से प्राप्त डाटा के लिए लगभग 61 प्रतिशत है, जिसमें से 50 प्रतिशत ने लॉकडाउन के चलते शून्य उत्पादन दर्ज किया है </w:t>
      </w:r>
      <w:r>
        <w:rPr>
          <w:rFonts w:ascii="Mangal" w:hAnsi="Mangal" w:cs="Mangal" w:hint="cs"/>
          <w:sz w:val="20"/>
          <w:szCs w:val="20"/>
          <w:lang w:bidi="hi-IN"/>
        </w:rPr>
        <w:t>I</w:t>
      </w:r>
      <w:r>
        <w:rPr>
          <w:rFonts w:ascii="Mangal" w:hAnsi="Mangal" w:cs="Mangal" w:hint="cs"/>
          <w:sz w:val="20"/>
          <w:szCs w:val="20"/>
          <w:cs/>
          <w:lang w:bidi="hi-IN"/>
        </w:rPr>
        <w:t xml:space="preserve"> </w:t>
      </w:r>
      <w:r w:rsidRPr="00636981">
        <w:rPr>
          <w:rFonts w:ascii="Mangal" w:hAnsi="Mangal" w:cs="Mangal" w:hint="cs"/>
          <w:b/>
          <w:bCs/>
          <w:sz w:val="20"/>
          <w:szCs w:val="20"/>
          <w:cs/>
          <w:lang w:bidi="hi-IN"/>
        </w:rPr>
        <w:t xml:space="preserve">परिणामस्वरूप, अप्रैल, 2020 के आईआईपी को पिछले महीनों से तुलना करना उपयुक्त नहीं है और प्रयोक्ता आने वाले महीनों में आईआईपी में </w:t>
      </w:r>
      <w:r w:rsidR="00E626D1">
        <w:rPr>
          <w:rFonts w:ascii="Mangal" w:hAnsi="Mangal" w:cs="Mangal" w:hint="cs"/>
          <w:b/>
          <w:bCs/>
          <w:sz w:val="20"/>
          <w:szCs w:val="20"/>
          <w:cs/>
          <w:lang w:bidi="hi-IN"/>
        </w:rPr>
        <w:t>परिवर्तन</w:t>
      </w:r>
      <w:r w:rsidRPr="00636981">
        <w:rPr>
          <w:rFonts w:ascii="Mangal" w:hAnsi="Mangal" w:cs="Mangal" w:hint="cs"/>
          <w:b/>
          <w:bCs/>
          <w:sz w:val="20"/>
          <w:szCs w:val="20"/>
          <w:cs/>
          <w:lang w:bidi="hi-IN"/>
        </w:rPr>
        <w:t xml:space="preserve"> देख</w:t>
      </w:r>
      <w:r w:rsidR="00E626D1">
        <w:rPr>
          <w:rFonts w:ascii="Mangal" w:hAnsi="Mangal" w:cs="Mangal" w:hint="cs"/>
          <w:b/>
          <w:bCs/>
          <w:sz w:val="20"/>
          <w:szCs w:val="20"/>
          <w:cs/>
          <w:lang w:bidi="hi-IN"/>
        </w:rPr>
        <w:t>ना पसंद करेंगे</w:t>
      </w:r>
      <w:r>
        <w:rPr>
          <w:rFonts w:ascii="Mangal" w:hAnsi="Mangal" w:cs="Mangal" w:hint="cs"/>
          <w:sz w:val="20"/>
          <w:szCs w:val="20"/>
          <w:cs/>
          <w:lang w:bidi="hi-IN"/>
        </w:rPr>
        <w:t xml:space="preserve"> </w:t>
      </w:r>
      <w:r>
        <w:rPr>
          <w:rFonts w:ascii="Mangal" w:hAnsi="Mangal" w:cs="Mangal" w:hint="cs"/>
          <w:sz w:val="20"/>
          <w:szCs w:val="20"/>
          <w:lang w:bidi="hi-IN"/>
        </w:rPr>
        <w:t>I</w:t>
      </w:r>
      <w:r>
        <w:rPr>
          <w:rFonts w:ascii="Mangal" w:hAnsi="Mangal" w:cs="Mangal" w:hint="cs"/>
          <w:sz w:val="20"/>
          <w:szCs w:val="20"/>
          <w:cs/>
          <w:lang w:bidi="hi-IN"/>
        </w:rPr>
        <w:t xml:space="preserve"> आईआईपी </w:t>
      </w:r>
      <w:r w:rsidR="005C7AF3">
        <w:rPr>
          <w:rFonts w:ascii="Mangal" w:hAnsi="Mangal" w:cs="Mangal" w:hint="cs"/>
          <w:sz w:val="20"/>
          <w:szCs w:val="20"/>
          <w:cs/>
          <w:lang w:bidi="hi-IN"/>
        </w:rPr>
        <w:t xml:space="preserve">की </w:t>
      </w:r>
      <w:r>
        <w:rPr>
          <w:rFonts w:ascii="Mangal" w:hAnsi="Mangal" w:cs="Mangal" w:hint="cs"/>
          <w:sz w:val="20"/>
          <w:szCs w:val="20"/>
          <w:cs/>
          <w:lang w:bidi="hi-IN"/>
        </w:rPr>
        <w:t xml:space="preserve">संशोधन नीति के अनुसार बाद की प्रकाशनियों में </w:t>
      </w:r>
      <w:r w:rsidR="005C7AF3">
        <w:rPr>
          <w:rFonts w:ascii="Mangal" w:hAnsi="Mangal" w:cs="Mangal" w:hint="cs"/>
          <w:sz w:val="20"/>
          <w:szCs w:val="20"/>
          <w:cs/>
          <w:lang w:bidi="hi-IN"/>
        </w:rPr>
        <w:t>इन त्वरित अनुमानों में संशोधन किया जाएगा</w:t>
      </w:r>
      <w:r>
        <w:rPr>
          <w:rFonts w:ascii="Mangal" w:hAnsi="Mangal" w:cs="Mangal" w:hint="cs"/>
          <w:sz w:val="20"/>
          <w:szCs w:val="20"/>
          <w:cs/>
          <w:lang w:bidi="hi-IN"/>
        </w:rPr>
        <w:t xml:space="preserve"> </w:t>
      </w:r>
      <w:r>
        <w:rPr>
          <w:rFonts w:ascii="Mangal" w:hAnsi="Mangal" w:cs="Mangal" w:hint="cs"/>
          <w:sz w:val="20"/>
          <w:szCs w:val="20"/>
          <w:lang w:bidi="hi-IN"/>
        </w:rPr>
        <w:t>I</w:t>
      </w:r>
      <w:r>
        <w:rPr>
          <w:rFonts w:ascii="Mangal" w:hAnsi="Mangal" w:cs="Mangal" w:hint="cs"/>
          <w:sz w:val="20"/>
          <w:cs/>
        </w:rPr>
        <w:t xml:space="preserve"> </w:t>
      </w:r>
    </w:p>
    <w:p w14:paraId="3AEFB736" w14:textId="77777777" w:rsidR="00F27F46" w:rsidRDefault="00F27F46" w:rsidP="00F27F46"/>
    <w:p w14:paraId="1954674A" w14:textId="72255706" w:rsidR="00F27F46" w:rsidRDefault="00F27F46" w:rsidP="00F27F46">
      <w:pPr>
        <w:spacing w:after="240" w:line="276" w:lineRule="auto"/>
        <w:rPr>
          <w:rFonts w:ascii="Calibri" w:hAnsi="Calibri"/>
        </w:rPr>
      </w:pPr>
      <w:bookmarkStart w:id="1" w:name="OLE_LINK1"/>
      <w:r>
        <w:rPr>
          <w:rFonts w:ascii="Mangal" w:hAnsi="Mangal" w:cs="Mangal" w:hint="cs"/>
          <w:sz w:val="20"/>
          <w:szCs w:val="20"/>
          <w:cs/>
          <w:lang w:bidi="hi-IN"/>
        </w:rPr>
        <w:t xml:space="preserve">3.    अप्रैल, </w:t>
      </w:r>
      <w:r w:rsidRPr="00BE729E">
        <w:rPr>
          <w:rFonts w:ascii="Mangal" w:hAnsi="Mangal" w:cs="Mangal"/>
          <w:sz w:val="20"/>
          <w:szCs w:val="20"/>
          <w:cs/>
          <w:lang w:bidi="hi-IN"/>
        </w:rPr>
        <w:t>2020 के</w:t>
      </w:r>
      <w:r w:rsidRPr="00BE729E">
        <w:rPr>
          <w:rFonts w:ascii="Mangal" w:hAnsi="Mangal" w:cs="Mangal"/>
          <w:sz w:val="20"/>
          <w:szCs w:val="20"/>
          <w:rtl/>
          <w:cs/>
        </w:rPr>
        <w:t xml:space="preserve"> </w:t>
      </w:r>
      <w:r w:rsidRPr="00BE729E">
        <w:rPr>
          <w:rFonts w:ascii="Mangal" w:hAnsi="Mangal" w:cs="Mangal"/>
          <w:sz w:val="20"/>
          <w:szCs w:val="20"/>
          <w:cs/>
          <w:lang w:bidi="hi-IN"/>
        </w:rPr>
        <w:t>लिए आधार 2011-12</w:t>
      </w:r>
      <w:r w:rsidRPr="00BE729E">
        <w:rPr>
          <w:rFonts w:ascii="Mangal" w:hAnsi="Mangal" w:cs="Mangal"/>
          <w:sz w:val="20"/>
          <w:szCs w:val="20"/>
          <w:rtl/>
          <w:cs/>
        </w:rPr>
        <w:t xml:space="preserve"> </w:t>
      </w:r>
      <w:r w:rsidRPr="00BE729E">
        <w:rPr>
          <w:rFonts w:ascii="Mangal" w:hAnsi="Mangal" w:cs="Mangal"/>
          <w:sz w:val="20"/>
          <w:szCs w:val="20"/>
          <w:cs/>
          <w:lang w:bidi="hi-IN"/>
        </w:rPr>
        <w:t>सहित औद्योगिक</w:t>
      </w:r>
      <w:r w:rsidRPr="00BE729E">
        <w:rPr>
          <w:rFonts w:ascii="Mangal" w:hAnsi="Mangal" w:cs="Mangal"/>
          <w:sz w:val="20"/>
          <w:szCs w:val="20"/>
          <w:rtl/>
          <w:cs/>
        </w:rPr>
        <w:t xml:space="preserve"> </w:t>
      </w:r>
      <w:r w:rsidRPr="00BE729E">
        <w:rPr>
          <w:rFonts w:ascii="Mangal" w:hAnsi="Mangal" w:cs="Mangal"/>
          <w:sz w:val="20"/>
          <w:szCs w:val="20"/>
          <w:cs/>
          <w:lang w:bidi="hi-IN"/>
        </w:rPr>
        <w:t>उत्पादन</w:t>
      </w:r>
      <w:r w:rsidRPr="00BE729E">
        <w:rPr>
          <w:rFonts w:ascii="Mangal" w:hAnsi="Mangal" w:cs="Mangal"/>
          <w:sz w:val="20"/>
          <w:szCs w:val="20"/>
          <w:rtl/>
          <w:cs/>
        </w:rPr>
        <w:t xml:space="preserve"> </w:t>
      </w:r>
      <w:r w:rsidRPr="00BE729E">
        <w:rPr>
          <w:rFonts w:ascii="Mangal" w:hAnsi="Mangal" w:cs="Mangal"/>
          <w:sz w:val="20"/>
          <w:szCs w:val="20"/>
          <w:cs/>
          <w:lang w:bidi="hi-IN"/>
        </w:rPr>
        <w:t>सूचकांक (आईआईपी)</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Pr>
          <w:rFonts w:ascii="Mangal" w:hAnsi="Mangal" w:cs="Mangal" w:hint="cs"/>
          <w:sz w:val="20"/>
          <w:szCs w:val="20"/>
          <w:cs/>
          <w:lang w:bidi="hi-IN"/>
        </w:rPr>
        <w:t xml:space="preserve">त्वरित </w:t>
      </w:r>
      <w:r w:rsidRPr="00BE729E">
        <w:rPr>
          <w:rFonts w:ascii="Mangal" w:hAnsi="Mangal" w:cs="Mangal"/>
          <w:sz w:val="20"/>
          <w:szCs w:val="20"/>
          <w:cs/>
          <w:lang w:bidi="hi-IN"/>
        </w:rPr>
        <w:t>अनुमान</w:t>
      </w:r>
      <w:r w:rsidRPr="00BE729E">
        <w:rPr>
          <w:rFonts w:ascii="Mangal" w:hAnsi="Mangal" w:cs="Mangal"/>
          <w:sz w:val="20"/>
          <w:szCs w:val="20"/>
          <w:rtl/>
          <w:cs/>
        </w:rPr>
        <w:t xml:space="preserve"> </w:t>
      </w:r>
      <w:r>
        <w:rPr>
          <w:rFonts w:ascii="Mangal" w:hAnsi="Mangal" w:cs="Mangal" w:hint="cs"/>
          <w:sz w:val="20"/>
          <w:szCs w:val="20"/>
          <w:cs/>
          <w:lang w:bidi="hi-IN"/>
        </w:rPr>
        <w:t>56</w:t>
      </w:r>
      <w:r w:rsidRPr="00BE729E">
        <w:rPr>
          <w:rFonts w:ascii="Mangal" w:hAnsi="Mangal" w:cs="Mangal"/>
          <w:sz w:val="20"/>
          <w:szCs w:val="20"/>
          <w:cs/>
          <w:lang w:bidi="hi-IN"/>
        </w:rPr>
        <w:t>.</w:t>
      </w:r>
      <w:r>
        <w:rPr>
          <w:rFonts w:ascii="Mangal" w:hAnsi="Mangal" w:cs="Mangal" w:hint="cs"/>
          <w:sz w:val="20"/>
          <w:szCs w:val="20"/>
          <w:cs/>
          <w:lang w:bidi="hi-IN"/>
        </w:rPr>
        <w:t>3</w:t>
      </w:r>
      <w:r w:rsidRPr="00BE729E">
        <w:rPr>
          <w:rFonts w:ascii="Mangal" w:hAnsi="Mangal" w:cs="Mangal"/>
          <w:sz w:val="20"/>
          <w:szCs w:val="20"/>
          <w:cs/>
          <w:lang w:bidi="hi-IN"/>
        </w:rPr>
        <w:t xml:space="preserve"> रहा</w:t>
      </w:r>
      <w:r>
        <w:rPr>
          <w:rFonts w:ascii="Mangal" w:hAnsi="Mangal" w:cs="Mangal" w:hint="cs"/>
          <w:sz w:val="20"/>
          <w:szCs w:val="20"/>
          <w:cs/>
          <w:lang w:bidi="hi-IN"/>
        </w:rPr>
        <w:t xml:space="preserve"> </w:t>
      </w:r>
      <w:r>
        <w:rPr>
          <w:rFonts w:ascii="Mangal" w:hAnsi="Mangal" w:cs="Mangal" w:hint="cs"/>
          <w:sz w:val="20"/>
          <w:szCs w:val="20"/>
          <w:lang w:bidi="hi-IN"/>
        </w:rPr>
        <w:t>I</w:t>
      </w:r>
      <w:r>
        <w:rPr>
          <w:rFonts w:ascii="Mangal" w:hAnsi="Mangal" w:cs="Mangal" w:hint="cs"/>
          <w:sz w:val="20"/>
          <w:szCs w:val="20"/>
          <w:cs/>
          <w:lang w:bidi="hi-IN"/>
        </w:rPr>
        <w:t xml:space="preserve"> अप्रैल,</w:t>
      </w:r>
      <w:r w:rsidRPr="00BE729E">
        <w:rPr>
          <w:rFonts w:ascii="Mangal" w:hAnsi="Mangal" w:cs="Mangal"/>
          <w:sz w:val="20"/>
          <w:szCs w:val="20"/>
          <w:cs/>
          <w:lang w:bidi="hi-IN"/>
        </w:rPr>
        <w:t xml:space="preserve"> 2020 के लिए</w:t>
      </w:r>
      <w:r w:rsidRPr="00BE729E">
        <w:rPr>
          <w:rFonts w:ascii="Mangal" w:hAnsi="Mangal" w:cs="Mangal"/>
          <w:sz w:val="20"/>
          <w:szCs w:val="20"/>
          <w:rtl/>
          <w:cs/>
        </w:rPr>
        <w:t xml:space="preserve"> </w:t>
      </w:r>
      <w:r w:rsidRPr="00BE729E">
        <w:rPr>
          <w:rFonts w:ascii="Mangal" w:hAnsi="Mangal" w:cs="Mangal"/>
          <w:sz w:val="20"/>
          <w:szCs w:val="20"/>
          <w:cs/>
          <w:lang w:bidi="hi-IN"/>
        </w:rPr>
        <w:t>खनन</w:t>
      </w:r>
      <w:r w:rsidRPr="00BE729E">
        <w:rPr>
          <w:rFonts w:ascii="Mangal" w:hAnsi="Mangal" w:cs="Mangal"/>
          <w:sz w:val="20"/>
          <w:szCs w:val="20"/>
        </w:rPr>
        <w:t>,</w:t>
      </w:r>
      <w:r w:rsidRPr="00BE729E">
        <w:rPr>
          <w:rFonts w:ascii="Mangal" w:hAnsi="Mangal" w:cs="Mangal"/>
          <w:sz w:val="20"/>
          <w:szCs w:val="20"/>
          <w:rtl/>
          <w:cs/>
        </w:rPr>
        <w:t xml:space="preserve"> </w:t>
      </w:r>
      <w:r w:rsidRPr="00BE729E">
        <w:rPr>
          <w:rFonts w:ascii="Mangal" w:hAnsi="Mangal" w:cs="Mangal"/>
          <w:sz w:val="20"/>
          <w:szCs w:val="20"/>
          <w:cs/>
          <w:lang w:bidi="hi-IN"/>
        </w:rPr>
        <w:t>विनिर्माण</w:t>
      </w:r>
      <w:r w:rsidRPr="00BE729E">
        <w:rPr>
          <w:rFonts w:ascii="Mangal" w:hAnsi="Mangal" w:cs="Mangal"/>
          <w:sz w:val="20"/>
          <w:szCs w:val="20"/>
          <w:rtl/>
          <w:cs/>
        </w:rPr>
        <w:t xml:space="preserve"> </w:t>
      </w:r>
      <w:r w:rsidRPr="00BE729E">
        <w:rPr>
          <w:rFonts w:ascii="Mangal" w:hAnsi="Mangal" w:cs="Mangal"/>
          <w:sz w:val="20"/>
          <w:szCs w:val="20"/>
          <w:cs/>
          <w:lang w:bidi="hi-IN"/>
        </w:rPr>
        <w:t>और</w:t>
      </w:r>
      <w:r w:rsidRPr="00BE729E">
        <w:rPr>
          <w:rFonts w:ascii="Mangal" w:hAnsi="Mangal" w:cs="Mangal"/>
          <w:sz w:val="20"/>
          <w:szCs w:val="20"/>
          <w:rtl/>
          <w:cs/>
        </w:rPr>
        <w:t xml:space="preserve"> </w:t>
      </w:r>
      <w:r w:rsidRPr="00BE729E">
        <w:rPr>
          <w:rFonts w:ascii="Mangal" w:hAnsi="Mangal" w:cs="Mangal"/>
          <w:sz w:val="20"/>
          <w:szCs w:val="20"/>
          <w:cs/>
          <w:lang w:bidi="hi-IN"/>
        </w:rPr>
        <w:t>विद्युत</w:t>
      </w:r>
      <w:r w:rsidRPr="00BE729E">
        <w:rPr>
          <w:rFonts w:ascii="Mangal" w:hAnsi="Mangal" w:cs="Mangal"/>
          <w:sz w:val="20"/>
          <w:szCs w:val="20"/>
          <w:rtl/>
          <w:cs/>
        </w:rPr>
        <w:t xml:space="preserve"> </w:t>
      </w:r>
      <w:r w:rsidRPr="00BE729E">
        <w:rPr>
          <w:rFonts w:ascii="Mangal" w:hAnsi="Mangal" w:cs="Mangal"/>
          <w:sz w:val="20"/>
          <w:szCs w:val="20"/>
          <w:cs/>
          <w:lang w:bidi="hi-IN"/>
        </w:rPr>
        <w:t>क्षेत्रों के</w:t>
      </w:r>
      <w:r w:rsidRPr="00BE729E">
        <w:rPr>
          <w:rFonts w:ascii="Mangal" w:hAnsi="Mangal" w:cs="Mangal"/>
          <w:sz w:val="20"/>
          <w:szCs w:val="20"/>
          <w:rtl/>
          <w:cs/>
        </w:rPr>
        <w:t xml:space="preserve"> </w:t>
      </w:r>
      <w:r w:rsidRPr="00BE729E">
        <w:rPr>
          <w:rFonts w:ascii="Mangal" w:hAnsi="Mangal" w:cs="Mangal"/>
          <w:sz w:val="20"/>
          <w:szCs w:val="20"/>
          <w:cs/>
          <w:lang w:bidi="hi-IN"/>
        </w:rPr>
        <w:t>औद्योगिक</w:t>
      </w:r>
      <w:r w:rsidRPr="00BE729E">
        <w:rPr>
          <w:rFonts w:ascii="Mangal" w:hAnsi="Mangal" w:cs="Mangal"/>
          <w:sz w:val="20"/>
          <w:szCs w:val="20"/>
          <w:rtl/>
          <w:cs/>
        </w:rPr>
        <w:t xml:space="preserve"> </w:t>
      </w:r>
      <w:r w:rsidRPr="00BE729E">
        <w:rPr>
          <w:rFonts w:ascii="Mangal" w:hAnsi="Mangal" w:cs="Mangal"/>
          <w:sz w:val="20"/>
          <w:szCs w:val="20"/>
          <w:cs/>
          <w:lang w:bidi="hi-IN"/>
        </w:rPr>
        <w:t>उत्पादन</w:t>
      </w:r>
      <w:r w:rsidRPr="00BE729E">
        <w:rPr>
          <w:rFonts w:ascii="Mangal" w:hAnsi="Mangal" w:cs="Mangal"/>
          <w:sz w:val="20"/>
          <w:szCs w:val="20"/>
          <w:rtl/>
          <w:cs/>
        </w:rPr>
        <w:t xml:space="preserve"> </w:t>
      </w:r>
      <w:r w:rsidRPr="00BE729E">
        <w:rPr>
          <w:rFonts w:ascii="Mangal" w:hAnsi="Mangal" w:cs="Mangal"/>
          <w:sz w:val="20"/>
          <w:szCs w:val="20"/>
          <w:cs/>
          <w:lang w:bidi="hi-IN"/>
        </w:rPr>
        <w:t>सूचकांक</w:t>
      </w:r>
      <w:r w:rsidRPr="00BE729E">
        <w:rPr>
          <w:rFonts w:ascii="Mangal" w:hAnsi="Mangal" w:cs="Mangal"/>
          <w:sz w:val="20"/>
          <w:szCs w:val="20"/>
          <w:rtl/>
          <w:cs/>
          <w:lang w:bidi="hi-IN"/>
        </w:rPr>
        <w:t>,</w:t>
      </w:r>
      <w:r w:rsidRPr="00BE729E">
        <w:rPr>
          <w:rFonts w:ascii="Mangal" w:hAnsi="Mangal" w:cs="Mangal"/>
          <w:sz w:val="20"/>
          <w:szCs w:val="20"/>
          <w:cs/>
          <w:lang w:bidi="hi-IN"/>
        </w:rPr>
        <w:t xml:space="preserve"> </w:t>
      </w:r>
      <w:r>
        <w:rPr>
          <w:rFonts w:ascii="Mangal" w:hAnsi="Mangal" w:cs="Mangal" w:hint="cs"/>
          <w:sz w:val="20"/>
          <w:szCs w:val="20"/>
          <w:cs/>
          <w:lang w:bidi="hi-IN"/>
        </w:rPr>
        <w:t>क्रमशः 78</w:t>
      </w:r>
      <w:r w:rsidRPr="00BE729E">
        <w:rPr>
          <w:rFonts w:ascii="Mangal" w:hAnsi="Mangal" w:cs="Mangal"/>
          <w:sz w:val="20"/>
          <w:szCs w:val="20"/>
          <w:cs/>
          <w:lang w:bidi="hi-IN"/>
        </w:rPr>
        <w:t>.</w:t>
      </w:r>
      <w:r>
        <w:rPr>
          <w:rFonts w:ascii="Mangal" w:hAnsi="Mangal" w:cs="Mangal" w:hint="cs"/>
          <w:sz w:val="20"/>
          <w:szCs w:val="20"/>
          <w:cs/>
          <w:lang w:bidi="hi-IN"/>
        </w:rPr>
        <w:t>3</w:t>
      </w:r>
      <w:r w:rsidRPr="00BE729E">
        <w:rPr>
          <w:rFonts w:ascii="Mangal" w:hAnsi="Mangal" w:cs="Mangal"/>
          <w:sz w:val="20"/>
          <w:szCs w:val="20"/>
          <w:lang w:bidi="hi-IN"/>
        </w:rPr>
        <w:t>,</w:t>
      </w:r>
      <w:r>
        <w:rPr>
          <w:rFonts w:ascii="Mangal" w:hAnsi="Mangal" w:cs="Mangal"/>
          <w:sz w:val="20"/>
          <w:szCs w:val="20"/>
          <w:lang w:bidi="hi-IN"/>
        </w:rPr>
        <w:t xml:space="preserve"> </w:t>
      </w:r>
      <w:r>
        <w:rPr>
          <w:rFonts w:ascii="Mangal" w:hAnsi="Mangal" w:cs="Mangal" w:hint="cs"/>
          <w:sz w:val="20"/>
          <w:szCs w:val="20"/>
          <w:cs/>
          <w:lang w:bidi="hi-IN"/>
        </w:rPr>
        <w:t>45</w:t>
      </w:r>
      <w:r w:rsidRPr="00BE729E">
        <w:rPr>
          <w:rFonts w:ascii="Mangal" w:hAnsi="Mangal" w:cs="Mangal"/>
          <w:sz w:val="20"/>
          <w:szCs w:val="20"/>
          <w:cs/>
          <w:lang w:bidi="hi-IN"/>
        </w:rPr>
        <w:t>.</w:t>
      </w:r>
      <w:r>
        <w:rPr>
          <w:rFonts w:ascii="Mangal" w:hAnsi="Mangal" w:cs="Mangal" w:hint="cs"/>
          <w:sz w:val="20"/>
          <w:szCs w:val="20"/>
          <w:cs/>
          <w:lang w:bidi="hi-IN"/>
        </w:rPr>
        <w:t>1</w:t>
      </w:r>
      <w:r w:rsidRPr="00BE729E">
        <w:rPr>
          <w:rFonts w:ascii="Mangal" w:hAnsi="Mangal" w:cs="Mangal"/>
          <w:sz w:val="20"/>
          <w:szCs w:val="20"/>
          <w:cs/>
          <w:lang w:bidi="hi-IN"/>
        </w:rPr>
        <w:t xml:space="preserve"> तथा 1</w:t>
      </w:r>
      <w:r>
        <w:rPr>
          <w:rFonts w:ascii="Mangal" w:hAnsi="Mangal" w:cs="Mangal" w:hint="cs"/>
          <w:sz w:val="20"/>
          <w:szCs w:val="20"/>
          <w:cs/>
          <w:lang w:bidi="hi-IN"/>
        </w:rPr>
        <w:t>26</w:t>
      </w:r>
      <w:r w:rsidRPr="00BE729E">
        <w:rPr>
          <w:rFonts w:ascii="Mangal" w:hAnsi="Mangal" w:cs="Mangal"/>
          <w:sz w:val="20"/>
          <w:szCs w:val="20"/>
          <w:cs/>
          <w:lang w:bidi="hi-IN"/>
        </w:rPr>
        <w:t>.</w:t>
      </w:r>
      <w:r>
        <w:rPr>
          <w:rFonts w:ascii="Mangal" w:hAnsi="Mangal" w:cs="Mangal" w:hint="cs"/>
          <w:sz w:val="20"/>
          <w:szCs w:val="20"/>
          <w:cs/>
          <w:lang w:bidi="hi-IN"/>
        </w:rPr>
        <w:t>1 रहे</w:t>
      </w:r>
      <w:r w:rsidRPr="00BE729E">
        <w:rPr>
          <w:rFonts w:ascii="Mangal" w:hAnsi="Mangal" w:cs="Mangal"/>
          <w:sz w:val="20"/>
          <w:szCs w:val="20"/>
          <w:cs/>
          <w:lang w:bidi="hi-IN"/>
        </w:rPr>
        <w:t xml:space="preserve"> </w:t>
      </w:r>
      <w:r w:rsidRPr="00BE729E">
        <w:rPr>
          <w:rFonts w:ascii="Mangal" w:hAnsi="Mangal" w:cs="Mangal"/>
          <w:sz w:val="20"/>
          <w:szCs w:val="20"/>
          <w:lang w:bidi="hi-IN"/>
        </w:rPr>
        <w:t>(</w:t>
      </w:r>
      <w:r w:rsidRPr="00BE729E">
        <w:rPr>
          <w:rFonts w:ascii="Mangal" w:hAnsi="Mangal" w:cs="Mangal"/>
          <w:sz w:val="20"/>
          <w:szCs w:val="20"/>
          <w:cs/>
          <w:lang w:bidi="hi-IN"/>
        </w:rPr>
        <w:t>विवरण</w:t>
      </w:r>
      <w:r w:rsidRPr="00BE729E">
        <w:rPr>
          <w:rFonts w:ascii="Mangal" w:hAnsi="Mangal" w:cs="Mangal"/>
          <w:sz w:val="20"/>
          <w:szCs w:val="20"/>
          <w:rtl/>
          <w:cs/>
        </w:rPr>
        <w:t xml:space="preserve"> </w:t>
      </w:r>
      <w:r w:rsidRPr="00BE729E">
        <w:rPr>
          <w:rFonts w:ascii="Mangal" w:hAnsi="Mangal" w:cs="Mangal"/>
          <w:sz w:val="20"/>
          <w:szCs w:val="20"/>
          <w:lang w:bidi="hi-IN"/>
        </w:rPr>
        <w:t>I)</w:t>
      </w:r>
      <w:r>
        <w:rPr>
          <w:rFonts w:ascii="Mangal" w:hAnsi="Mangal" w:cs="Mangal" w:hint="cs"/>
          <w:sz w:val="20"/>
          <w:szCs w:val="20"/>
          <w:cs/>
          <w:lang w:bidi="hi-IN"/>
        </w:rPr>
        <w:t xml:space="preserve"> </w:t>
      </w:r>
      <w:r>
        <w:rPr>
          <w:rFonts w:ascii="Mangal" w:hAnsi="Mangal" w:cs="Mangal" w:hint="cs"/>
          <w:sz w:val="20"/>
          <w:szCs w:val="20"/>
          <w:lang w:bidi="hi-IN"/>
        </w:rPr>
        <w:t>I</w:t>
      </w:r>
    </w:p>
    <w:p w14:paraId="560B3F19" w14:textId="077A35D9" w:rsidR="00F27F46" w:rsidRDefault="00F27F46" w:rsidP="00F27F46">
      <w:pPr>
        <w:spacing w:after="240" w:line="276" w:lineRule="auto"/>
        <w:ind w:left="90"/>
        <w:rPr>
          <w:rFonts w:ascii="Mangal" w:hAnsi="Mangal" w:cs="Mangal"/>
          <w:sz w:val="20"/>
          <w:szCs w:val="20"/>
          <w:rtl/>
        </w:rPr>
      </w:pPr>
      <w:r>
        <w:rPr>
          <w:rFonts w:ascii="Calibri" w:hAnsi="Calibri" w:cstheme="minorBidi" w:hint="cs"/>
          <w:szCs w:val="21"/>
          <w:cs/>
          <w:lang w:bidi="hi-IN"/>
        </w:rPr>
        <w:t>4</w:t>
      </w:r>
      <w:r w:rsidRPr="006A7604">
        <w:rPr>
          <w:rFonts w:ascii="Calibri" w:hAnsi="Calibri"/>
        </w:rPr>
        <w:t>.</w:t>
      </w:r>
      <w:r w:rsidRPr="006A7604">
        <w:rPr>
          <w:rFonts w:ascii="Calibri" w:hAnsi="Calibri"/>
        </w:rPr>
        <w:tab/>
      </w:r>
      <w:bookmarkEnd w:id="1"/>
      <w:r w:rsidRPr="00BE729E">
        <w:rPr>
          <w:rFonts w:ascii="Mangal" w:hAnsi="Mangal" w:cs="Mangal"/>
          <w:sz w:val="20"/>
          <w:szCs w:val="20"/>
          <w:cs/>
          <w:lang w:bidi="hi-IN"/>
        </w:rPr>
        <w:t>उपयोग</w:t>
      </w:r>
      <w:r w:rsidRPr="00BE729E">
        <w:rPr>
          <w:rFonts w:ascii="Mangal" w:hAnsi="Mangal" w:cs="Mangal"/>
          <w:sz w:val="20"/>
          <w:szCs w:val="20"/>
          <w:rtl/>
          <w:cs/>
        </w:rPr>
        <w:t>-</w:t>
      </w:r>
      <w:r w:rsidRPr="00BE729E">
        <w:rPr>
          <w:rFonts w:ascii="Mangal" w:hAnsi="Mangal" w:cs="Mangal"/>
          <w:sz w:val="20"/>
          <w:szCs w:val="20"/>
          <w:cs/>
          <w:lang w:bidi="hi-IN"/>
        </w:rPr>
        <w:t>आधारित</w:t>
      </w:r>
      <w:r w:rsidRPr="00BE729E">
        <w:rPr>
          <w:rFonts w:ascii="Mangal" w:hAnsi="Mangal" w:cs="Mangal"/>
          <w:sz w:val="20"/>
          <w:szCs w:val="20"/>
          <w:rtl/>
          <w:cs/>
        </w:rPr>
        <w:t xml:space="preserve"> </w:t>
      </w:r>
      <w:r w:rsidRPr="00BE729E">
        <w:rPr>
          <w:rFonts w:ascii="Mangal" w:hAnsi="Mangal" w:cs="Mangal"/>
          <w:sz w:val="20"/>
          <w:szCs w:val="20"/>
          <w:cs/>
          <w:lang w:bidi="hi-IN"/>
        </w:rPr>
        <w:t>वर्गीकरण</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अनुसार</w:t>
      </w:r>
      <w:r w:rsidRPr="00BE729E">
        <w:rPr>
          <w:rFonts w:ascii="Mangal" w:hAnsi="Mangal" w:cs="Mangal"/>
          <w:sz w:val="20"/>
          <w:szCs w:val="20"/>
          <w:lang w:bidi="hi-IN"/>
        </w:rPr>
        <w:t>,</w:t>
      </w:r>
      <w:r w:rsidRPr="00BE729E">
        <w:rPr>
          <w:rFonts w:ascii="Mangal" w:hAnsi="Mangal" w:cs="Mangal"/>
          <w:sz w:val="20"/>
          <w:szCs w:val="20"/>
          <w:cs/>
          <w:lang w:bidi="hi-IN"/>
        </w:rPr>
        <w:t xml:space="preserve"> </w:t>
      </w:r>
      <w:r>
        <w:rPr>
          <w:rFonts w:ascii="Mangal" w:hAnsi="Mangal" w:cs="Mangal" w:hint="cs"/>
          <w:sz w:val="20"/>
          <w:szCs w:val="20"/>
          <w:cs/>
          <w:lang w:bidi="hi-IN"/>
        </w:rPr>
        <w:t>अप्रैल</w:t>
      </w:r>
      <w:r w:rsidRPr="00BE729E">
        <w:rPr>
          <w:rFonts w:ascii="Mangal" w:hAnsi="Mangal" w:cs="Mangal"/>
          <w:sz w:val="20"/>
          <w:szCs w:val="20"/>
        </w:rPr>
        <w:t>,</w:t>
      </w:r>
      <w:r w:rsidRPr="00BE729E">
        <w:rPr>
          <w:rFonts w:ascii="Mangal" w:hAnsi="Mangal" w:cs="Mangal"/>
          <w:sz w:val="20"/>
          <w:szCs w:val="20"/>
          <w:rtl/>
          <w:cs/>
        </w:rPr>
        <w:t xml:space="preserve"> </w:t>
      </w:r>
      <w:r w:rsidRPr="00BE729E">
        <w:rPr>
          <w:rFonts w:ascii="Mangal" w:hAnsi="Mangal" w:cs="Mangal"/>
          <w:sz w:val="20"/>
          <w:szCs w:val="20"/>
        </w:rPr>
        <w:t>20</w:t>
      </w:r>
      <w:r w:rsidRPr="00BE729E">
        <w:rPr>
          <w:rFonts w:ascii="Mangal" w:hAnsi="Mangal" w:cs="Mangal"/>
          <w:sz w:val="20"/>
          <w:szCs w:val="20"/>
          <w:lang w:bidi="hi-IN"/>
        </w:rPr>
        <w:t>20</w:t>
      </w:r>
      <w:r w:rsidRPr="00BE729E">
        <w:rPr>
          <w:rFonts w:ascii="Mangal" w:hAnsi="Mangal" w:cs="Mangal"/>
          <w:sz w:val="20"/>
          <w:szCs w:val="20"/>
          <w:rtl/>
          <w:cs/>
        </w:rPr>
        <w:t xml:space="preserve"> </w:t>
      </w:r>
      <w:r>
        <w:rPr>
          <w:rFonts w:ascii="Mangal" w:hAnsi="Mangal" w:cs="Mangal" w:hint="cs"/>
          <w:sz w:val="20"/>
          <w:szCs w:val="20"/>
          <w:cs/>
          <w:lang w:bidi="hi-IN"/>
        </w:rPr>
        <w:t>के सूचकांक</w:t>
      </w:r>
      <w:r w:rsidRPr="00BE729E">
        <w:rPr>
          <w:rFonts w:ascii="Mangal" w:hAnsi="Mangal" w:cs="Mangal"/>
          <w:sz w:val="20"/>
          <w:szCs w:val="20"/>
          <w:rtl/>
          <w:cs/>
        </w:rPr>
        <w:t xml:space="preserve"> </w:t>
      </w:r>
      <w:r w:rsidRPr="00BE729E">
        <w:rPr>
          <w:rFonts w:ascii="Mangal" w:hAnsi="Mangal" w:cs="Mangal"/>
          <w:sz w:val="20"/>
          <w:szCs w:val="20"/>
          <w:cs/>
          <w:lang w:bidi="hi-IN"/>
        </w:rPr>
        <w:t>बुनियादी</w:t>
      </w:r>
      <w:r w:rsidRPr="00BE729E">
        <w:rPr>
          <w:rFonts w:ascii="Mangal" w:hAnsi="Mangal" w:cs="Mangal"/>
          <w:sz w:val="20"/>
          <w:szCs w:val="20"/>
          <w:rtl/>
          <w:cs/>
        </w:rPr>
        <w:t xml:space="preserve"> </w:t>
      </w:r>
      <w:r w:rsidRPr="00BE729E">
        <w:rPr>
          <w:rFonts w:ascii="Mangal" w:hAnsi="Mangal" w:cs="Mangal"/>
          <w:sz w:val="20"/>
          <w:szCs w:val="20"/>
          <w:cs/>
          <w:lang w:bidi="hi-IN"/>
        </w:rPr>
        <w:t>वस्तुओं</w:t>
      </w:r>
      <w:r>
        <w:rPr>
          <w:rFonts w:ascii="Mangal" w:hAnsi="Mangal" w:cs="Mangal" w:hint="cs"/>
          <w:sz w:val="20"/>
          <w:szCs w:val="20"/>
          <w:cs/>
          <w:lang w:bidi="hi-IN"/>
        </w:rPr>
        <w:t xml:space="preserve"> के लिए 92</w:t>
      </w:r>
      <w:r w:rsidRPr="00BE729E">
        <w:rPr>
          <w:rFonts w:ascii="Mangal" w:hAnsi="Mangal" w:cs="Mangal"/>
          <w:sz w:val="20"/>
          <w:szCs w:val="20"/>
          <w:lang w:bidi="hi-IN"/>
        </w:rPr>
        <w:t>.</w:t>
      </w:r>
      <w:r>
        <w:rPr>
          <w:rFonts w:ascii="Mangal" w:hAnsi="Mangal" w:cs="Mangal" w:hint="cs"/>
          <w:sz w:val="20"/>
          <w:szCs w:val="20"/>
          <w:cs/>
          <w:lang w:bidi="hi-IN"/>
        </w:rPr>
        <w:t>3</w:t>
      </w:r>
      <w:r w:rsidRPr="00BE729E">
        <w:rPr>
          <w:rFonts w:ascii="Mangal" w:hAnsi="Mangal" w:cs="Mangal"/>
          <w:sz w:val="20"/>
          <w:szCs w:val="20"/>
          <w:lang w:bidi="hi-IN"/>
        </w:rPr>
        <w:t>,</w:t>
      </w:r>
      <w:r w:rsidRPr="00BE729E">
        <w:rPr>
          <w:rFonts w:ascii="Mangal" w:hAnsi="Mangal" w:cs="Mangal"/>
          <w:sz w:val="20"/>
          <w:szCs w:val="20"/>
          <w:rtl/>
          <w:cs/>
        </w:rPr>
        <w:t xml:space="preserve"> </w:t>
      </w:r>
      <w:r w:rsidRPr="00BE729E">
        <w:rPr>
          <w:rFonts w:ascii="Mangal" w:hAnsi="Mangal" w:cs="Mangal"/>
          <w:sz w:val="20"/>
          <w:szCs w:val="20"/>
          <w:cs/>
          <w:lang w:bidi="hi-IN"/>
        </w:rPr>
        <w:t>पूंजीगत</w:t>
      </w:r>
      <w:r w:rsidRPr="00BE729E">
        <w:rPr>
          <w:rFonts w:ascii="Mangal" w:hAnsi="Mangal" w:cs="Mangal"/>
          <w:sz w:val="20"/>
          <w:szCs w:val="20"/>
          <w:rtl/>
          <w:cs/>
        </w:rPr>
        <w:t xml:space="preserve"> </w:t>
      </w:r>
      <w:r w:rsidRPr="00BE729E">
        <w:rPr>
          <w:rFonts w:ascii="Mangal" w:hAnsi="Mangal" w:cs="Mangal"/>
          <w:sz w:val="20"/>
          <w:szCs w:val="20"/>
          <w:cs/>
          <w:lang w:bidi="hi-IN"/>
        </w:rPr>
        <w:t>वस्तुओं</w:t>
      </w:r>
      <w:r>
        <w:rPr>
          <w:rFonts w:ascii="Mangal" w:hAnsi="Mangal" w:cs="Mangal" w:hint="cs"/>
          <w:sz w:val="20"/>
          <w:szCs w:val="20"/>
          <w:cs/>
          <w:lang w:bidi="hi-IN"/>
        </w:rPr>
        <w:t xml:space="preserve"> के लिए</w:t>
      </w:r>
      <w:r w:rsidRPr="00BE729E">
        <w:rPr>
          <w:rFonts w:ascii="Mangal" w:hAnsi="Mangal" w:cs="Mangal"/>
          <w:sz w:val="20"/>
          <w:szCs w:val="20"/>
          <w:cs/>
          <w:lang w:bidi="hi-IN"/>
        </w:rPr>
        <w:t xml:space="preserve"> </w:t>
      </w:r>
      <w:r>
        <w:rPr>
          <w:rFonts w:ascii="Mangal" w:hAnsi="Mangal" w:cs="Mangal" w:hint="cs"/>
          <w:sz w:val="20"/>
          <w:szCs w:val="20"/>
          <w:cs/>
          <w:lang w:bidi="hi-IN"/>
        </w:rPr>
        <w:t>7.7</w:t>
      </w:r>
      <w:r w:rsidRPr="00BE729E">
        <w:rPr>
          <w:rFonts w:ascii="Mangal" w:hAnsi="Mangal" w:cs="Mangal"/>
          <w:sz w:val="20"/>
          <w:szCs w:val="20"/>
          <w:lang w:bidi="hi-IN"/>
        </w:rPr>
        <w:t>,</w:t>
      </w:r>
      <w:r w:rsidRPr="00BE729E">
        <w:rPr>
          <w:rFonts w:ascii="Mangal" w:hAnsi="Mangal" w:cs="Mangal"/>
          <w:sz w:val="20"/>
          <w:szCs w:val="20"/>
          <w:cs/>
          <w:lang w:bidi="hi-IN"/>
        </w:rPr>
        <w:t xml:space="preserve"> मध्यवर्ती</w:t>
      </w:r>
      <w:r w:rsidRPr="00BE729E">
        <w:rPr>
          <w:rFonts w:ascii="Mangal" w:hAnsi="Mangal" w:cs="Mangal"/>
          <w:sz w:val="20"/>
          <w:szCs w:val="20"/>
          <w:rtl/>
          <w:cs/>
        </w:rPr>
        <w:t xml:space="preserve"> </w:t>
      </w:r>
      <w:r w:rsidRPr="00BE729E">
        <w:rPr>
          <w:rFonts w:ascii="Mangal" w:hAnsi="Mangal" w:cs="Mangal"/>
          <w:sz w:val="20"/>
          <w:szCs w:val="20"/>
          <w:cs/>
          <w:lang w:bidi="hi-IN"/>
        </w:rPr>
        <w:t>वस्तुओं</w:t>
      </w:r>
      <w:r>
        <w:rPr>
          <w:rFonts w:ascii="Mangal" w:hAnsi="Mangal" w:cs="Mangal" w:hint="cs"/>
          <w:sz w:val="20"/>
          <w:szCs w:val="20"/>
          <w:cs/>
          <w:lang w:bidi="hi-IN"/>
        </w:rPr>
        <w:t xml:space="preserve"> के लिए</w:t>
      </w:r>
      <w:r w:rsidRPr="00BE729E">
        <w:rPr>
          <w:rFonts w:ascii="Mangal" w:hAnsi="Mangal" w:cs="Mangal"/>
          <w:sz w:val="20"/>
          <w:szCs w:val="20"/>
          <w:cs/>
          <w:lang w:bidi="hi-IN"/>
        </w:rPr>
        <w:t xml:space="preserve"> </w:t>
      </w:r>
      <w:r>
        <w:rPr>
          <w:rFonts w:ascii="Mangal" w:hAnsi="Mangal" w:cs="Mangal" w:hint="cs"/>
          <w:sz w:val="20"/>
          <w:szCs w:val="20"/>
          <w:cs/>
          <w:lang w:bidi="hi-IN"/>
        </w:rPr>
        <w:t>42</w:t>
      </w:r>
      <w:r w:rsidRPr="00BE729E">
        <w:rPr>
          <w:rFonts w:ascii="Mangal" w:hAnsi="Mangal" w:cs="Mangal"/>
          <w:sz w:val="20"/>
          <w:szCs w:val="20"/>
          <w:cs/>
          <w:lang w:bidi="hi-IN"/>
        </w:rPr>
        <w:t>.</w:t>
      </w:r>
      <w:r>
        <w:rPr>
          <w:rFonts w:ascii="Mangal" w:hAnsi="Mangal" w:cs="Mangal" w:hint="cs"/>
          <w:sz w:val="20"/>
          <w:szCs w:val="20"/>
          <w:cs/>
          <w:lang w:bidi="hi-IN"/>
        </w:rPr>
        <w:t>0</w:t>
      </w:r>
      <w:r w:rsidRPr="00BE729E">
        <w:rPr>
          <w:rFonts w:ascii="Mangal" w:hAnsi="Mangal" w:cs="Mangal"/>
          <w:sz w:val="20"/>
          <w:szCs w:val="20"/>
          <w:cs/>
          <w:lang w:bidi="hi-IN"/>
        </w:rPr>
        <w:t xml:space="preserve"> और</w:t>
      </w:r>
      <w:r w:rsidRPr="00BE729E">
        <w:rPr>
          <w:rFonts w:ascii="Mangal" w:hAnsi="Mangal" w:cs="Mangal"/>
          <w:sz w:val="20"/>
          <w:szCs w:val="20"/>
          <w:rtl/>
          <w:cs/>
        </w:rPr>
        <w:t xml:space="preserve"> </w:t>
      </w:r>
      <w:r>
        <w:rPr>
          <w:rFonts w:ascii="Mangal" w:hAnsi="Mangal" w:cs="Mangal" w:hint="cs"/>
          <w:sz w:val="20"/>
          <w:szCs w:val="20"/>
          <w:cs/>
          <w:lang w:bidi="hi-IN"/>
        </w:rPr>
        <w:t>अव</w:t>
      </w:r>
      <w:r w:rsidRPr="00BE729E">
        <w:rPr>
          <w:rFonts w:ascii="Mangal" w:hAnsi="Mangal" w:cs="Mangal"/>
          <w:sz w:val="20"/>
          <w:szCs w:val="20"/>
          <w:cs/>
          <w:lang w:bidi="hi-IN"/>
        </w:rPr>
        <w:t>संरचना</w:t>
      </w:r>
      <w:r w:rsidRPr="00BE729E">
        <w:rPr>
          <w:rFonts w:ascii="Mangal" w:hAnsi="Mangal" w:cs="Mangal"/>
          <w:sz w:val="20"/>
          <w:szCs w:val="20"/>
        </w:rPr>
        <w:t>/</w:t>
      </w:r>
      <w:r w:rsidRPr="00BE729E">
        <w:rPr>
          <w:rFonts w:ascii="Mangal" w:hAnsi="Mangal" w:cs="Mangal"/>
          <w:sz w:val="20"/>
          <w:szCs w:val="20"/>
          <w:cs/>
          <w:lang w:bidi="hi-IN"/>
        </w:rPr>
        <w:t>निर्माण</w:t>
      </w:r>
      <w:r w:rsidRPr="00BE729E">
        <w:rPr>
          <w:rFonts w:ascii="Mangal" w:hAnsi="Mangal" w:cs="Mangal"/>
          <w:sz w:val="20"/>
          <w:szCs w:val="20"/>
          <w:rtl/>
          <w:cs/>
        </w:rPr>
        <w:t xml:space="preserve"> </w:t>
      </w:r>
      <w:r w:rsidRPr="00BE729E">
        <w:rPr>
          <w:rFonts w:ascii="Mangal" w:hAnsi="Mangal" w:cs="Mangal"/>
          <w:sz w:val="20"/>
          <w:szCs w:val="20"/>
          <w:cs/>
          <w:lang w:bidi="hi-IN"/>
        </w:rPr>
        <w:t>वस्तुओं</w:t>
      </w:r>
      <w:r w:rsidRPr="00BE729E">
        <w:rPr>
          <w:rFonts w:ascii="Mangal" w:hAnsi="Mangal" w:cs="Mangal"/>
          <w:sz w:val="20"/>
          <w:szCs w:val="20"/>
          <w:rtl/>
          <w:cs/>
        </w:rPr>
        <w:t xml:space="preserve"> </w:t>
      </w:r>
      <w:r>
        <w:rPr>
          <w:rFonts w:ascii="Mangal" w:hAnsi="Mangal" w:cs="Mangal" w:hint="cs"/>
          <w:sz w:val="20"/>
          <w:szCs w:val="20"/>
          <w:cs/>
          <w:lang w:bidi="hi-IN"/>
        </w:rPr>
        <w:t xml:space="preserve">के लिए 21.7 </w:t>
      </w:r>
      <w:r w:rsidRPr="00BE729E">
        <w:rPr>
          <w:rFonts w:ascii="Mangal" w:hAnsi="Mangal" w:cs="Mangal"/>
          <w:sz w:val="20"/>
          <w:szCs w:val="20"/>
          <w:cs/>
          <w:lang w:bidi="hi-IN"/>
        </w:rPr>
        <w:t xml:space="preserve"> </w:t>
      </w:r>
      <w:r>
        <w:rPr>
          <w:rFonts w:ascii="Mangal" w:hAnsi="Mangal" w:cs="Mangal" w:hint="cs"/>
          <w:sz w:val="20"/>
          <w:szCs w:val="20"/>
          <w:cs/>
          <w:lang w:bidi="hi-IN"/>
        </w:rPr>
        <w:t>रहे</w:t>
      </w:r>
      <w:r w:rsidRPr="00BE729E">
        <w:rPr>
          <w:rFonts w:ascii="Mangal" w:hAnsi="Mangal" w:cs="Mangal"/>
          <w:sz w:val="20"/>
          <w:szCs w:val="20"/>
          <w:cs/>
          <w:lang w:bidi="hi-IN"/>
        </w:rPr>
        <w:t xml:space="preserve"> (विवरण </w:t>
      </w:r>
      <w:r w:rsidRPr="00BE729E">
        <w:rPr>
          <w:rFonts w:ascii="Mangal" w:hAnsi="Mangal" w:cs="Mangal"/>
          <w:sz w:val="20"/>
          <w:szCs w:val="20"/>
          <w:lang w:bidi="hi-IN"/>
        </w:rPr>
        <w:t>III)</w:t>
      </w:r>
      <w:r w:rsidRPr="00BE729E">
        <w:rPr>
          <w:rFonts w:ascii="Mangal" w:hAnsi="Mangal" w:cs="Mangal"/>
          <w:sz w:val="20"/>
          <w:szCs w:val="20"/>
          <w:rtl/>
          <w:cs/>
        </w:rPr>
        <w:t xml:space="preserve"> </w:t>
      </w:r>
      <w:r w:rsidRPr="00BE729E">
        <w:rPr>
          <w:rFonts w:ascii="Mangal" w:hAnsi="Mangal" w:cs="Mangal"/>
          <w:sz w:val="20"/>
          <w:szCs w:val="20"/>
          <w:cs/>
          <w:lang w:bidi="hi-IN"/>
        </w:rPr>
        <w:t>है</w:t>
      </w:r>
      <w:r w:rsidRPr="00BE729E">
        <w:rPr>
          <w:rFonts w:ascii="Mangal" w:hAnsi="Mangal" w:cs="Mangal"/>
          <w:sz w:val="20"/>
          <w:szCs w:val="20"/>
          <w:rtl/>
          <w:cs/>
        </w:rPr>
        <w:t xml:space="preserve"> </w:t>
      </w:r>
      <w:r w:rsidRPr="00BE729E">
        <w:rPr>
          <w:rFonts w:ascii="Mangal" w:hAnsi="Mangal" w:cs="Mangal"/>
          <w:sz w:val="20"/>
          <w:szCs w:val="20"/>
          <w:cs/>
          <w:lang w:bidi="hi-IN"/>
        </w:rPr>
        <w:t>।</w:t>
      </w:r>
      <w:r w:rsidRPr="00BE729E">
        <w:rPr>
          <w:rFonts w:ascii="Mangal" w:hAnsi="Mangal" w:cs="Mangal"/>
          <w:sz w:val="20"/>
          <w:szCs w:val="20"/>
        </w:rPr>
        <w:t xml:space="preserve"> </w:t>
      </w:r>
      <w:r>
        <w:rPr>
          <w:rFonts w:ascii="Mangal" w:hAnsi="Mangal" w:cs="Mangal" w:hint="cs"/>
          <w:sz w:val="20"/>
          <w:szCs w:val="20"/>
          <w:cs/>
          <w:lang w:bidi="hi-IN"/>
        </w:rPr>
        <w:t xml:space="preserve">इसके अलावा, अप्रैल, 2020 के लिए </w:t>
      </w:r>
      <w:r w:rsidRPr="00BE729E">
        <w:rPr>
          <w:rFonts w:ascii="Mangal" w:hAnsi="Mangal" w:cs="Mangal"/>
          <w:sz w:val="20"/>
          <w:szCs w:val="20"/>
          <w:cs/>
          <w:lang w:bidi="hi-IN"/>
        </w:rPr>
        <w:t>उपभोक्ता</w:t>
      </w:r>
      <w:r w:rsidRPr="00BE729E">
        <w:rPr>
          <w:rFonts w:ascii="Mangal" w:hAnsi="Mangal" w:cs="Mangal"/>
          <w:sz w:val="20"/>
          <w:szCs w:val="20"/>
          <w:rtl/>
          <w:cs/>
        </w:rPr>
        <w:t xml:space="preserve"> </w:t>
      </w:r>
      <w:r w:rsidRPr="00BE729E">
        <w:rPr>
          <w:rFonts w:ascii="Mangal" w:hAnsi="Mangal" w:cs="Mangal"/>
          <w:sz w:val="20"/>
          <w:szCs w:val="20"/>
          <w:cs/>
          <w:lang w:bidi="hi-IN"/>
        </w:rPr>
        <w:t>उपयोग की टिकाऊ</w:t>
      </w:r>
      <w:r w:rsidRPr="00BE729E">
        <w:rPr>
          <w:rFonts w:ascii="Mangal" w:hAnsi="Mangal" w:cs="Mangal"/>
          <w:sz w:val="20"/>
          <w:szCs w:val="20"/>
          <w:rtl/>
          <w:cs/>
        </w:rPr>
        <w:t xml:space="preserve"> </w:t>
      </w:r>
      <w:r w:rsidRPr="00BE729E">
        <w:rPr>
          <w:rFonts w:ascii="Mangal" w:hAnsi="Mangal" w:cs="Mangal"/>
          <w:sz w:val="20"/>
          <w:szCs w:val="20"/>
          <w:cs/>
          <w:lang w:bidi="hi-IN"/>
        </w:rPr>
        <w:t>और</w:t>
      </w:r>
      <w:r w:rsidRPr="00BE729E">
        <w:rPr>
          <w:rFonts w:ascii="Mangal" w:hAnsi="Mangal" w:cs="Mangal"/>
          <w:sz w:val="20"/>
          <w:szCs w:val="20"/>
          <w:rtl/>
          <w:cs/>
        </w:rPr>
        <w:t xml:space="preserve"> </w:t>
      </w:r>
      <w:r w:rsidRPr="00BE729E">
        <w:rPr>
          <w:rFonts w:ascii="Mangal" w:hAnsi="Mangal" w:cs="Mangal"/>
          <w:sz w:val="20"/>
          <w:szCs w:val="20"/>
          <w:cs/>
          <w:lang w:bidi="hi-IN"/>
        </w:rPr>
        <w:t>उपभोक्ता</w:t>
      </w:r>
      <w:r w:rsidRPr="00BE729E">
        <w:rPr>
          <w:rFonts w:ascii="Mangal" w:hAnsi="Mangal" w:cs="Mangal"/>
          <w:sz w:val="20"/>
          <w:szCs w:val="20"/>
          <w:rtl/>
          <w:cs/>
        </w:rPr>
        <w:t xml:space="preserve"> </w:t>
      </w:r>
      <w:r>
        <w:rPr>
          <w:rFonts w:ascii="Mangal" w:hAnsi="Mangal" w:cs="Mangal" w:hint="cs"/>
          <w:sz w:val="20"/>
          <w:szCs w:val="20"/>
          <w:cs/>
          <w:lang w:bidi="hi-IN"/>
        </w:rPr>
        <w:t xml:space="preserve">उपयोग की </w:t>
      </w:r>
      <w:r w:rsidRPr="00BE729E">
        <w:rPr>
          <w:rFonts w:ascii="Mangal" w:hAnsi="Mangal" w:cs="Mangal"/>
          <w:sz w:val="20"/>
          <w:szCs w:val="20"/>
          <w:cs/>
          <w:lang w:bidi="hi-IN"/>
        </w:rPr>
        <w:t>गैर</w:t>
      </w:r>
      <w:r w:rsidRPr="00BE729E">
        <w:rPr>
          <w:rFonts w:ascii="Mangal" w:hAnsi="Mangal" w:cs="Mangal"/>
          <w:sz w:val="20"/>
          <w:szCs w:val="20"/>
          <w:rtl/>
          <w:cs/>
        </w:rPr>
        <w:t xml:space="preserve">- </w:t>
      </w:r>
      <w:r w:rsidRPr="00BE729E">
        <w:rPr>
          <w:rFonts w:ascii="Mangal" w:hAnsi="Mangal" w:cs="Mangal"/>
          <w:sz w:val="20"/>
          <w:szCs w:val="20"/>
          <w:cs/>
          <w:lang w:bidi="hi-IN"/>
        </w:rPr>
        <w:t>टिकाऊ</w:t>
      </w:r>
      <w:r w:rsidRPr="00BE729E">
        <w:rPr>
          <w:rFonts w:ascii="Mangal" w:hAnsi="Mangal" w:cs="Mangal"/>
          <w:sz w:val="20"/>
          <w:szCs w:val="20"/>
          <w:rtl/>
          <w:cs/>
        </w:rPr>
        <w:t xml:space="preserve"> </w:t>
      </w:r>
      <w:r w:rsidRPr="00BE729E">
        <w:rPr>
          <w:rFonts w:ascii="Mangal" w:hAnsi="Mangal" w:cs="Mangal"/>
          <w:sz w:val="20"/>
          <w:szCs w:val="20"/>
          <w:cs/>
          <w:lang w:bidi="hi-IN"/>
        </w:rPr>
        <w:t>वस्तुओं</w:t>
      </w:r>
      <w:r w:rsidRPr="00BE729E">
        <w:rPr>
          <w:rFonts w:ascii="Mangal" w:hAnsi="Mangal" w:cs="Mangal"/>
          <w:sz w:val="20"/>
          <w:szCs w:val="20"/>
          <w:rtl/>
          <w:cs/>
        </w:rPr>
        <w:t xml:space="preserve"> </w:t>
      </w:r>
      <w:r w:rsidRPr="00BE729E">
        <w:rPr>
          <w:rFonts w:ascii="Mangal" w:hAnsi="Mangal" w:cs="Mangal"/>
          <w:sz w:val="20"/>
          <w:szCs w:val="20"/>
          <w:cs/>
          <w:lang w:bidi="hi-IN"/>
        </w:rPr>
        <w:t>में</w:t>
      </w:r>
      <w:r w:rsidRPr="00BE729E">
        <w:rPr>
          <w:rFonts w:ascii="Mangal" w:hAnsi="Mangal" w:cs="Mangal"/>
          <w:sz w:val="20"/>
          <w:szCs w:val="20"/>
          <w:rtl/>
          <w:cs/>
        </w:rPr>
        <w:t xml:space="preserve"> </w:t>
      </w:r>
      <w:r w:rsidRPr="00BE729E">
        <w:rPr>
          <w:rFonts w:ascii="Mangal" w:hAnsi="Mangal" w:cs="Mangal"/>
          <w:sz w:val="20"/>
          <w:szCs w:val="20"/>
          <w:cs/>
          <w:lang w:bidi="hi-IN"/>
        </w:rPr>
        <w:t>यह</w:t>
      </w:r>
      <w:r w:rsidRPr="00BE729E">
        <w:rPr>
          <w:rFonts w:ascii="Mangal" w:hAnsi="Mangal" w:cs="Mangal"/>
          <w:sz w:val="20"/>
          <w:szCs w:val="20"/>
          <w:rtl/>
          <w:cs/>
        </w:rPr>
        <w:t xml:space="preserve"> </w:t>
      </w:r>
      <w:r>
        <w:rPr>
          <w:rFonts w:ascii="Mangal" w:hAnsi="Mangal" w:cs="Mangal" w:hint="cs"/>
          <w:sz w:val="20"/>
          <w:szCs w:val="20"/>
          <w:cs/>
          <w:lang w:bidi="hi-IN"/>
        </w:rPr>
        <w:t>क्रमशः 5</w:t>
      </w:r>
      <w:r>
        <w:rPr>
          <w:rFonts w:ascii="Mangal" w:hAnsi="Mangal" w:cs="Mangal"/>
          <w:sz w:val="20"/>
          <w:szCs w:val="20"/>
          <w:cs/>
          <w:lang w:bidi="hi-IN"/>
        </w:rPr>
        <w:t>.</w:t>
      </w:r>
      <w:r w:rsidR="004B3C57">
        <w:rPr>
          <w:rFonts w:ascii="Mangal" w:hAnsi="Mangal" w:cs="Mangal" w:hint="cs"/>
          <w:sz w:val="20"/>
          <w:szCs w:val="20"/>
          <w:cs/>
          <w:lang w:bidi="hi-IN"/>
        </w:rPr>
        <w:t>5</w:t>
      </w:r>
      <w:r>
        <w:rPr>
          <w:rFonts w:ascii="Mangal" w:hAnsi="Mangal" w:cs="Mangal" w:hint="cs"/>
          <w:sz w:val="20"/>
          <w:szCs w:val="20"/>
          <w:cs/>
          <w:lang w:bidi="hi-IN"/>
        </w:rPr>
        <w:t xml:space="preserve"> </w:t>
      </w:r>
      <w:r>
        <w:rPr>
          <w:rFonts w:ascii="Mangal" w:hAnsi="Mangal" w:cs="Mangal"/>
          <w:sz w:val="20"/>
          <w:szCs w:val="20"/>
          <w:cs/>
          <w:lang w:bidi="hi-IN"/>
        </w:rPr>
        <w:t xml:space="preserve">और </w:t>
      </w:r>
      <w:r>
        <w:rPr>
          <w:rFonts w:ascii="Mangal" w:hAnsi="Mangal" w:cs="Mangal" w:hint="cs"/>
          <w:sz w:val="20"/>
          <w:szCs w:val="20"/>
          <w:cs/>
          <w:lang w:bidi="hi-IN"/>
        </w:rPr>
        <w:t>89.4</w:t>
      </w:r>
      <w:r w:rsidRPr="00BE729E">
        <w:rPr>
          <w:rFonts w:ascii="Mangal" w:hAnsi="Mangal" w:cs="Mangal"/>
          <w:sz w:val="20"/>
          <w:szCs w:val="20"/>
          <w:cs/>
          <w:lang w:bidi="hi-IN"/>
        </w:rPr>
        <w:t xml:space="preserve"> </w:t>
      </w:r>
      <w:r>
        <w:rPr>
          <w:rFonts w:ascii="Mangal" w:hAnsi="Mangal" w:cs="Mangal" w:hint="cs"/>
          <w:sz w:val="20"/>
          <w:szCs w:val="20"/>
          <w:cs/>
          <w:lang w:bidi="hi-IN"/>
        </w:rPr>
        <w:t>रहा</w:t>
      </w:r>
      <w:r w:rsidRPr="00BE729E">
        <w:rPr>
          <w:rFonts w:ascii="Mangal" w:hAnsi="Mangal" w:cs="Mangal"/>
          <w:sz w:val="20"/>
          <w:szCs w:val="20"/>
          <w:rtl/>
          <w:cs/>
        </w:rPr>
        <w:t xml:space="preserve"> </w:t>
      </w:r>
      <w:r w:rsidRPr="00BE729E">
        <w:rPr>
          <w:rFonts w:ascii="Mangal" w:hAnsi="Mangal" w:cs="Mangal"/>
          <w:sz w:val="20"/>
          <w:szCs w:val="20"/>
          <w:cs/>
          <w:lang w:bidi="hi-IN"/>
        </w:rPr>
        <w:t>।</w:t>
      </w:r>
      <w:r w:rsidRPr="00BE729E">
        <w:rPr>
          <w:rFonts w:ascii="Mangal" w:hAnsi="Mangal" w:cs="Mangal"/>
          <w:sz w:val="20"/>
          <w:szCs w:val="20"/>
          <w:rtl/>
          <w:cs/>
        </w:rPr>
        <w:t xml:space="preserve"> </w:t>
      </w:r>
    </w:p>
    <w:p w14:paraId="16837987" w14:textId="107B56D3" w:rsidR="002903F2" w:rsidRDefault="00F27F46" w:rsidP="002903F2">
      <w:pPr>
        <w:rPr>
          <w:rFonts w:ascii="Mangal" w:hAnsi="Mangal" w:cs="Mangal"/>
          <w:sz w:val="20"/>
          <w:szCs w:val="20"/>
          <w:lang w:val="en-IN"/>
        </w:rPr>
      </w:pPr>
      <w:r>
        <w:rPr>
          <w:rFonts w:ascii="Calibri" w:hAnsi="Calibri" w:cstheme="minorBidi" w:hint="cs"/>
          <w:szCs w:val="21"/>
          <w:cs/>
          <w:lang w:bidi="hi-IN"/>
        </w:rPr>
        <w:t>5</w:t>
      </w:r>
      <w:r w:rsidRPr="002903F2">
        <w:rPr>
          <w:rFonts w:ascii="Mangal" w:hAnsi="Mangal" w:cs="Mangal"/>
          <w:sz w:val="20"/>
          <w:szCs w:val="20"/>
        </w:rPr>
        <w:t xml:space="preserve">. </w:t>
      </w:r>
      <w:r w:rsidR="002903F2" w:rsidRPr="002903F2">
        <w:rPr>
          <w:rFonts w:ascii="Mangal" w:hAnsi="Mangal" w:cs="Mangal"/>
          <w:sz w:val="20"/>
          <w:szCs w:val="20"/>
          <w:cs/>
          <w:lang w:bidi="hi-IN"/>
        </w:rPr>
        <w:t xml:space="preserve">     </w:t>
      </w:r>
      <w:r w:rsidR="002903F2" w:rsidRPr="002903F2">
        <w:rPr>
          <w:rFonts w:ascii="Mangal" w:hAnsi="Mangal" w:cs="Mangal"/>
          <w:sz w:val="20"/>
          <w:szCs w:val="20"/>
          <w:cs/>
          <w:lang w:val="en-IN"/>
        </w:rPr>
        <w:t xml:space="preserve">अप्रैल 2020 के महीने के लिए सेक्टर सम्बन्धी औद्योगिक उत्पादन सूचकांक के त्वरित अनुमान, राष्ट्रीय औद्योगिक वर्गीकरण (एनआईसी -2008) के 2-अंकीय लेवल और उपयोग आधारित वर्गीकरण क्रमशः </w:t>
      </w:r>
      <w:r w:rsidR="002903F2" w:rsidRPr="002903F2">
        <w:rPr>
          <w:rFonts w:ascii="Mangal" w:hAnsi="Mangal" w:cs="Mangal"/>
          <w:sz w:val="20"/>
          <w:szCs w:val="20"/>
          <w:cs/>
          <w:lang w:val="en-IN"/>
        </w:rPr>
        <w:lastRenderedPageBreak/>
        <w:t xml:space="preserve">विवरणी </w:t>
      </w:r>
      <w:r w:rsidR="002903F2" w:rsidRPr="002903F2">
        <w:rPr>
          <w:rFonts w:ascii="Mangal" w:hAnsi="Mangal" w:cs="Mangal"/>
          <w:sz w:val="20"/>
          <w:szCs w:val="20"/>
          <w:lang w:val="en-IN"/>
        </w:rPr>
        <w:t xml:space="preserve">I, II </w:t>
      </w:r>
      <w:r w:rsidR="002903F2" w:rsidRPr="002903F2">
        <w:rPr>
          <w:rFonts w:ascii="Mangal" w:hAnsi="Mangal" w:cs="Mangal"/>
          <w:sz w:val="20"/>
          <w:szCs w:val="20"/>
          <w:cs/>
          <w:lang w:val="en-IN"/>
        </w:rPr>
        <w:t xml:space="preserve">और </w:t>
      </w:r>
      <w:r w:rsidR="002903F2" w:rsidRPr="002903F2">
        <w:rPr>
          <w:rFonts w:ascii="Mangal" w:hAnsi="Mangal" w:cs="Mangal"/>
          <w:sz w:val="20"/>
          <w:szCs w:val="20"/>
          <w:lang w:val="en-IN"/>
        </w:rPr>
        <w:t xml:space="preserve">III </w:t>
      </w:r>
      <w:r w:rsidR="002903F2" w:rsidRPr="002903F2">
        <w:rPr>
          <w:rFonts w:ascii="Mangal" w:hAnsi="Mangal" w:cs="Mangal"/>
          <w:sz w:val="20"/>
          <w:szCs w:val="20"/>
          <w:cs/>
          <w:lang w:val="en-IN"/>
        </w:rPr>
        <w:t>में, दिए गए हैं</w:t>
      </w:r>
      <w:r w:rsidR="00AB5F60">
        <w:rPr>
          <w:rFonts w:ascii="Mangal" w:hAnsi="Mangal" w:cs="Mangal" w:hint="cs"/>
          <w:sz w:val="20"/>
          <w:szCs w:val="20"/>
          <w:cs/>
          <w:lang w:val="en-IN" w:bidi="hi-IN"/>
        </w:rPr>
        <w:t xml:space="preserve"> </w:t>
      </w:r>
      <w:r w:rsidR="002903F2" w:rsidRPr="002903F2">
        <w:rPr>
          <w:rFonts w:ascii="Mangal" w:hAnsi="Mangal" w:cs="Mangal"/>
          <w:sz w:val="20"/>
          <w:szCs w:val="20"/>
          <w:cs/>
          <w:lang w:val="en-IN"/>
        </w:rPr>
        <w:t>। यह पुनः बताया जाता  है कि ऐसी परिस्थिति में, अप्रैल, 2020 के लिए आईआईपी को  तुलना पहले के महीनों के साथ नहीं की जानी चाहिए</w:t>
      </w:r>
      <w:r w:rsidR="008F082A">
        <w:rPr>
          <w:rFonts w:ascii="Mangal" w:hAnsi="Mangal" w:cs="Mangal" w:hint="cs"/>
          <w:sz w:val="20"/>
          <w:szCs w:val="20"/>
          <w:cs/>
          <w:lang w:val="en-IN" w:bidi="hi-IN"/>
        </w:rPr>
        <w:t xml:space="preserve"> </w:t>
      </w:r>
      <w:r w:rsidR="002903F2" w:rsidRPr="002903F2">
        <w:rPr>
          <w:rFonts w:ascii="Mangal" w:hAnsi="Mangal" w:cs="Mangal"/>
          <w:sz w:val="20"/>
          <w:szCs w:val="20"/>
          <w:cs/>
          <w:lang w:val="en-IN"/>
        </w:rPr>
        <w:t>।</w:t>
      </w:r>
    </w:p>
    <w:p w14:paraId="73F1F728" w14:textId="77777777" w:rsidR="008F082A" w:rsidRPr="002903F2" w:rsidRDefault="008F082A" w:rsidP="002903F2">
      <w:pPr>
        <w:rPr>
          <w:rFonts w:ascii="Mangal" w:hAnsi="Mangal" w:cs="Mangal"/>
          <w:sz w:val="20"/>
          <w:szCs w:val="20"/>
        </w:rPr>
      </w:pPr>
    </w:p>
    <w:p w14:paraId="466C23E5" w14:textId="6DD8E49E" w:rsidR="00F27F46" w:rsidRDefault="00F27F46" w:rsidP="00F27F46">
      <w:pPr>
        <w:ind w:left="90"/>
        <w:rPr>
          <w:rFonts w:ascii="Mangal" w:hAnsi="Mangal" w:cs="Mangal"/>
          <w:sz w:val="20"/>
          <w:szCs w:val="20"/>
          <w:lang w:bidi="hi-IN"/>
        </w:rPr>
      </w:pPr>
      <w:r>
        <w:rPr>
          <w:rFonts w:ascii="Calibri" w:hAnsi="Calibri" w:cstheme="minorBidi" w:hint="cs"/>
          <w:szCs w:val="21"/>
          <w:cs/>
          <w:lang w:bidi="hi-IN"/>
        </w:rPr>
        <w:t>6</w:t>
      </w:r>
      <w:r w:rsidRPr="006A7604">
        <w:rPr>
          <w:rFonts w:ascii="Calibri" w:hAnsi="Calibri"/>
        </w:rPr>
        <w:t>.</w:t>
      </w:r>
      <w:r w:rsidRPr="006A7604">
        <w:rPr>
          <w:rFonts w:ascii="Calibri" w:hAnsi="Calibri"/>
        </w:rPr>
        <w:tab/>
      </w:r>
      <w:r>
        <w:rPr>
          <w:rFonts w:ascii="Mangal" w:hAnsi="Mangal" w:cs="Mangal" w:hint="cs"/>
          <w:sz w:val="20"/>
          <w:szCs w:val="20"/>
          <w:cs/>
          <w:lang w:bidi="hi-IN"/>
        </w:rPr>
        <w:t>अप्रैल</w:t>
      </w:r>
      <w:r w:rsidRPr="00BE729E">
        <w:rPr>
          <w:rFonts w:ascii="Mangal" w:hAnsi="Mangal" w:cs="Mangal"/>
          <w:sz w:val="20"/>
          <w:szCs w:val="20"/>
        </w:rPr>
        <w:t>,</w:t>
      </w:r>
      <w:r w:rsidRPr="00BE729E">
        <w:rPr>
          <w:rFonts w:ascii="Mangal" w:hAnsi="Mangal" w:cs="Mangal"/>
          <w:sz w:val="20"/>
          <w:szCs w:val="20"/>
          <w:rtl/>
          <w:cs/>
        </w:rPr>
        <w:t xml:space="preserve"> </w:t>
      </w:r>
      <w:r w:rsidRPr="00BE729E">
        <w:rPr>
          <w:rFonts w:ascii="Mangal" w:hAnsi="Mangal" w:cs="Mangal"/>
          <w:sz w:val="20"/>
          <w:szCs w:val="20"/>
        </w:rPr>
        <w:t>20</w:t>
      </w:r>
      <w:r w:rsidRPr="00BE729E">
        <w:rPr>
          <w:rFonts w:ascii="Mangal" w:hAnsi="Mangal" w:cs="Mangal"/>
          <w:sz w:val="20"/>
          <w:szCs w:val="20"/>
          <w:lang w:bidi="hi-IN"/>
        </w:rPr>
        <w:t>20</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आईआईपी</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त्वरित</w:t>
      </w:r>
      <w:r w:rsidRPr="00BE729E">
        <w:rPr>
          <w:rFonts w:ascii="Mangal" w:hAnsi="Mangal" w:cs="Mangal"/>
          <w:sz w:val="20"/>
          <w:szCs w:val="20"/>
          <w:rtl/>
          <w:cs/>
        </w:rPr>
        <w:t xml:space="preserve"> </w:t>
      </w:r>
      <w:r w:rsidRPr="00BE729E">
        <w:rPr>
          <w:rFonts w:ascii="Mangal" w:hAnsi="Mangal" w:cs="Mangal"/>
          <w:sz w:val="20"/>
          <w:szCs w:val="20"/>
          <w:cs/>
          <w:lang w:bidi="hi-IN"/>
        </w:rPr>
        <w:t>अनुमानों</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साथ</w:t>
      </w:r>
      <w:r w:rsidRPr="00BE729E">
        <w:rPr>
          <w:rFonts w:ascii="Mangal" w:hAnsi="Mangal" w:cs="Mangal"/>
          <w:sz w:val="20"/>
          <w:szCs w:val="20"/>
        </w:rPr>
        <w:t>,</w:t>
      </w:r>
      <w:r>
        <w:rPr>
          <w:rFonts w:ascii="Mangal" w:hAnsi="Mangal" w:cs="Mangal" w:hint="cs"/>
          <w:sz w:val="20"/>
          <w:szCs w:val="20"/>
          <w:cs/>
          <w:lang w:bidi="hi-IN"/>
        </w:rPr>
        <w:t xml:space="preserve"> मार्च</w:t>
      </w:r>
      <w:r w:rsidRPr="00BE729E">
        <w:rPr>
          <w:rFonts w:ascii="Mangal" w:hAnsi="Mangal" w:cs="Mangal"/>
          <w:sz w:val="20"/>
          <w:szCs w:val="20"/>
          <w:lang w:bidi="hi-IN"/>
        </w:rPr>
        <w:t>,</w:t>
      </w:r>
      <w:r w:rsidRPr="00BE729E">
        <w:rPr>
          <w:rFonts w:ascii="Mangal" w:hAnsi="Mangal" w:cs="Mangal"/>
          <w:sz w:val="20"/>
          <w:szCs w:val="20"/>
          <w:cs/>
          <w:lang w:bidi="hi-IN"/>
        </w:rPr>
        <w:t xml:space="preserve"> 20</w:t>
      </w:r>
      <w:r>
        <w:rPr>
          <w:rFonts w:ascii="Mangal" w:hAnsi="Mangal" w:cs="Mangal" w:hint="cs"/>
          <w:sz w:val="20"/>
          <w:szCs w:val="20"/>
          <w:cs/>
          <w:lang w:bidi="hi-IN"/>
        </w:rPr>
        <w:t>20</w:t>
      </w:r>
      <w:r w:rsidRPr="00BE729E">
        <w:rPr>
          <w:rFonts w:ascii="Mangal" w:hAnsi="Mangal" w:cs="Mangal"/>
          <w:sz w:val="20"/>
          <w:szCs w:val="20"/>
          <w:cs/>
          <w:lang w:bidi="hi-IN"/>
        </w:rPr>
        <w:t xml:space="preserve"> के लिए सूचकांकों में प्रथम संशोधन </w:t>
      </w:r>
      <w:r w:rsidR="00AB5F60">
        <w:rPr>
          <w:rFonts w:ascii="Mangal" w:hAnsi="Mangal" w:cs="Mangal" w:hint="cs"/>
          <w:sz w:val="20"/>
          <w:szCs w:val="20"/>
          <w:cs/>
          <w:lang w:bidi="hi-IN"/>
        </w:rPr>
        <w:t>हो गया है</w:t>
      </w:r>
      <w:r w:rsidRPr="00BE729E">
        <w:rPr>
          <w:rFonts w:ascii="Mangal" w:hAnsi="Mangal" w:cs="Mangal"/>
          <w:sz w:val="20"/>
          <w:szCs w:val="20"/>
          <w:cs/>
          <w:lang w:bidi="hi-IN"/>
        </w:rPr>
        <w:t xml:space="preserve"> और स्रोत</w:t>
      </w:r>
      <w:r w:rsidRPr="00BE729E">
        <w:rPr>
          <w:rFonts w:ascii="Mangal" w:hAnsi="Mangal" w:cs="Mangal"/>
          <w:sz w:val="20"/>
          <w:szCs w:val="20"/>
          <w:rtl/>
          <w:cs/>
        </w:rPr>
        <w:t xml:space="preserve"> </w:t>
      </w:r>
      <w:r w:rsidRPr="00BE729E">
        <w:rPr>
          <w:rFonts w:ascii="Mangal" w:hAnsi="Mangal" w:cs="Mangal"/>
          <w:sz w:val="20"/>
          <w:szCs w:val="20"/>
          <w:cs/>
          <w:lang w:bidi="hi-IN"/>
        </w:rPr>
        <w:t>एजेंसियों</w:t>
      </w:r>
      <w:r w:rsidRPr="00BE729E">
        <w:rPr>
          <w:rFonts w:ascii="Mangal" w:hAnsi="Mangal" w:cs="Mangal"/>
          <w:sz w:val="20"/>
          <w:szCs w:val="20"/>
          <w:rtl/>
          <w:cs/>
        </w:rPr>
        <w:t xml:space="preserve"> </w:t>
      </w:r>
      <w:r w:rsidRPr="00BE729E">
        <w:rPr>
          <w:rFonts w:ascii="Mangal" w:hAnsi="Mangal" w:cs="Mangal"/>
          <w:sz w:val="20"/>
          <w:szCs w:val="20"/>
          <w:cs/>
          <w:lang w:bidi="hi-IN"/>
        </w:rPr>
        <w:t>से</w:t>
      </w:r>
      <w:r w:rsidRPr="00BE729E">
        <w:rPr>
          <w:rFonts w:ascii="Mangal" w:hAnsi="Mangal" w:cs="Mangal"/>
          <w:sz w:val="20"/>
          <w:szCs w:val="20"/>
          <w:rtl/>
          <w:cs/>
        </w:rPr>
        <w:t xml:space="preserve"> </w:t>
      </w:r>
      <w:r w:rsidRPr="00BE729E">
        <w:rPr>
          <w:rFonts w:ascii="Mangal" w:hAnsi="Mangal" w:cs="Mangal"/>
          <w:sz w:val="20"/>
          <w:szCs w:val="20"/>
          <w:cs/>
          <w:lang w:bidi="hi-IN"/>
        </w:rPr>
        <w:t>प्राप्त</w:t>
      </w:r>
      <w:r w:rsidRPr="00BE729E">
        <w:rPr>
          <w:rFonts w:ascii="Mangal" w:hAnsi="Mangal" w:cs="Mangal"/>
          <w:sz w:val="20"/>
          <w:szCs w:val="20"/>
          <w:rtl/>
          <w:cs/>
        </w:rPr>
        <w:t xml:space="preserve"> </w:t>
      </w:r>
      <w:r w:rsidRPr="00BE729E">
        <w:rPr>
          <w:rFonts w:ascii="Mangal" w:hAnsi="Mangal" w:cs="Mangal"/>
          <w:sz w:val="20"/>
          <w:szCs w:val="20"/>
          <w:cs/>
          <w:lang w:bidi="hi-IN"/>
        </w:rPr>
        <w:t>अद्यतित</w:t>
      </w:r>
      <w:r w:rsidRPr="00BE729E">
        <w:rPr>
          <w:rFonts w:ascii="Mangal" w:hAnsi="Mangal" w:cs="Mangal"/>
          <w:sz w:val="20"/>
          <w:szCs w:val="20"/>
          <w:rtl/>
          <w:cs/>
        </w:rPr>
        <w:t xml:space="preserve"> </w:t>
      </w:r>
      <w:r w:rsidRPr="00BE729E">
        <w:rPr>
          <w:rFonts w:ascii="Mangal" w:hAnsi="Mangal" w:cs="Mangal"/>
          <w:sz w:val="20"/>
          <w:szCs w:val="20"/>
          <w:cs/>
          <w:lang w:bidi="hi-IN"/>
        </w:rPr>
        <w:t>आंकड़ों</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परिप्रेक्ष्य</w:t>
      </w:r>
      <w:r w:rsidRPr="00BE729E">
        <w:rPr>
          <w:rFonts w:ascii="Mangal" w:hAnsi="Mangal" w:cs="Mangal"/>
          <w:sz w:val="20"/>
          <w:szCs w:val="20"/>
          <w:rtl/>
          <w:cs/>
        </w:rPr>
        <w:t xml:space="preserve"> </w:t>
      </w:r>
      <w:r w:rsidRPr="00BE729E">
        <w:rPr>
          <w:rFonts w:ascii="Mangal" w:hAnsi="Mangal" w:cs="Mangal"/>
          <w:sz w:val="20"/>
          <w:szCs w:val="20"/>
          <w:cs/>
          <w:lang w:bidi="hi-IN"/>
        </w:rPr>
        <w:t xml:space="preserve">में </w:t>
      </w:r>
      <w:r>
        <w:rPr>
          <w:rFonts w:ascii="Mangal" w:hAnsi="Mangal" w:cs="Mangal" w:hint="cs"/>
          <w:sz w:val="20"/>
          <w:szCs w:val="20"/>
          <w:cs/>
          <w:lang w:bidi="hi-IN"/>
        </w:rPr>
        <w:t>जनवरी,</w:t>
      </w:r>
      <w:r w:rsidRPr="00BE729E">
        <w:rPr>
          <w:rFonts w:ascii="Mangal" w:hAnsi="Mangal" w:cs="Mangal"/>
          <w:sz w:val="20"/>
          <w:szCs w:val="20"/>
          <w:cs/>
          <w:lang w:bidi="hi-IN"/>
        </w:rPr>
        <w:t xml:space="preserve"> </w:t>
      </w:r>
      <w:r w:rsidRPr="00BE729E">
        <w:rPr>
          <w:rFonts w:ascii="Mangal" w:hAnsi="Mangal" w:cs="Mangal"/>
          <w:sz w:val="20"/>
          <w:szCs w:val="20"/>
        </w:rPr>
        <w:t>20</w:t>
      </w:r>
      <w:r>
        <w:rPr>
          <w:rFonts w:ascii="Mangal" w:hAnsi="Mangal" w:cs="Mangal" w:hint="cs"/>
          <w:sz w:val="20"/>
          <w:szCs w:val="20"/>
          <w:cs/>
          <w:lang w:bidi="hi-IN"/>
        </w:rPr>
        <w:t>20</w:t>
      </w:r>
      <w:r w:rsidRPr="00BE729E">
        <w:rPr>
          <w:rFonts w:ascii="Mangal" w:hAnsi="Mangal" w:cs="Mangal"/>
          <w:sz w:val="20"/>
          <w:szCs w:val="20"/>
          <w:rtl/>
          <w:cs/>
        </w:rPr>
        <w:t xml:space="preserve"> </w:t>
      </w:r>
      <w:r w:rsidRPr="00BE729E">
        <w:rPr>
          <w:rFonts w:ascii="Mangal" w:hAnsi="Mangal" w:cs="Mangal"/>
          <w:sz w:val="20"/>
          <w:szCs w:val="20"/>
          <w:cs/>
          <w:lang w:bidi="hi-IN"/>
        </w:rPr>
        <w:t>के लिए</w:t>
      </w:r>
      <w:r w:rsidRPr="00BE729E">
        <w:rPr>
          <w:rFonts w:ascii="Mangal" w:hAnsi="Mangal" w:cs="Mangal"/>
          <w:sz w:val="20"/>
          <w:szCs w:val="20"/>
          <w:rtl/>
          <w:cs/>
        </w:rPr>
        <w:t xml:space="preserve"> </w:t>
      </w:r>
      <w:r w:rsidRPr="00BE729E">
        <w:rPr>
          <w:rFonts w:ascii="Mangal" w:hAnsi="Mangal" w:cs="Mangal"/>
          <w:sz w:val="20"/>
          <w:szCs w:val="20"/>
          <w:cs/>
          <w:lang w:bidi="hi-IN"/>
        </w:rPr>
        <w:t>सूचकांकों</w:t>
      </w:r>
      <w:r w:rsidRPr="00BE729E">
        <w:rPr>
          <w:rFonts w:ascii="Mangal" w:hAnsi="Mangal" w:cs="Mangal"/>
          <w:sz w:val="20"/>
          <w:szCs w:val="20"/>
          <w:rtl/>
          <w:cs/>
        </w:rPr>
        <w:t xml:space="preserve"> </w:t>
      </w:r>
      <w:r w:rsidRPr="00BE729E">
        <w:rPr>
          <w:rFonts w:ascii="Mangal" w:hAnsi="Mangal" w:cs="Mangal"/>
          <w:sz w:val="20"/>
          <w:szCs w:val="20"/>
          <w:cs/>
          <w:lang w:bidi="hi-IN"/>
        </w:rPr>
        <w:t>में अंतिमरूप से</w:t>
      </w:r>
      <w:r w:rsidRPr="00BE729E">
        <w:rPr>
          <w:rFonts w:ascii="Mangal" w:hAnsi="Mangal" w:cs="Mangal"/>
          <w:sz w:val="20"/>
          <w:szCs w:val="20"/>
          <w:rtl/>
          <w:cs/>
        </w:rPr>
        <w:t xml:space="preserve"> </w:t>
      </w:r>
      <w:r w:rsidRPr="00BE729E">
        <w:rPr>
          <w:rFonts w:ascii="Mangal" w:hAnsi="Mangal" w:cs="Mangal"/>
          <w:sz w:val="20"/>
          <w:szCs w:val="20"/>
          <w:cs/>
          <w:lang w:bidi="hi-IN"/>
        </w:rPr>
        <w:t>संशोधन</w:t>
      </w:r>
      <w:r w:rsidRPr="00BE729E">
        <w:rPr>
          <w:rFonts w:ascii="Mangal" w:hAnsi="Mangal" w:cs="Mangal"/>
          <w:sz w:val="20"/>
          <w:szCs w:val="20"/>
          <w:rtl/>
          <w:cs/>
        </w:rPr>
        <w:t xml:space="preserve"> </w:t>
      </w:r>
      <w:r w:rsidRPr="00BE729E">
        <w:rPr>
          <w:rFonts w:ascii="Mangal" w:hAnsi="Mangal" w:cs="Mangal"/>
          <w:sz w:val="20"/>
          <w:szCs w:val="20"/>
          <w:cs/>
          <w:lang w:bidi="hi-IN"/>
        </w:rPr>
        <w:t>किया</w:t>
      </w:r>
      <w:r w:rsidRPr="00BE729E">
        <w:rPr>
          <w:rFonts w:ascii="Mangal" w:hAnsi="Mangal" w:cs="Mangal"/>
          <w:sz w:val="20"/>
          <w:szCs w:val="20"/>
          <w:rtl/>
          <w:cs/>
        </w:rPr>
        <w:t xml:space="preserve"> </w:t>
      </w:r>
      <w:r w:rsidRPr="00BE729E">
        <w:rPr>
          <w:rFonts w:ascii="Mangal" w:hAnsi="Mangal" w:cs="Mangal"/>
          <w:sz w:val="20"/>
          <w:szCs w:val="20"/>
          <w:cs/>
          <w:lang w:bidi="hi-IN"/>
        </w:rPr>
        <w:t>गया</w:t>
      </w:r>
      <w:r w:rsidRPr="00BE729E">
        <w:rPr>
          <w:rFonts w:ascii="Mangal" w:hAnsi="Mangal" w:cs="Mangal"/>
          <w:sz w:val="20"/>
          <w:szCs w:val="20"/>
          <w:rtl/>
          <w:cs/>
        </w:rPr>
        <w:t xml:space="preserve"> </w:t>
      </w:r>
      <w:r w:rsidRPr="00BE729E">
        <w:rPr>
          <w:rFonts w:ascii="Mangal" w:hAnsi="Mangal" w:cs="Mangal"/>
          <w:sz w:val="20"/>
          <w:szCs w:val="20"/>
          <w:cs/>
          <w:lang w:bidi="hi-IN"/>
        </w:rPr>
        <w:t>है</w:t>
      </w:r>
      <w:r>
        <w:rPr>
          <w:rFonts w:ascii="Mangal" w:hAnsi="Mangal" w:cs="Mangal" w:hint="cs"/>
          <w:sz w:val="20"/>
          <w:szCs w:val="20"/>
          <w:cs/>
          <w:lang w:bidi="hi-IN"/>
        </w:rPr>
        <w:t xml:space="preserve"> </w:t>
      </w:r>
      <w:r w:rsidRPr="00BE729E">
        <w:rPr>
          <w:rFonts w:ascii="Mangal" w:hAnsi="Mangal" w:cs="Mangal"/>
          <w:sz w:val="20"/>
          <w:szCs w:val="20"/>
          <w:cs/>
          <w:lang w:bidi="hi-IN"/>
        </w:rPr>
        <w:t>।</w:t>
      </w:r>
      <w:r>
        <w:rPr>
          <w:rFonts w:ascii="Mangal" w:hAnsi="Mangal" w:cs="Mangal" w:hint="cs"/>
          <w:sz w:val="20"/>
          <w:szCs w:val="20"/>
          <w:cs/>
          <w:lang w:bidi="hi-IN"/>
        </w:rPr>
        <w:t xml:space="preserve"> अप्रैल, 2020 के लिए त्वरित अनुमान की भारित प्रतिक्रिया दर 87 प्रतिशत पर संकलित की गयी, मार्च, 2020 के लिए प्रथम संशोधन की भारित प्रतिक्रिया दर 85 प्रतिशत थी और जनवरी, 2020 के लिए अंतिम संशोधन की भारित प्रतिक्रिया दर 93 प्रतिशत थी </w:t>
      </w:r>
      <w:r>
        <w:rPr>
          <w:rFonts w:ascii="Mangal" w:hAnsi="Mangal" w:cs="Mangal" w:hint="cs"/>
          <w:sz w:val="20"/>
          <w:szCs w:val="20"/>
          <w:lang w:bidi="hi-IN"/>
        </w:rPr>
        <w:t>I</w:t>
      </w:r>
      <w:r>
        <w:rPr>
          <w:rFonts w:ascii="Mangal" w:hAnsi="Mangal" w:cs="Mangal" w:hint="cs"/>
          <w:sz w:val="20"/>
          <w:szCs w:val="20"/>
          <w:cs/>
          <w:lang w:bidi="hi-IN"/>
        </w:rPr>
        <w:t xml:space="preserve"> </w:t>
      </w:r>
    </w:p>
    <w:p w14:paraId="3DA9E0C2" w14:textId="77777777" w:rsidR="00F27F46" w:rsidRPr="006A7604" w:rsidRDefault="00F27F46" w:rsidP="00F27F46">
      <w:pPr>
        <w:spacing w:after="240" w:line="276" w:lineRule="auto"/>
        <w:ind w:left="90"/>
      </w:pPr>
    </w:p>
    <w:p w14:paraId="392040C7" w14:textId="77777777" w:rsidR="00F27F46" w:rsidRDefault="00F27F46" w:rsidP="00F27F46">
      <w:pPr>
        <w:spacing w:line="276" w:lineRule="auto"/>
        <w:ind w:left="90"/>
        <w:rPr>
          <w:rFonts w:ascii="Calibri" w:hAnsi="Calibri"/>
          <w:bCs/>
        </w:rPr>
      </w:pPr>
      <w:r>
        <w:rPr>
          <w:rFonts w:ascii="Calibri" w:hAnsi="Calibri" w:cstheme="minorBidi" w:hint="cs"/>
          <w:szCs w:val="21"/>
          <w:cs/>
          <w:lang w:bidi="hi-IN"/>
        </w:rPr>
        <w:t>7</w:t>
      </w:r>
      <w:r w:rsidRPr="006A7604">
        <w:rPr>
          <w:rFonts w:ascii="Calibri" w:hAnsi="Calibri"/>
        </w:rPr>
        <w:t>.</w:t>
      </w:r>
      <w:r w:rsidRPr="006A7604">
        <w:rPr>
          <w:rFonts w:ascii="Calibri" w:hAnsi="Calibri"/>
        </w:rPr>
        <w:tab/>
      </w:r>
      <w:r>
        <w:rPr>
          <w:rFonts w:ascii="Mangal" w:hAnsi="Mangal" w:cs="Mangal" w:hint="cs"/>
          <w:sz w:val="20"/>
          <w:szCs w:val="20"/>
          <w:cs/>
          <w:lang w:bidi="hi-IN"/>
        </w:rPr>
        <w:t xml:space="preserve">मई, </w:t>
      </w:r>
      <w:r w:rsidRPr="00BE729E">
        <w:rPr>
          <w:rFonts w:ascii="Mangal" w:hAnsi="Mangal" w:cs="Mangal"/>
          <w:sz w:val="20"/>
          <w:szCs w:val="20"/>
        </w:rPr>
        <w:t>20</w:t>
      </w:r>
      <w:r w:rsidRPr="00BE729E">
        <w:rPr>
          <w:rFonts w:ascii="Mangal" w:hAnsi="Mangal" w:cs="Mangal"/>
          <w:sz w:val="20"/>
          <w:szCs w:val="20"/>
          <w:lang w:bidi="hi-IN"/>
        </w:rPr>
        <w:t>20</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लिए</w:t>
      </w:r>
      <w:r w:rsidRPr="00BE729E">
        <w:rPr>
          <w:rFonts w:ascii="Mangal" w:hAnsi="Mangal" w:cs="Mangal"/>
          <w:sz w:val="20"/>
          <w:szCs w:val="20"/>
          <w:rtl/>
          <w:cs/>
        </w:rPr>
        <w:t xml:space="preserve"> </w:t>
      </w:r>
      <w:r w:rsidRPr="00BE729E">
        <w:rPr>
          <w:rFonts w:ascii="Mangal" w:hAnsi="Mangal" w:cs="Mangal"/>
          <w:sz w:val="20"/>
          <w:szCs w:val="20"/>
          <w:cs/>
          <w:lang w:bidi="hi-IN"/>
        </w:rPr>
        <w:t>सूचकांक</w:t>
      </w:r>
      <w:r w:rsidRPr="00BE729E">
        <w:rPr>
          <w:rFonts w:ascii="Mangal" w:hAnsi="Mangal" w:cs="Mangal"/>
          <w:sz w:val="20"/>
          <w:szCs w:val="20"/>
          <w:rtl/>
          <w:cs/>
        </w:rPr>
        <w:t xml:space="preserve"> </w:t>
      </w:r>
      <w:r>
        <w:rPr>
          <w:rFonts w:ascii="Mangal" w:hAnsi="Mangal" w:cs="Mangal" w:hint="cs"/>
          <w:sz w:val="20"/>
          <w:szCs w:val="20"/>
          <w:cs/>
          <w:lang w:bidi="hi-IN"/>
        </w:rPr>
        <w:t>10 जुलाई</w:t>
      </w:r>
      <w:r w:rsidRPr="00BE729E">
        <w:rPr>
          <w:rFonts w:ascii="Mangal" w:hAnsi="Mangal" w:cs="Mangal"/>
          <w:sz w:val="20"/>
          <w:szCs w:val="20"/>
          <w:lang w:bidi="hi-IN"/>
        </w:rPr>
        <w:t>,</w:t>
      </w:r>
      <w:r w:rsidRPr="00BE729E">
        <w:rPr>
          <w:rFonts w:ascii="Mangal" w:hAnsi="Mangal" w:cs="Mangal"/>
          <w:sz w:val="20"/>
          <w:szCs w:val="20"/>
          <w:cs/>
          <w:lang w:bidi="hi-IN"/>
        </w:rPr>
        <w:t xml:space="preserve"> 2020</w:t>
      </w:r>
      <w:r w:rsidRPr="00BE729E">
        <w:rPr>
          <w:rFonts w:ascii="Mangal" w:hAnsi="Mangal" w:cs="Mangal"/>
          <w:sz w:val="20"/>
          <w:szCs w:val="20"/>
          <w:lang w:bidi="hi-IN"/>
        </w:rPr>
        <w:t>,</w:t>
      </w:r>
      <w:r w:rsidRPr="00BE729E">
        <w:rPr>
          <w:rFonts w:ascii="Mangal" w:hAnsi="Mangal" w:cs="Mangal"/>
          <w:sz w:val="20"/>
          <w:szCs w:val="20"/>
          <w:cs/>
          <w:lang w:bidi="hi-IN"/>
        </w:rPr>
        <w:t xml:space="preserve"> </w:t>
      </w:r>
      <w:r>
        <w:rPr>
          <w:rFonts w:ascii="Mangal" w:hAnsi="Mangal" w:cs="Mangal" w:hint="cs"/>
          <w:sz w:val="20"/>
          <w:szCs w:val="20"/>
          <w:cs/>
          <w:lang w:bidi="hi-IN"/>
        </w:rPr>
        <w:t>शुक्रवार</w:t>
      </w:r>
      <w:r w:rsidRPr="00BE729E">
        <w:rPr>
          <w:rFonts w:ascii="Mangal" w:hAnsi="Mangal" w:cs="Mangal"/>
          <w:sz w:val="20"/>
          <w:szCs w:val="20"/>
          <w:cs/>
          <w:lang w:bidi="hi-IN"/>
        </w:rPr>
        <w:t xml:space="preserve"> को</w:t>
      </w:r>
      <w:r w:rsidRPr="00BE729E">
        <w:rPr>
          <w:rFonts w:ascii="Mangal" w:hAnsi="Mangal" w:cs="Mangal"/>
          <w:sz w:val="20"/>
          <w:szCs w:val="20"/>
          <w:rtl/>
          <w:cs/>
        </w:rPr>
        <w:t xml:space="preserve"> </w:t>
      </w:r>
      <w:r w:rsidRPr="00BE729E">
        <w:rPr>
          <w:rFonts w:ascii="Mangal" w:hAnsi="Mangal" w:cs="Mangal"/>
          <w:sz w:val="20"/>
          <w:szCs w:val="20"/>
          <w:cs/>
          <w:lang w:bidi="hi-IN"/>
        </w:rPr>
        <w:t>जारी</w:t>
      </w:r>
      <w:r w:rsidRPr="00BE729E">
        <w:rPr>
          <w:rFonts w:ascii="Mangal" w:hAnsi="Mangal" w:cs="Mangal"/>
          <w:sz w:val="20"/>
          <w:szCs w:val="20"/>
          <w:rtl/>
          <w:cs/>
        </w:rPr>
        <w:t xml:space="preserve"> </w:t>
      </w:r>
      <w:r w:rsidRPr="00BE729E">
        <w:rPr>
          <w:rFonts w:ascii="Mangal" w:hAnsi="Mangal" w:cs="Mangal"/>
          <w:sz w:val="20"/>
          <w:szCs w:val="20"/>
          <w:cs/>
          <w:lang w:bidi="hi-IN"/>
        </w:rPr>
        <w:t>किए</w:t>
      </w:r>
      <w:r w:rsidRPr="00BE729E">
        <w:rPr>
          <w:rFonts w:ascii="Mangal" w:hAnsi="Mangal" w:cs="Mangal"/>
          <w:sz w:val="20"/>
          <w:szCs w:val="20"/>
          <w:rtl/>
          <w:cs/>
        </w:rPr>
        <w:t xml:space="preserve"> </w:t>
      </w:r>
      <w:r w:rsidRPr="00BE729E">
        <w:rPr>
          <w:rFonts w:ascii="Mangal" w:hAnsi="Mangal" w:cs="Mangal"/>
          <w:sz w:val="20"/>
          <w:szCs w:val="20"/>
          <w:cs/>
          <w:lang w:bidi="hi-IN"/>
        </w:rPr>
        <w:t>जाएंगे</w:t>
      </w:r>
      <w:r w:rsidRPr="00BE729E">
        <w:rPr>
          <w:rFonts w:ascii="Mangal" w:hAnsi="Mangal" w:cs="Mangal"/>
          <w:sz w:val="20"/>
          <w:szCs w:val="20"/>
          <w:rtl/>
          <w:cs/>
        </w:rPr>
        <w:t xml:space="preserve"> </w:t>
      </w:r>
      <w:r w:rsidRPr="00BE729E">
        <w:rPr>
          <w:rFonts w:ascii="Mangal" w:hAnsi="Mangal" w:cs="Mangal"/>
          <w:sz w:val="20"/>
          <w:szCs w:val="20"/>
          <w:cs/>
          <w:lang w:bidi="hi-IN"/>
        </w:rPr>
        <w:t>।</w:t>
      </w:r>
      <w:r>
        <w:rPr>
          <w:rFonts w:ascii="Mangal" w:hAnsi="Mangal" w:cs="Mangal" w:hint="cs"/>
          <w:sz w:val="20"/>
          <w:szCs w:val="20"/>
          <w:cs/>
          <w:lang w:bidi="hi-IN"/>
        </w:rPr>
        <w:t xml:space="preserve"> </w:t>
      </w:r>
    </w:p>
    <w:p w14:paraId="2561E504" w14:textId="77777777" w:rsidR="00F27F46" w:rsidRDefault="00F27F46" w:rsidP="00F27F46">
      <w:pPr>
        <w:spacing w:line="276" w:lineRule="auto"/>
        <w:ind w:left="90"/>
        <w:rPr>
          <w:rFonts w:ascii="Calibri" w:hAnsi="Calibri"/>
          <w:bCs/>
        </w:rPr>
      </w:pPr>
    </w:p>
    <w:p w14:paraId="379B924F" w14:textId="77777777" w:rsidR="00F27F46" w:rsidRPr="006A7604" w:rsidRDefault="00F27F46" w:rsidP="00F27F46">
      <w:pPr>
        <w:spacing w:line="276" w:lineRule="auto"/>
        <w:ind w:left="720"/>
        <w:rPr>
          <w:rFonts w:ascii="Calibri" w:hAnsi="Calibri"/>
          <w:b/>
          <w:u w:val="single"/>
        </w:rPr>
      </w:pPr>
      <w:r>
        <w:rPr>
          <w:noProof/>
          <w:lang w:val="en-US"/>
        </w:rPr>
        <mc:AlternateContent>
          <mc:Choice Requires="wps">
            <w:drawing>
              <wp:anchor distT="4294967295" distB="4294967295" distL="114300" distR="114300" simplePos="0" relativeHeight="251659264" behindDoc="0" locked="0" layoutInCell="1" allowOverlap="1" wp14:anchorId="5AD7D866" wp14:editId="2595B45F">
                <wp:simplePos x="0" y="0"/>
                <wp:positionH relativeFrom="column">
                  <wp:posOffset>8255</wp:posOffset>
                </wp:positionH>
                <wp:positionV relativeFrom="paragraph">
                  <wp:posOffset>111124</wp:posOffset>
                </wp:positionV>
                <wp:extent cx="6182360"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A5A1710" id="_x0000_t32" coordsize="21600,21600" o:spt="32" o:oned="t" path="m,l21600,21600e" filled="f">
                <v:path arrowok="t" fillok="f" o:connecttype="none"/>
                <o:lock v:ext="edit" shapetype="t"/>
              </v:shapetype>
              <v:shape id="Straight Arrow Connector 2" o:spid="_x0000_s1026" type="#_x0000_t32" style="position:absolute;margin-left:.65pt;margin-top:8.75pt;width:48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i0AEAAIsDAAAOAAAAZHJzL2Uyb0RvYy54bWysU02P0zAQvSPxHyzfadqirZao6Qp1WS4L&#10;VOryA6a2k1g4HmvsNu2/Z+x+sMANkYNle/zezHszWT4cBycOhqJF38jZZCqF8Qq19V0jv788vbuX&#10;IibwGhx608iTifJh9fbNcgy1mWOPThsSTOJjPYZG9imFuqqi6s0AcYLBeA62SAMkPlJXaYKR2QdX&#10;zafTRTUi6UCoTIx8+3gOylXhb1uj0re2jSYJ10iuLZWVyrrLa7VaQt0RhN6qSxnwD1UMYD0nvVE9&#10;QgKxJ/sX1WAVYcQ2TRQOFbatVaZoYDWz6R9qtj0EU7SwOTHcbIr/j1Z9PWxIWM29k8LDwC3aJgLb&#10;9Ul8JMJRrNF7thFJzLNbY4g1g9Z+Q1mvOvpteEb1IwqP6x58Z0rVL6fAVLOMqH6D5EMMnHM3fkHN&#10;b2CfsFh3bGnIlGyKOJYOnW4dMsckFF8uZvfz9wtupLrGKqivwEAxfTY4iLxpZLzouAmYlTRweI4p&#10;lwX1FZCzenyyzpVxcF6MjfxwN78rgIjO6hzMzyJ1u7UjcYA8UOUrGjny+hnh3utC1hvQny77BNad&#10;95zc+Ys12Y2zrzvUpw1dLeOOlyov05lH6vW5oH/9Q6ufAAAA//8DAFBLAwQUAAYACAAAACEAbIEU&#10;8dsAAAAHAQAADwAAAGRycy9kb3ducmV2LnhtbEyOwU7DMBBE70j8g7VIXBB1WiglIU5VIXHgSFuJ&#10;6zZekkC8jmKnCf16FnEop9XsjGZevp5cq47Uh8azgfksAUVcettwZWC/e7l9BBUissXWMxn4pgDr&#10;4vIix8z6kd/ouI2VkhIOGRqoY+wyrUNZk8Mw8x2xeB++dxhF9pW2PY5S7lq9SJIH7bBhWaixo+ea&#10;yq/t4AxQGJbzZJO6av96Gm/eF6fPsdsZc301bZ5ARZriOQy/+IIOhTAd/MA2qFb0nQTlrJagxE5X&#10;9ymow99DF7n+z1/8AAAA//8DAFBLAQItABQABgAIAAAAIQC2gziS/gAAAOEBAAATAAAAAAAAAAAA&#10;AAAAAAAAAABbQ29udGVudF9UeXBlc10ueG1sUEsBAi0AFAAGAAgAAAAhADj9If/WAAAAlAEAAAsA&#10;AAAAAAAAAAAAAAAALwEAAF9yZWxzLy5yZWxzUEsBAi0AFAAGAAgAAAAhAEgxeiLQAQAAiwMAAA4A&#10;AAAAAAAAAAAAAAAALgIAAGRycy9lMm9Eb2MueG1sUEsBAi0AFAAGAAgAAAAhAGyBFPHbAAAABwEA&#10;AA8AAAAAAAAAAAAAAAAAKgQAAGRycy9kb3ducmV2LnhtbFBLBQYAAAAABAAEAPMAAAAyBQAAAAA=&#10;"/>
            </w:pict>
          </mc:Fallback>
        </mc:AlternateContent>
      </w:r>
    </w:p>
    <w:p w14:paraId="6648C1F4" w14:textId="77777777" w:rsidR="00F27F46" w:rsidRPr="008F7FC2" w:rsidRDefault="00F27F46" w:rsidP="00F27F46">
      <w:pPr>
        <w:spacing w:line="276" w:lineRule="auto"/>
        <w:ind w:left="270"/>
        <w:rPr>
          <w:rFonts w:ascii="Calibri" w:hAnsi="Calibri"/>
          <w:bCs/>
          <w:rtl/>
        </w:rPr>
      </w:pPr>
      <w:r w:rsidRPr="00BE729E">
        <w:rPr>
          <w:rFonts w:ascii="Mangal" w:hAnsi="Mangal" w:cs="Mangal"/>
          <w:sz w:val="20"/>
          <w:szCs w:val="20"/>
          <w:u w:val="single"/>
          <w:cs/>
          <w:lang w:bidi="hi-IN"/>
        </w:rPr>
        <w:t>टिप्पणी</w:t>
      </w:r>
      <w:r w:rsidRPr="00BE729E">
        <w:rPr>
          <w:rFonts w:ascii="Mangal" w:hAnsi="Mangal" w:cs="Mangal"/>
          <w:sz w:val="20"/>
          <w:szCs w:val="20"/>
          <w:u w:val="single"/>
          <w:rtl/>
          <w:cs/>
        </w:rPr>
        <w:t>:</w:t>
      </w:r>
    </w:p>
    <w:p w14:paraId="1045A501" w14:textId="77777777" w:rsidR="00F27F46" w:rsidRPr="009E2189" w:rsidRDefault="00F27F46" w:rsidP="00F27F46">
      <w:pPr>
        <w:numPr>
          <w:ilvl w:val="0"/>
          <w:numId w:val="3"/>
        </w:numPr>
        <w:spacing w:line="276" w:lineRule="auto"/>
        <w:ind w:left="270"/>
        <w:rPr>
          <w:rFonts w:ascii="Calibri" w:hAnsi="Calibri"/>
          <w:bCs/>
        </w:rPr>
      </w:pPr>
      <w:r>
        <w:rPr>
          <w:rFonts w:ascii="Mangal" w:hAnsi="Mangal" w:cs="Mangal" w:hint="cs"/>
          <w:sz w:val="20"/>
          <w:szCs w:val="20"/>
          <w:cs/>
          <w:lang w:bidi="hi-IN"/>
        </w:rPr>
        <w:t>इस</w:t>
      </w:r>
      <w:r w:rsidRPr="00BE729E">
        <w:rPr>
          <w:rFonts w:ascii="Mangal" w:hAnsi="Mangal" w:cs="Mangal"/>
          <w:sz w:val="20"/>
          <w:szCs w:val="20"/>
          <w:rtl/>
          <w:cs/>
        </w:rPr>
        <w:t xml:space="preserve"> </w:t>
      </w:r>
      <w:r w:rsidRPr="00BE729E">
        <w:rPr>
          <w:rFonts w:ascii="Mangal" w:hAnsi="Mangal" w:cs="Mangal"/>
          <w:sz w:val="20"/>
          <w:szCs w:val="20"/>
          <w:cs/>
          <w:lang w:bidi="hi-IN"/>
        </w:rPr>
        <w:t>प्रेस प्रकाशनी</w:t>
      </w:r>
      <w:r>
        <w:rPr>
          <w:rFonts w:ascii="Mangal" w:hAnsi="Mangal" w:cs="Mangal" w:hint="cs"/>
          <w:sz w:val="20"/>
          <w:szCs w:val="20"/>
          <w:cs/>
          <w:lang w:bidi="hi-IN"/>
        </w:rPr>
        <w:t xml:space="preserve"> के संबंध में सूचना</w:t>
      </w:r>
      <w:r w:rsidRPr="00BE729E">
        <w:rPr>
          <w:rFonts w:ascii="Mangal" w:hAnsi="Mangal" w:cs="Mangal"/>
          <w:sz w:val="20"/>
          <w:szCs w:val="20"/>
          <w:cs/>
          <w:lang w:bidi="hi-IN"/>
        </w:rPr>
        <w:t xml:space="preserve"> मंत्रालय</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वेबसाइट</w:t>
      </w:r>
      <w:r w:rsidRPr="00BE729E">
        <w:rPr>
          <w:rFonts w:ascii="Mangal" w:hAnsi="Mangal" w:cs="Mangal"/>
          <w:sz w:val="20"/>
          <w:szCs w:val="20"/>
        </w:rPr>
        <w:t>-</w:t>
      </w:r>
      <w:r w:rsidRPr="006A7604">
        <w:rPr>
          <w:rFonts w:ascii="Calibri" w:hAnsi="Calibri"/>
          <w:bCs/>
        </w:rPr>
        <w:t xml:space="preserve"> </w:t>
      </w:r>
      <w:hyperlink r:id="rId8" w:history="1">
        <w:r w:rsidRPr="006A7604">
          <w:rPr>
            <w:rStyle w:val="Hyperlink"/>
            <w:rFonts w:ascii="Calibri" w:hAnsi="Calibri"/>
            <w:bCs/>
          </w:rPr>
          <w:t>http://www.mospi.nic.in</w:t>
        </w:r>
      </w:hyperlink>
      <w:r>
        <w:rPr>
          <w:rStyle w:val="Hyperlink"/>
          <w:rFonts w:ascii="Calibri" w:hAnsi="Calibri" w:cstheme="minorBidi" w:hint="cs"/>
          <w:bCs/>
          <w:szCs w:val="21"/>
          <w:cs/>
          <w:lang w:bidi="hi-IN"/>
        </w:rPr>
        <w:t xml:space="preserve"> </w:t>
      </w:r>
      <w:r w:rsidRPr="00BE729E">
        <w:rPr>
          <w:rFonts w:ascii="Mangal" w:hAnsi="Mangal" w:cs="Mangal"/>
          <w:sz w:val="20"/>
          <w:szCs w:val="20"/>
          <w:cs/>
          <w:lang w:bidi="hi-IN"/>
        </w:rPr>
        <w:t>पर</w:t>
      </w:r>
      <w:r w:rsidRPr="00BE729E">
        <w:rPr>
          <w:rFonts w:ascii="Mangal" w:hAnsi="Mangal" w:cs="Mangal"/>
          <w:sz w:val="20"/>
          <w:szCs w:val="20"/>
          <w:rtl/>
          <w:cs/>
        </w:rPr>
        <w:t xml:space="preserve"> </w:t>
      </w:r>
      <w:r w:rsidRPr="00BE729E">
        <w:rPr>
          <w:rFonts w:ascii="Mangal" w:hAnsi="Mangal" w:cs="Mangal"/>
          <w:sz w:val="20"/>
          <w:szCs w:val="20"/>
          <w:cs/>
          <w:lang w:bidi="hi-IN"/>
        </w:rPr>
        <w:t>भी</w:t>
      </w:r>
      <w:r>
        <w:rPr>
          <w:rFonts w:ascii="Mangal" w:hAnsi="Mangal" w:cs="Mangal" w:hint="cs"/>
          <w:sz w:val="20"/>
          <w:szCs w:val="20"/>
          <w:cs/>
          <w:lang w:bidi="hi-IN"/>
        </w:rPr>
        <w:t xml:space="preserve"> उपलब्ध </w:t>
      </w:r>
      <w:r w:rsidRPr="00BE729E">
        <w:rPr>
          <w:rFonts w:ascii="Mangal" w:hAnsi="Mangal" w:cs="Mangal"/>
          <w:sz w:val="20"/>
          <w:szCs w:val="20"/>
          <w:rtl/>
          <w:cs/>
        </w:rPr>
        <w:t xml:space="preserve"> </w:t>
      </w:r>
      <w:r w:rsidRPr="00BE729E">
        <w:rPr>
          <w:rFonts w:ascii="Mangal" w:hAnsi="Mangal" w:cs="Mangal"/>
          <w:sz w:val="20"/>
          <w:szCs w:val="20"/>
          <w:cs/>
          <w:lang w:bidi="hi-IN"/>
        </w:rPr>
        <w:t>है</w:t>
      </w:r>
      <w:r w:rsidRPr="00BE729E">
        <w:rPr>
          <w:rFonts w:ascii="Mangal" w:hAnsi="Mangal" w:cs="Mangal"/>
          <w:sz w:val="20"/>
          <w:szCs w:val="20"/>
          <w:rtl/>
          <w:cs/>
        </w:rPr>
        <w:t xml:space="preserve"> </w:t>
      </w:r>
      <w:r w:rsidRPr="00BE729E">
        <w:rPr>
          <w:rFonts w:ascii="Mangal" w:hAnsi="Mangal" w:cs="Mangal"/>
          <w:sz w:val="20"/>
          <w:szCs w:val="20"/>
          <w:cs/>
          <w:lang w:bidi="hi-IN"/>
        </w:rPr>
        <w:t>।</w:t>
      </w:r>
      <w:r>
        <w:rPr>
          <w:rFonts w:ascii="Mangal" w:hAnsi="Mangal" w:cs="Mangal" w:hint="cs"/>
          <w:sz w:val="20"/>
          <w:szCs w:val="20"/>
          <w:cs/>
          <w:lang w:bidi="hi-IN"/>
        </w:rPr>
        <w:t xml:space="preserve"> </w:t>
      </w:r>
    </w:p>
    <w:p w14:paraId="1ADD5FB2" w14:textId="2A943478" w:rsidR="009F5CAF" w:rsidRPr="00886078" w:rsidRDefault="009F5CAF" w:rsidP="00F27F46">
      <w:pPr>
        <w:spacing w:line="276" w:lineRule="auto"/>
        <w:ind w:left="270"/>
        <w:rPr>
          <w:rFonts w:ascii="Calibri" w:hAnsi="Calibri"/>
          <w:bCs/>
        </w:rPr>
      </w:pPr>
    </w:p>
    <w:p w14:paraId="397B8346" w14:textId="77777777" w:rsidR="00101174" w:rsidRDefault="00101174" w:rsidP="00101174">
      <w:pPr>
        <w:spacing w:line="276" w:lineRule="auto"/>
        <w:rPr>
          <w:rStyle w:val="Hyperlink"/>
          <w:rFonts w:ascii="Calibri" w:hAnsi="Calibri"/>
          <w:bCs/>
        </w:rPr>
      </w:pPr>
    </w:p>
    <w:p w14:paraId="5267F948" w14:textId="77777777" w:rsidR="00A948E8" w:rsidRDefault="00A948E8">
      <w:pPr>
        <w:sectPr w:rsidR="00A948E8" w:rsidSect="0042063D">
          <w:headerReference w:type="even" r:id="rId9"/>
          <w:headerReference w:type="default" r:id="rId10"/>
          <w:footerReference w:type="default" r:id="rId11"/>
          <w:footerReference w:type="first" r:id="rId12"/>
          <w:pgSz w:w="11909" w:h="16834" w:code="9"/>
          <w:pgMar w:top="1560" w:right="1440" w:bottom="1560" w:left="1440" w:header="360" w:footer="331" w:gutter="0"/>
          <w:cols w:space="720"/>
          <w:docGrid w:linePitch="326"/>
        </w:sectPr>
      </w:pPr>
    </w:p>
    <w:tbl>
      <w:tblPr>
        <w:tblW w:w="5278" w:type="pct"/>
        <w:jc w:val="center"/>
        <w:tblLayout w:type="fixed"/>
        <w:tblLook w:val="04A0" w:firstRow="1" w:lastRow="0" w:firstColumn="1" w:lastColumn="0" w:noHBand="0" w:noVBand="1"/>
      </w:tblPr>
      <w:tblGrid>
        <w:gridCol w:w="1216"/>
        <w:gridCol w:w="1179"/>
        <w:gridCol w:w="1157"/>
        <w:gridCol w:w="1120"/>
        <w:gridCol w:w="1178"/>
        <w:gridCol w:w="1184"/>
        <w:gridCol w:w="1181"/>
        <w:gridCol w:w="1175"/>
        <w:gridCol w:w="1187"/>
        <w:gridCol w:w="1145"/>
        <w:gridCol w:w="1221"/>
        <w:gridCol w:w="1154"/>
        <w:gridCol w:w="1166"/>
      </w:tblGrid>
      <w:tr w:rsidR="0052346C" w:rsidRPr="00A948E8" w14:paraId="35415FFA" w14:textId="77777777" w:rsidTr="0052346C">
        <w:trPr>
          <w:trHeight w:val="289"/>
          <w:jc w:val="center"/>
        </w:trPr>
        <w:tc>
          <w:tcPr>
            <w:tcW w:w="5000" w:type="pct"/>
            <w:gridSpan w:val="13"/>
            <w:tcBorders>
              <w:top w:val="nil"/>
              <w:left w:val="nil"/>
              <w:bottom w:val="nil"/>
              <w:right w:val="nil"/>
            </w:tcBorders>
            <w:shd w:val="clear" w:color="auto" w:fill="auto"/>
            <w:noWrap/>
            <w:vAlign w:val="bottom"/>
            <w:hideMark/>
          </w:tcPr>
          <w:p w14:paraId="79D32BB9" w14:textId="676F62B9" w:rsidR="0052346C" w:rsidRPr="0052346C" w:rsidRDefault="0052346C" w:rsidP="0052346C">
            <w:pPr>
              <w:autoSpaceDE/>
              <w:autoSpaceDN/>
              <w:jc w:val="center"/>
              <w:rPr>
                <w:rFonts w:ascii="Cambria" w:hAnsi="Cambria"/>
                <w:b/>
                <w:bCs/>
                <w:lang w:val="en-US"/>
              </w:rPr>
            </w:pPr>
            <w:r w:rsidRPr="0052346C">
              <w:rPr>
                <w:rFonts w:ascii="Mangal" w:hAnsi="Mangal" w:cs="Mangal"/>
                <w:b/>
                <w:bCs/>
                <w:cs/>
              </w:rPr>
              <w:lastRenderedPageBreak/>
              <w:t xml:space="preserve">विवरण </w:t>
            </w:r>
            <w:r w:rsidRPr="0052346C">
              <w:rPr>
                <w:rFonts w:ascii="Mangal" w:hAnsi="Mangal" w:cs="Mangal"/>
                <w:b/>
                <w:bCs/>
              </w:rPr>
              <w:t xml:space="preserve">I: </w:t>
            </w:r>
            <w:r w:rsidRPr="0052346C">
              <w:rPr>
                <w:rFonts w:ascii="Mangal" w:hAnsi="Mangal" w:cs="Mangal"/>
                <w:b/>
                <w:bCs/>
                <w:cs/>
              </w:rPr>
              <w:t xml:space="preserve">औद्योगिक उत्पादन सूचकांक-सेक्टर संबंधी    </w:t>
            </w:r>
          </w:p>
        </w:tc>
      </w:tr>
      <w:tr w:rsidR="0052346C" w:rsidRPr="00A948E8" w14:paraId="69874345" w14:textId="77777777" w:rsidTr="0052346C">
        <w:trPr>
          <w:trHeight w:val="289"/>
          <w:jc w:val="center"/>
        </w:trPr>
        <w:tc>
          <w:tcPr>
            <w:tcW w:w="5000" w:type="pct"/>
            <w:gridSpan w:val="13"/>
            <w:tcBorders>
              <w:top w:val="nil"/>
              <w:left w:val="nil"/>
              <w:bottom w:val="nil"/>
              <w:right w:val="nil"/>
            </w:tcBorders>
            <w:shd w:val="clear" w:color="auto" w:fill="auto"/>
            <w:noWrap/>
            <w:vAlign w:val="bottom"/>
            <w:hideMark/>
          </w:tcPr>
          <w:p w14:paraId="280BD8C2" w14:textId="13E3D80D" w:rsidR="0052346C" w:rsidRPr="0052346C" w:rsidRDefault="0052346C" w:rsidP="0052346C">
            <w:pPr>
              <w:autoSpaceDE/>
              <w:autoSpaceDN/>
              <w:jc w:val="center"/>
              <w:rPr>
                <w:rFonts w:ascii="Cambria" w:hAnsi="Cambria"/>
                <w:b/>
                <w:bCs/>
                <w:lang w:val="en-US"/>
              </w:rPr>
            </w:pPr>
            <w:r w:rsidRPr="0052346C">
              <w:rPr>
                <w:rFonts w:ascii="Mangal" w:hAnsi="Mangal" w:cs="Mangal"/>
                <w:b/>
                <w:bCs/>
              </w:rPr>
              <w:t>(</w:t>
            </w:r>
            <w:r w:rsidRPr="0052346C">
              <w:rPr>
                <w:rFonts w:ascii="Mangal" w:hAnsi="Mangal" w:cs="Mangal"/>
                <w:b/>
                <w:bCs/>
                <w:cs/>
              </w:rPr>
              <w:t>आधार</w:t>
            </w:r>
            <w:r w:rsidRPr="0052346C">
              <w:rPr>
                <w:rFonts w:ascii="Mangal" w:hAnsi="Mangal" w:cs="Mangal"/>
                <w:b/>
                <w:bCs/>
              </w:rPr>
              <w:t>: 2011-12=100</w:t>
            </w:r>
            <w:r w:rsidRPr="0052346C">
              <w:rPr>
                <w:rFonts w:ascii="Mangal" w:hAnsi="Mangal" w:cs="Mangal"/>
                <w:b/>
                <w:bCs/>
                <w:cs/>
              </w:rPr>
              <w:t>)</w:t>
            </w:r>
          </w:p>
        </w:tc>
      </w:tr>
      <w:tr w:rsidR="0052346C" w:rsidRPr="00A948E8" w14:paraId="1EE95FC9" w14:textId="77777777" w:rsidTr="001157B4">
        <w:trPr>
          <w:trHeight w:val="289"/>
          <w:jc w:val="center"/>
        </w:trPr>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2CA222" w14:textId="0C60BB5A" w:rsidR="0052346C" w:rsidRPr="0052346C" w:rsidRDefault="0052346C" w:rsidP="0052346C">
            <w:pPr>
              <w:autoSpaceDE/>
              <w:autoSpaceDN/>
              <w:jc w:val="center"/>
              <w:rPr>
                <w:rFonts w:ascii="Cambria" w:hAnsi="Cambria"/>
                <w:b/>
                <w:bCs/>
                <w:lang w:val="en-US"/>
              </w:rPr>
            </w:pPr>
            <w:r w:rsidRPr="0052346C">
              <w:rPr>
                <w:rFonts w:ascii="Mangal" w:hAnsi="Mangal" w:cs="Mangal" w:hint="cs"/>
                <w:b/>
                <w:bCs/>
                <w:cs/>
                <w:lang w:val="en-US" w:bidi="hi-IN"/>
              </w:rPr>
              <w:t xml:space="preserve">माह </w:t>
            </w:r>
          </w:p>
        </w:tc>
        <w:tc>
          <w:tcPr>
            <w:tcW w:w="1132" w:type="pct"/>
            <w:gridSpan w:val="3"/>
            <w:tcBorders>
              <w:top w:val="single" w:sz="4" w:space="0" w:color="auto"/>
              <w:left w:val="nil"/>
              <w:bottom w:val="nil"/>
              <w:right w:val="single" w:sz="4" w:space="0" w:color="000000"/>
            </w:tcBorders>
            <w:shd w:val="clear" w:color="auto" w:fill="auto"/>
            <w:noWrap/>
            <w:vAlign w:val="bottom"/>
            <w:hideMark/>
          </w:tcPr>
          <w:p w14:paraId="1C54B3B1" w14:textId="7C9C1975" w:rsidR="0052346C" w:rsidRPr="0052346C" w:rsidRDefault="0052346C" w:rsidP="0052346C">
            <w:pPr>
              <w:autoSpaceDE/>
              <w:autoSpaceDN/>
              <w:jc w:val="center"/>
              <w:rPr>
                <w:rFonts w:ascii="Cambria" w:hAnsi="Cambria"/>
                <w:b/>
                <w:bCs/>
                <w:lang w:val="en-US"/>
              </w:rPr>
            </w:pPr>
            <w:r w:rsidRPr="0052346C">
              <w:rPr>
                <w:rFonts w:ascii="Cambria" w:hAnsi="Cambria" w:cs="Mangal" w:hint="cs"/>
                <w:b/>
                <w:bCs/>
                <w:cs/>
                <w:lang w:val="en-US" w:bidi="hi-IN"/>
              </w:rPr>
              <w:t xml:space="preserve">खनन </w:t>
            </w:r>
          </w:p>
        </w:tc>
        <w:tc>
          <w:tcPr>
            <w:tcW w:w="1161" w:type="pct"/>
            <w:gridSpan w:val="3"/>
            <w:tcBorders>
              <w:top w:val="single" w:sz="4" w:space="0" w:color="auto"/>
              <w:left w:val="nil"/>
              <w:bottom w:val="nil"/>
              <w:right w:val="single" w:sz="4" w:space="0" w:color="000000"/>
            </w:tcBorders>
            <w:shd w:val="clear" w:color="auto" w:fill="auto"/>
            <w:noWrap/>
            <w:vAlign w:val="bottom"/>
            <w:hideMark/>
          </w:tcPr>
          <w:p w14:paraId="787E4FC2" w14:textId="374C1355" w:rsidR="0052346C" w:rsidRPr="0052346C" w:rsidRDefault="0052346C" w:rsidP="0052346C">
            <w:pPr>
              <w:autoSpaceDE/>
              <w:autoSpaceDN/>
              <w:jc w:val="center"/>
              <w:rPr>
                <w:rFonts w:ascii="Cambria" w:hAnsi="Cambria"/>
                <w:b/>
                <w:bCs/>
                <w:lang w:val="en-US"/>
              </w:rPr>
            </w:pPr>
            <w:r w:rsidRPr="0052346C">
              <w:rPr>
                <w:rFonts w:ascii="Cambria" w:hAnsi="Cambria" w:cs="Mangal" w:hint="cs"/>
                <w:b/>
                <w:bCs/>
                <w:cs/>
                <w:lang w:val="en-US" w:bidi="hi-IN"/>
              </w:rPr>
              <w:t xml:space="preserve">विनिर्माण </w:t>
            </w:r>
          </w:p>
        </w:tc>
        <w:tc>
          <w:tcPr>
            <w:tcW w:w="1149" w:type="pct"/>
            <w:gridSpan w:val="3"/>
            <w:tcBorders>
              <w:top w:val="single" w:sz="4" w:space="0" w:color="auto"/>
              <w:left w:val="nil"/>
              <w:bottom w:val="nil"/>
              <w:right w:val="single" w:sz="4" w:space="0" w:color="000000"/>
            </w:tcBorders>
            <w:shd w:val="clear" w:color="auto" w:fill="auto"/>
            <w:noWrap/>
            <w:vAlign w:val="bottom"/>
            <w:hideMark/>
          </w:tcPr>
          <w:p w14:paraId="20C6CA1A" w14:textId="004BFB19" w:rsidR="0052346C" w:rsidRPr="0052346C" w:rsidRDefault="0052346C" w:rsidP="0052346C">
            <w:pPr>
              <w:autoSpaceDE/>
              <w:autoSpaceDN/>
              <w:jc w:val="center"/>
              <w:rPr>
                <w:rFonts w:ascii="Cambria" w:hAnsi="Cambria"/>
                <w:b/>
                <w:bCs/>
                <w:lang w:val="en-US"/>
              </w:rPr>
            </w:pPr>
            <w:r w:rsidRPr="0052346C">
              <w:rPr>
                <w:rFonts w:ascii="Cambria" w:hAnsi="Cambria" w:cs="Mangal" w:hint="cs"/>
                <w:b/>
                <w:bCs/>
                <w:cs/>
                <w:lang w:val="en-US" w:bidi="hi-IN"/>
              </w:rPr>
              <w:t xml:space="preserve">विद्युत् </w:t>
            </w:r>
          </w:p>
        </w:tc>
        <w:tc>
          <w:tcPr>
            <w:tcW w:w="1160" w:type="pct"/>
            <w:gridSpan w:val="3"/>
            <w:tcBorders>
              <w:top w:val="single" w:sz="4" w:space="0" w:color="auto"/>
              <w:left w:val="nil"/>
              <w:bottom w:val="nil"/>
              <w:right w:val="single" w:sz="4" w:space="0" w:color="000000"/>
            </w:tcBorders>
            <w:shd w:val="clear" w:color="auto" w:fill="auto"/>
            <w:noWrap/>
            <w:vAlign w:val="bottom"/>
            <w:hideMark/>
          </w:tcPr>
          <w:p w14:paraId="05440E68" w14:textId="7B8B6AC6" w:rsidR="0052346C" w:rsidRPr="0052346C" w:rsidRDefault="0052346C" w:rsidP="0052346C">
            <w:pPr>
              <w:autoSpaceDE/>
              <w:autoSpaceDN/>
              <w:jc w:val="center"/>
              <w:rPr>
                <w:rFonts w:ascii="Cambria" w:hAnsi="Cambria"/>
                <w:b/>
                <w:bCs/>
                <w:lang w:val="en-US"/>
              </w:rPr>
            </w:pPr>
            <w:r w:rsidRPr="0052346C">
              <w:rPr>
                <w:rFonts w:ascii="Cambria" w:hAnsi="Cambria" w:cs="Mangal" w:hint="cs"/>
                <w:b/>
                <w:bCs/>
                <w:cs/>
                <w:lang w:val="en-US" w:bidi="hi-IN"/>
              </w:rPr>
              <w:t xml:space="preserve">सामान्य </w:t>
            </w:r>
          </w:p>
        </w:tc>
      </w:tr>
      <w:tr w:rsidR="001E5337" w:rsidRPr="00A948E8" w14:paraId="40E3F684" w14:textId="77777777" w:rsidTr="001157B4">
        <w:trPr>
          <w:trHeight w:val="289"/>
          <w:jc w:val="center"/>
        </w:trPr>
        <w:tc>
          <w:tcPr>
            <w:tcW w:w="398" w:type="pct"/>
            <w:vMerge/>
            <w:tcBorders>
              <w:top w:val="single" w:sz="4" w:space="0" w:color="auto"/>
              <w:left w:val="single" w:sz="4" w:space="0" w:color="auto"/>
              <w:bottom w:val="single" w:sz="4" w:space="0" w:color="000000"/>
              <w:right w:val="single" w:sz="4" w:space="0" w:color="auto"/>
            </w:tcBorders>
            <w:vAlign w:val="center"/>
            <w:hideMark/>
          </w:tcPr>
          <w:p w14:paraId="7A0C57BD" w14:textId="77777777" w:rsidR="001E5337" w:rsidRPr="00A948E8" w:rsidRDefault="001E5337" w:rsidP="001E5337">
            <w:pPr>
              <w:autoSpaceDE/>
              <w:autoSpaceDN/>
              <w:jc w:val="left"/>
              <w:rPr>
                <w:rFonts w:ascii="Cambria" w:hAnsi="Cambria"/>
                <w:b/>
                <w:bCs/>
                <w:lang w:val="en-US"/>
              </w:rPr>
            </w:pPr>
          </w:p>
        </w:tc>
        <w:tc>
          <w:tcPr>
            <w:tcW w:w="1132" w:type="pct"/>
            <w:gridSpan w:val="3"/>
            <w:tcBorders>
              <w:top w:val="nil"/>
              <w:left w:val="nil"/>
              <w:bottom w:val="nil"/>
              <w:right w:val="single" w:sz="4" w:space="0" w:color="000000"/>
            </w:tcBorders>
            <w:shd w:val="clear" w:color="auto" w:fill="auto"/>
            <w:noWrap/>
            <w:vAlign w:val="bottom"/>
            <w:hideMark/>
          </w:tcPr>
          <w:p w14:paraId="468EF6EE" w14:textId="77777777" w:rsidR="001E5337" w:rsidRPr="00A948E8" w:rsidRDefault="001E5337" w:rsidP="001E5337">
            <w:pPr>
              <w:autoSpaceDE/>
              <w:autoSpaceDN/>
              <w:jc w:val="center"/>
              <w:rPr>
                <w:rFonts w:ascii="Cambria" w:hAnsi="Cambria"/>
                <w:b/>
                <w:bCs/>
                <w:lang w:val="en-US"/>
              </w:rPr>
            </w:pPr>
            <w:r w:rsidRPr="00A948E8">
              <w:rPr>
                <w:rFonts w:ascii="Cambria" w:hAnsi="Cambria"/>
                <w:b/>
                <w:bCs/>
                <w:sz w:val="22"/>
                <w:szCs w:val="22"/>
                <w:lang w:val="en-US"/>
              </w:rPr>
              <w:t>(14.372472)</w:t>
            </w:r>
          </w:p>
        </w:tc>
        <w:tc>
          <w:tcPr>
            <w:tcW w:w="1161" w:type="pct"/>
            <w:gridSpan w:val="3"/>
            <w:tcBorders>
              <w:top w:val="nil"/>
              <w:left w:val="nil"/>
              <w:bottom w:val="nil"/>
              <w:right w:val="single" w:sz="4" w:space="0" w:color="000000"/>
            </w:tcBorders>
            <w:shd w:val="clear" w:color="auto" w:fill="auto"/>
            <w:noWrap/>
            <w:vAlign w:val="bottom"/>
            <w:hideMark/>
          </w:tcPr>
          <w:p w14:paraId="75A3D94E" w14:textId="77777777" w:rsidR="001E5337" w:rsidRPr="00A948E8" w:rsidRDefault="001E5337" w:rsidP="001E5337">
            <w:pPr>
              <w:autoSpaceDE/>
              <w:autoSpaceDN/>
              <w:jc w:val="center"/>
              <w:rPr>
                <w:rFonts w:ascii="Cambria" w:hAnsi="Cambria"/>
                <w:b/>
                <w:bCs/>
                <w:lang w:val="en-US"/>
              </w:rPr>
            </w:pPr>
            <w:r w:rsidRPr="00A948E8">
              <w:rPr>
                <w:rFonts w:ascii="Cambria" w:hAnsi="Cambria"/>
                <w:b/>
                <w:bCs/>
                <w:sz w:val="22"/>
                <w:szCs w:val="22"/>
                <w:lang w:val="en-US"/>
              </w:rPr>
              <w:t>(77.63321)</w:t>
            </w:r>
          </w:p>
        </w:tc>
        <w:tc>
          <w:tcPr>
            <w:tcW w:w="1149" w:type="pct"/>
            <w:gridSpan w:val="3"/>
            <w:tcBorders>
              <w:top w:val="nil"/>
              <w:left w:val="nil"/>
              <w:bottom w:val="nil"/>
              <w:right w:val="single" w:sz="4" w:space="0" w:color="000000"/>
            </w:tcBorders>
            <w:shd w:val="clear" w:color="auto" w:fill="auto"/>
            <w:noWrap/>
            <w:vAlign w:val="bottom"/>
            <w:hideMark/>
          </w:tcPr>
          <w:p w14:paraId="29D4852A" w14:textId="77777777" w:rsidR="001E5337" w:rsidRPr="00A948E8" w:rsidRDefault="001E5337" w:rsidP="001E5337">
            <w:pPr>
              <w:autoSpaceDE/>
              <w:autoSpaceDN/>
              <w:jc w:val="center"/>
              <w:rPr>
                <w:rFonts w:ascii="Cambria" w:hAnsi="Cambria"/>
                <w:b/>
                <w:bCs/>
                <w:lang w:val="en-US"/>
              </w:rPr>
            </w:pPr>
            <w:r w:rsidRPr="00A948E8">
              <w:rPr>
                <w:rFonts w:ascii="Cambria" w:hAnsi="Cambria"/>
                <w:b/>
                <w:bCs/>
                <w:sz w:val="22"/>
                <w:szCs w:val="22"/>
                <w:lang w:val="en-US"/>
              </w:rPr>
              <w:t>(7.994318)</w:t>
            </w:r>
          </w:p>
        </w:tc>
        <w:tc>
          <w:tcPr>
            <w:tcW w:w="1160" w:type="pct"/>
            <w:gridSpan w:val="3"/>
            <w:tcBorders>
              <w:top w:val="nil"/>
              <w:left w:val="nil"/>
              <w:bottom w:val="nil"/>
              <w:right w:val="single" w:sz="4" w:space="0" w:color="000000"/>
            </w:tcBorders>
            <w:shd w:val="clear" w:color="auto" w:fill="auto"/>
            <w:noWrap/>
            <w:vAlign w:val="bottom"/>
            <w:hideMark/>
          </w:tcPr>
          <w:p w14:paraId="5905719A" w14:textId="77777777" w:rsidR="001E5337" w:rsidRPr="00A948E8" w:rsidRDefault="001E5337" w:rsidP="001E5337">
            <w:pPr>
              <w:autoSpaceDE/>
              <w:autoSpaceDN/>
              <w:jc w:val="center"/>
              <w:rPr>
                <w:rFonts w:ascii="Cambria" w:hAnsi="Cambria"/>
                <w:b/>
                <w:bCs/>
                <w:lang w:val="en-US"/>
              </w:rPr>
            </w:pPr>
            <w:r w:rsidRPr="00A948E8">
              <w:rPr>
                <w:rFonts w:ascii="Cambria" w:hAnsi="Cambria"/>
                <w:b/>
                <w:bCs/>
                <w:sz w:val="22"/>
                <w:szCs w:val="22"/>
                <w:lang w:val="en-US"/>
              </w:rPr>
              <w:t>(100)</w:t>
            </w:r>
          </w:p>
        </w:tc>
      </w:tr>
      <w:tr w:rsidR="001E5337" w:rsidRPr="00A948E8" w14:paraId="3AC9CE3D" w14:textId="77777777" w:rsidTr="001157B4">
        <w:trPr>
          <w:trHeight w:val="289"/>
          <w:jc w:val="center"/>
        </w:trPr>
        <w:tc>
          <w:tcPr>
            <w:tcW w:w="398" w:type="pct"/>
            <w:vMerge/>
            <w:tcBorders>
              <w:top w:val="single" w:sz="4" w:space="0" w:color="auto"/>
              <w:left w:val="single" w:sz="4" w:space="0" w:color="auto"/>
              <w:bottom w:val="single" w:sz="4" w:space="0" w:color="000000"/>
              <w:right w:val="single" w:sz="4" w:space="0" w:color="auto"/>
            </w:tcBorders>
            <w:vAlign w:val="center"/>
            <w:hideMark/>
          </w:tcPr>
          <w:p w14:paraId="0474EA11" w14:textId="77777777" w:rsidR="001E5337" w:rsidRPr="00A948E8" w:rsidRDefault="001E5337" w:rsidP="001E5337">
            <w:pPr>
              <w:autoSpaceDE/>
              <w:autoSpaceDN/>
              <w:jc w:val="left"/>
              <w:rPr>
                <w:rFonts w:ascii="Cambria" w:hAnsi="Cambria"/>
                <w:b/>
                <w:bCs/>
                <w:lang w:val="en-US"/>
              </w:rPr>
            </w:pPr>
          </w:p>
        </w:tc>
        <w:tc>
          <w:tcPr>
            <w:tcW w:w="386" w:type="pct"/>
            <w:tcBorders>
              <w:top w:val="nil"/>
              <w:left w:val="nil"/>
              <w:bottom w:val="single" w:sz="4" w:space="0" w:color="auto"/>
              <w:right w:val="nil"/>
            </w:tcBorders>
            <w:shd w:val="clear" w:color="auto" w:fill="auto"/>
            <w:noWrap/>
            <w:vAlign w:val="bottom"/>
            <w:hideMark/>
          </w:tcPr>
          <w:p w14:paraId="144445ED" w14:textId="77777777" w:rsidR="001E5337" w:rsidRDefault="001E5337" w:rsidP="001E5337">
            <w:pPr>
              <w:jc w:val="center"/>
              <w:rPr>
                <w:rFonts w:ascii="Cambria" w:hAnsi="Cambria" w:cs="Calibri"/>
                <w:b/>
                <w:bCs/>
              </w:rPr>
            </w:pPr>
            <w:r>
              <w:rPr>
                <w:rFonts w:ascii="Cambria" w:hAnsi="Cambria" w:cs="Calibri"/>
                <w:b/>
                <w:bCs/>
                <w:sz w:val="22"/>
                <w:szCs w:val="22"/>
              </w:rPr>
              <w:t>2018-19</w:t>
            </w:r>
          </w:p>
        </w:tc>
        <w:tc>
          <w:tcPr>
            <w:tcW w:w="379" w:type="pct"/>
            <w:tcBorders>
              <w:top w:val="nil"/>
              <w:left w:val="nil"/>
              <w:bottom w:val="single" w:sz="4" w:space="0" w:color="auto"/>
              <w:right w:val="nil"/>
            </w:tcBorders>
            <w:shd w:val="clear" w:color="auto" w:fill="auto"/>
            <w:noWrap/>
            <w:vAlign w:val="bottom"/>
            <w:hideMark/>
          </w:tcPr>
          <w:p w14:paraId="1A3B4DF9" w14:textId="77777777" w:rsidR="001E5337" w:rsidRDefault="001E5337" w:rsidP="001E5337">
            <w:pPr>
              <w:jc w:val="center"/>
              <w:rPr>
                <w:rFonts w:ascii="Cambria" w:hAnsi="Cambria" w:cs="Calibri"/>
                <w:b/>
                <w:bCs/>
              </w:rPr>
            </w:pPr>
            <w:r>
              <w:rPr>
                <w:rFonts w:ascii="Cambria" w:hAnsi="Cambria" w:cs="Calibri"/>
                <w:b/>
                <w:bCs/>
                <w:sz w:val="22"/>
                <w:szCs w:val="22"/>
              </w:rPr>
              <w:t>2019-20</w:t>
            </w:r>
          </w:p>
        </w:tc>
        <w:tc>
          <w:tcPr>
            <w:tcW w:w="367" w:type="pct"/>
            <w:tcBorders>
              <w:top w:val="nil"/>
              <w:left w:val="nil"/>
              <w:bottom w:val="single" w:sz="4" w:space="0" w:color="auto"/>
              <w:right w:val="single" w:sz="4" w:space="0" w:color="auto"/>
            </w:tcBorders>
            <w:shd w:val="clear" w:color="auto" w:fill="auto"/>
            <w:noWrap/>
            <w:vAlign w:val="bottom"/>
            <w:hideMark/>
          </w:tcPr>
          <w:p w14:paraId="702AF7C3" w14:textId="77777777" w:rsidR="001E5337" w:rsidRDefault="001E5337" w:rsidP="001E5337">
            <w:pPr>
              <w:jc w:val="center"/>
              <w:rPr>
                <w:rFonts w:ascii="Cambria" w:hAnsi="Cambria" w:cs="Calibri"/>
                <w:b/>
                <w:bCs/>
              </w:rPr>
            </w:pPr>
            <w:r>
              <w:rPr>
                <w:rFonts w:ascii="Cambria" w:hAnsi="Cambria" w:cs="Calibri"/>
                <w:b/>
                <w:bCs/>
                <w:sz w:val="22"/>
                <w:szCs w:val="22"/>
              </w:rPr>
              <w:t>2020-21</w:t>
            </w:r>
          </w:p>
        </w:tc>
        <w:tc>
          <w:tcPr>
            <w:tcW w:w="386" w:type="pct"/>
            <w:tcBorders>
              <w:top w:val="nil"/>
              <w:left w:val="nil"/>
              <w:bottom w:val="single" w:sz="4" w:space="0" w:color="auto"/>
              <w:right w:val="nil"/>
            </w:tcBorders>
            <w:shd w:val="clear" w:color="auto" w:fill="auto"/>
            <w:noWrap/>
            <w:vAlign w:val="bottom"/>
            <w:hideMark/>
          </w:tcPr>
          <w:p w14:paraId="3B6FD76C" w14:textId="77777777" w:rsidR="001E5337" w:rsidRDefault="001E5337" w:rsidP="001E5337">
            <w:pPr>
              <w:jc w:val="center"/>
              <w:rPr>
                <w:rFonts w:ascii="Cambria" w:hAnsi="Cambria" w:cs="Calibri"/>
                <w:b/>
                <w:bCs/>
              </w:rPr>
            </w:pPr>
            <w:r>
              <w:rPr>
                <w:rFonts w:ascii="Cambria" w:hAnsi="Cambria" w:cs="Calibri"/>
                <w:b/>
                <w:bCs/>
                <w:sz w:val="22"/>
                <w:szCs w:val="22"/>
              </w:rPr>
              <w:t>2018-19</w:t>
            </w:r>
          </w:p>
        </w:tc>
        <w:tc>
          <w:tcPr>
            <w:tcW w:w="388" w:type="pct"/>
            <w:tcBorders>
              <w:top w:val="nil"/>
              <w:left w:val="nil"/>
              <w:bottom w:val="single" w:sz="4" w:space="0" w:color="auto"/>
              <w:right w:val="nil"/>
            </w:tcBorders>
            <w:shd w:val="clear" w:color="auto" w:fill="auto"/>
            <w:noWrap/>
            <w:vAlign w:val="bottom"/>
            <w:hideMark/>
          </w:tcPr>
          <w:p w14:paraId="4CA80D25" w14:textId="77777777" w:rsidR="001E5337" w:rsidRDefault="001E5337" w:rsidP="001E5337">
            <w:pPr>
              <w:jc w:val="center"/>
              <w:rPr>
                <w:rFonts w:ascii="Cambria" w:hAnsi="Cambria" w:cs="Calibri"/>
                <w:b/>
                <w:bCs/>
              </w:rPr>
            </w:pPr>
            <w:r>
              <w:rPr>
                <w:rFonts w:ascii="Cambria" w:hAnsi="Cambria" w:cs="Calibri"/>
                <w:b/>
                <w:bCs/>
                <w:sz w:val="22"/>
                <w:szCs w:val="22"/>
              </w:rPr>
              <w:t>2019-20</w:t>
            </w:r>
          </w:p>
        </w:tc>
        <w:tc>
          <w:tcPr>
            <w:tcW w:w="387" w:type="pct"/>
            <w:tcBorders>
              <w:top w:val="nil"/>
              <w:left w:val="nil"/>
              <w:bottom w:val="single" w:sz="4" w:space="0" w:color="auto"/>
              <w:right w:val="single" w:sz="4" w:space="0" w:color="auto"/>
            </w:tcBorders>
            <w:shd w:val="clear" w:color="auto" w:fill="auto"/>
            <w:noWrap/>
            <w:vAlign w:val="bottom"/>
            <w:hideMark/>
          </w:tcPr>
          <w:p w14:paraId="660D2625" w14:textId="77777777" w:rsidR="001E5337" w:rsidRDefault="001E5337" w:rsidP="001E5337">
            <w:pPr>
              <w:jc w:val="center"/>
              <w:rPr>
                <w:rFonts w:ascii="Cambria" w:hAnsi="Cambria" w:cs="Calibri"/>
                <w:b/>
                <w:bCs/>
              </w:rPr>
            </w:pPr>
            <w:r>
              <w:rPr>
                <w:rFonts w:ascii="Cambria" w:hAnsi="Cambria" w:cs="Calibri"/>
                <w:b/>
                <w:bCs/>
                <w:sz w:val="22"/>
                <w:szCs w:val="22"/>
              </w:rPr>
              <w:t>2020-21</w:t>
            </w:r>
          </w:p>
        </w:tc>
        <w:tc>
          <w:tcPr>
            <w:tcW w:w="385" w:type="pct"/>
            <w:tcBorders>
              <w:top w:val="nil"/>
              <w:left w:val="nil"/>
              <w:bottom w:val="single" w:sz="4" w:space="0" w:color="auto"/>
              <w:right w:val="nil"/>
            </w:tcBorders>
            <w:shd w:val="clear" w:color="auto" w:fill="auto"/>
            <w:noWrap/>
            <w:vAlign w:val="bottom"/>
            <w:hideMark/>
          </w:tcPr>
          <w:p w14:paraId="217D5440" w14:textId="77777777" w:rsidR="001E5337" w:rsidRDefault="001E5337" w:rsidP="001E5337">
            <w:pPr>
              <w:jc w:val="center"/>
              <w:rPr>
                <w:rFonts w:ascii="Cambria" w:hAnsi="Cambria" w:cs="Calibri"/>
                <w:b/>
                <w:bCs/>
              </w:rPr>
            </w:pPr>
            <w:r>
              <w:rPr>
                <w:rFonts w:ascii="Cambria" w:hAnsi="Cambria" w:cs="Calibri"/>
                <w:b/>
                <w:bCs/>
                <w:sz w:val="22"/>
                <w:szCs w:val="22"/>
              </w:rPr>
              <w:t>2018-19</w:t>
            </w:r>
          </w:p>
        </w:tc>
        <w:tc>
          <w:tcPr>
            <w:tcW w:w="389" w:type="pct"/>
            <w:tcBorders>
              <w:top w:val="nil"/>
              <w:left w:val="nil"/>
              <w:bottom w:val="single" w:sz="4" w:space="0" w:color="auto"/>
              <w:right w:val="nil"/>
            </w:tcBorders>
            <w:shd w:val="clear" w:color="auto" w:fill="auto"/>
            <w:noWrap/>
            <w:vAlign w:val="bottom"/>
            <w:hideMark/>
          </w:tcPr>
          <w:p w14:paraId="6015E9EC" w14:textId="77777777" w:rsidR="001E5337" w:rsidRDefault="001E5337" w:rsidP="001E5337">
            <w:pPr>
              <w:jc w:val="center"/>
              <w:rPr>
                <w:rFonts w:ascii="Cambria" w:hAnsi="Cambria" w:cs="Calibri"/>
                <w:b/>
                <w:bCs/>
              </w:rPr>
            </w:pPr>
            <w:r>
              <w:rPr>
                <w:rFonts w:ascii="Cambria" w:hAnsi="Cambria" w:cs="Calibri"/>
                <w:b/>
                <w:bCs/>
                <w:sz w:val="22"/>
                <w:szCs w:val="22"/>
              </w:rPr>
              <w:t>2019-20</w:t>
            </w:r>
          </w:p>
        </w:tc>
        <w:tc>
          <w:tcPr>
            <w:tcW w:w="375" w:type="pct"/>
            <w:tcBorders>
              <w:top w:val="nil"/>
              <w:left w:val="nil"/>
              <w:bottom w:val="single" w:sz="4" w:space="0" w:color="auto"/>
              <w:right w:val="single" w:sz="4" w:space="0" w:color="auto"/>
            </w:tcBorders>
            <w:shd w:val="clear" w:color="auto" w:fill="auto"/>
            <w:noWrap/>
            <w:vAlign w:val="bottom"/>
            <w:hideMark/>
          </w:tcPr>
          <w:p w14:paraId="43BBF84C" w14:textId="77777777" w:rsidR="001E5337" w:rsidRDefault="001E5337" w:rsidP="001E5337">
            <w:pPr>
              <w:jc w:val="center"/>
              <w:rPr>
                <w:rFonts w:ascii="Cambria" w:hAnsi="Cambria" w:cs="Calibri"/>
                <w:b/>
                <w:bCs/>
              </w:rPr>
            </w:pPr>
            <w:r>
              <w:rPr>
                <w:rFonts w:ascii="Cambria" w:hAnsi="Cambria" w:cs="Calibri"/>
                <w:b/>
                <w:bCs/>
                <w:sz w:val="22"/>
                <w:szCs w:val="22"/>
              </w:rPr>
              <w:t>2020-21</w:t>
            </w:r>
          </w:p>
        </w:tc>
        <w:tc>
          <w:tcPr>
            <w:tcW w:w="400" w:type="pct"/>
            <w:tcBorders>
              <w:top w:val="nil"/>
              <w:left w:val="nil"/>
              <w:bottom w:val="single" w:sz="4" w:space="0" w:color="auto"/>
              <w:right w:val="nil"/>
            </w:tcBorders>
            <w:shd w:val="clear" w:color="auto" w:fill="auto"/>
            <w:noWrap/>
            <w:vAlign w:val="bottom"/>
            <w:hideMark/>
          </w:tcPr>
          <w:p w14:paraId="1D31553A" w14:textId="77777777" w:rsidR="001E5337" w:rsidRDefault="001E5337" w:rsidP="001E5337">
            <w:pPr>
              <w:jc w:val="center"/>
              <w:rPr>
                <w:rFonts w:ascii="Cambria" w:hAnsi="Cambria" w:cs="Calibri"/>
                <w:b/>
                <w:bCs/>
              </w:rPr>
            </w:pPr>
            <w:r>
              <w:rPr>
                <w:rFonts w:ascii="Cambria" w:hAnsi="Cambria" w:cs="Calibri"/>
                <w:b/>
                <w:bCs/>
                <w:sz w:val="22"/>
                <w:szCs w:val="22"/>
              </w:rPr>
              <w:t>2018-19</w:t>
            </w:r>
          </w:p>
        </w:tc>
        <w:tc>
          <w:tcPr>
            <w:tcW w:w="378" w:type="pct"/>
            <w:tcBorders>
              <w:top w:val="nil"/>
              <w:left w:val="nil"/>
              <w:bottom w:val="single" w:sz="4" w:space="0" w:color="auto"/>
              <w:right w:val="nil"/>
            </w:tcBorders>
            <w:shd w:val="clear" w:color="auto" w:fill="auto"/>
            <w:noWrap/>
            <w:vAlign w:val="bottom"/>
            <w:hideMark/>
          </w:tcPr>
          <w:p w14:paraId="089F4ED7" w14:textId="77777777" w:rsidR="001E5337" w:rsidRDefault="001E5337" w:rsidP="001E5337">
            <w:pPr>
              <w:jc w:val="center"/>
              <w:rPr>
                <w:rFonts w:ascii="Cambria" w:hAnsi="Cambria" w:cs="Calibri"/>
                <w:b/>
                <w:bCs/>
              </w:rPr>
            </w:pPr>
            <w:r>
              <w:rPr>
                <w:rFonts w:ascii="Cambria" w:hAnsi="Cambria" w:cs="Calibri"/>
                <w:b/>
                <w:bCs/>
                <w:sz w:val="22"/>
                <w:szCs w:val="22"/>
              </w:rPr>
              <w:t>2019-20</w:t>
            </w:r>
          </w:p>
        </w:tc>
        <w:tc>
          <w:tcPr>
            <w:tcW w:w="382" w:type="pct"/>
            <w:tcBorders>
              <w:top w:val="nil"/>
              <w:left w:val="nil"/>
              <w:bottom w:val="single" w:sz="4" w:space="0" w:color="auto"/>
              <w:right w:val="single" w:sz="4" w:space="0" w:color="auto"/>
            </w:tcBorders>
            <w:shd w:val="clear" w:color="auto" w:fill="auto"/>
            <w:noWrap/>
            <w:vAlign w:val="bottom"/>
            <w:hideMark/>
          </w:tcPr>
          <w:p w14:paraId="62A04D7E" w14:textId="77777777" w:rsidR="001E5337" w:rsidRDefault="001E5337" w:rsidP="001E5337">
            <w:pPr>
              <w:jc w:val="center"/>
              <w:rPr>
                <w:rFonts w:ascii="Cambria" w:hAnsi="Cambria" w:cs="Calibri"/>
                <w:b/>
                <w:bCs/>
              </w:rPr>
            </w:pPr>
            <w:r>
              <w:rPr>
                <w:rFonts w:ascii="Cambria" w:hAnsi="Cambria" w:cs="Calibri"/>
                <w:b/>
                <w:bCs/>
                <w:sz w:val="22"/>
                <w:szCs w:val="22"/>
              </w:rPr>
              <w:t>2020-21</w:t>
            </w:r>
          </w:p>
        </w:tc>
      </w:tr>
      <w:tr w:rsidR="0022324E" w:rsidRPr="00A948E8" w14:paraId="16A28E86"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6AF9D07A" w14:textId="196FADD6"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अप्रैल</w:t>
            </w:r>
            <w:r>
              <w:rPr>
                <w:rFonts w:ascii="Mangal" w:hAnsi="Mangal" w:cs="Mangal" w:hint="cs"/>
                <w:b/>
                <w:sz w:val="18"/>
                <w:szCs w:val="18"/>
                <w:cs/>
                <w:lang w:bidi="hi-IN"/>
              </w:rPr>
              <w:t>*</w:t>
            </w:r>
          </w:p>
        </w:tc>
        <w:tc>
          <w:tcPr>
            <w:tcW w:w="386" w:type="pct"/>
            <w:tcBorders>
              <w:top w:val="nil"/>
              <w:left w:val="nil"/>
              <w:bottom w:val="nil"/>
              <w:right w:val="nil"/>
            </w:tcBorders>
            <w:shd w:val="clear" w:color="auto" w:fill="auto"/>
            <w:noWrap/>
            <w:vAlign w:val="bottom"/>
            <w:hideMark/>
          </w:tcPr>
          <w:p w14:paraId="0CBFBBC1" w14:textId="77777777" w:rsidR="0022324E" w:rsidRDefault="0022324E" w:rsidP="0022324E">
            <w:pPr>
              <w:jc w:val="right"/>
              <w:rPr>
                <w:rFonts w:ascii="Cambria" w:hAnsi="Cambria" w:cs="Calibri"/>
              </w:rPr>
            </w:pPr>
            <w:r>
              <w:rPr>
                <w:rFonts w:ascii="Cambria" w:hAnsi="Cambria" w:cs="Calibri"/>
                <w:sz w:val="22"/>
                <w:szCs w:val="22"/>
              </w:rPr>
              <w:t>102.6</w:t>
            </w:r>
          </w:p>
        </w:tc>
        <w:tc>
          <w:tcPr>
            <w:tcW w:w="379" w:type="pct"/>
            <w:tcBorders>
              <w:top w:val="nil"/>
              <w:left w:val="nil"/>
              <w:bottom w:val="nil"/>
              <w:right w:val="nil"/>
            </w:tcBorders>
            <w:shd w:val="clear" w:color="auto" w:fill="auto"/>
            <w:noWrap/>
            <w:vAlign w:val="bottom"/>
            <w:hideMark/>
          </w:tcPr>
          <w:p w14:paraId="32929017" w14:textId="77777777" w:rsidR="0022324E" w:rsidRDefault="0022324E" w:rsidP="0022324E">
            <w:pPr>
              <w:jc w:val="right"/>
              <w:rPr>
                <w:rFonts w:ascii="Cambria" w:hAnsi="Cambria" w:cs="Calibri"/>
              </w:rPr>
            </w:pPr>
            <w:r>
              <w:rPr>
                <w:rFonts w:ascii="Cambria" w:hAnsi="Cambria" w:cs="Calibri"/>
                <w:sz w:val="22"/>
                <w:szCs w:val="22"/>
              </w:rPr>
              <w:t>107.8</w:t>
            </w:r>
          </w:p>
        </w:tc>
        <w:tc>
          <w:tcPr>
            <w:tcW w:w="367" w:type="pct"/>
            <w:tcBorders>
              <w:top w:val="nil"/>
              <w:left w:val="nil"/>
              <w:bottom w:val="nil"/>
              <w:right w:val="single" w:sz="4" w:space="0" w:color="auto"/>
            </w:tcBorders>
            <w:shd w:val="clear" w:color="auto" w:fill="auto"/>
            <w:noWrap/>
            <w:vAlign w:val="bottom"/>
            <w:hideMark/>
          </w:tcPr>
          <w:p w14:paraId="3BAE85F1" w14:textId="77777777" w:rsidR="0022324E" w:rsidRDefault="0022324E" w:rsidP="0022324E">
            <w:pPr>
              <w:jc w:val="right"/>
              <w:rPr>
                <w:rFonts w:ascii="Cambria" w:hAnsi="Cambria" w:cs="Calibri"/>
              </w:rPr>
            </w:pPr>
            <w:r>
              <w:rPr>
                <w:rFonts w:ascii="Cambria" w:hAnsi="Cambria" w:cs="Calibri"/>
                <w:sz w:val="22"/>
                <w:szCs w:val="22"/>
              </w:rPr>
              <w:t>78.3</w:t>
            </w:r>
          </w:p>
        </w:tc>
        <w:tc>
          <w:tcPr>
            <w:tcW w:w="386" w:type="pct"/>
            <w:tcBorders>
              <w:top w:val="nil"/>
              <w:left w:val="nil"/>
              <w:bottom w:val="nil"/>
              <w:right w:val="nil"/>
            </w:tcBorders>
            <w:shd w:val="clear" w:color="auto" w:fill="auto"/>
            <w:noWrap/>
            <w:vAlign w:val="bottom"/>
            <w:hideMark/>
          </w:tcPr>
          <w:p w14:paraId="3155423F" w14:textId="77777777" w:rsidR="0022324E" w:rsidRDefault="0022324E" w:rsidP="0022324E">
            <w:pPr>
              <w:jc w:val="right"/>
              <w:rPr>
                <w:rFonts w:ascii="Cambria" w:hAnsi="Cambria" w:cs="Calibri"/>
              </w:rPr>
            </w:pPr>
            <w:r>
              <w:rPr>
                <w:rFonts w:ascii="Cambria" w:hAnsi="Cambria" w:cs="Calibri"/>
                <w:sz w:val="22"/>
                <w:szCs w:val="22"/>
              </w:rPr>
              <w:t>123.1</w:t>
            </w:r>
          </w:p>
        </w:tc>
        <w:tc>
          <w:tcPr>
            <w:tcW w:w="388" w:type="pct"/>
            <w:tcBorders>
              <w:top w:val="nil"/>
              <w:left w:val="nil"/>
              <w:bottom w:val="nil"/>
              <w:right w:val="nil"/>
            </w:tcBorders>
            <w:shd w:val="clear" w:color="auto" w:fill="auto"/>
            <w:noWrap/>
            <w:vAlign w:val="bottom"/>
            <w:hideMark/>
          </w:tcPr>
          <w:p w14:paraId="2EDB409B" w14:textId="77777777" w:rsidR="0022324E" w:rsidRDefault="0022324E" w:rsidP="0022324E">
            <w:pPr>
              <w:jc w:val="right"/>
              <w:rPr>
                <w:rFonts w:ascii="Cambria" w:hAnsi="Cambria" w:cs="Calibri"/>
              </w:rPr>
            </w:pPr>
            <w:r>
              <w:rPr>
                <w:rFonts w:ascii="Cambria" w:hAnsi="Cambria" w:cs="Calibri"/>
                <w:sz w:val="22"/>
                <w:szCs w:val="22"/>
              </w:rPr>
              <w:t>126.2</w:t>
            </w:r>
          </w:p>
        </w:tc>
        <w:tc>
          <w:tcPr>
            <w:tcW w:w="387" w:type="pct"/>
            <w:tcBorders>
              <w:top w:val="nil"/>
              <w:left w:val="nil"/>
              <w:bottom w:val="nil"/>
              <w:right w:val="single" w:sz="4" w:space="0" w:color="auto"/>
            </w:tcBorders>
            <w:shd w:val="clear" w:color="auto" w:fill="auto"/>
            <w:noWrap/>
            <w:vAlign w:val="bottom"/>
            <w:hideMark/>
          </w:tcPr>
          <w:p w14:paraId="2C4A4C5B" w14:textId="77777777" w:rsidR="0022324E" w:rsidRDefault="0022324E" w:rsidP="0022324E">
            <w:pPr>
              <w:jc w:val="right"/>
              <w:rPr>
                <w:rFonts w:ascii="Cambria" w:hAnsi="Cambria" w:cs="Calibri"/>
              </w:rPr>
            </w:pPr>
            <w:r>
              <w:rPr>
                <w:rFonts w:ascii="Cambria" w:hAnsi="Cambria" w:cs="Calibri"/>
                <w:sz w:val="22"/>
                <w:szCs w:val="22"/>
              </w:rPr>
              <w:t>45.1</w:t>
            </w:r>
          </w:p>
        </w:tc>
        <w:tc>
          <w:tcPr>
            <w:tcW w:w="385" w:type="pct"/>
            <w:tcBorders>
              <w:top w:val="nil"/>
              <w:left w:val="nil"/>
              <w:bottom w:val="nil"/>
              <w:right w:val="nil"/>
            </w:tcBorders>
            <w:shd w:val="clear" w:color="auto" w:fill="auto"/>
            <w:noWrap/>
            <w:vAlign w:val="bottom"/>
            <w:hideMark/>
          </w:tcPr>
          <w:p w14:paraId="396014ED" w14:textId="77777777" w:rsidR="0022324E" w:rsidRDefault="0022324E" w:rsidP="0022324E">
            <w:pPr>
              <w:jc w:val="right"/>
              <w:rPr>
                <w:rFonts w:ascii="Cambria" w:hAnsi="Cambria" w:cs="Calibri"/>
              </w:rPr>
            </w:pPr>
            <w:r>
              <w:rPr>
                <w:rFonts w:ascii="Cambria" w:hAnsi="Cambria" w:cs="Calibri"/>
                <w:sz w:val="22"/>
                <w:szCs w:val="22"/>
              </w:rPr>
              <w:t>153.7</w:t>
            </w:r>
          </w:p>
        </w:tc>
        <w:tc>
          <w:tcPr>
            <w:tcW w:w="389" w:type="pct"/>
            <w:tcBorders>
              <w:top w:val="nil"/>
              <w:left w:val="nil"/>
              <w:bottom w:val="nil"/>
              <w:right w:val="nil"/>
            </w:tcBorders>
            <w:shd w:val="clear" w:color="auto" w:fill="auto"/>
            <w:noWrap/>
            <w:vAlign w:val="bottom"/>
            <w:hideMark/>
          </w:tcPr>
          <w:p w14:paraId="360FA815" w14:textId="77777777" w:rsidR="0022324E" w:rsidRDefault="0022324E" w:rsidP="0022324E">
            <w:pPr>
              <w:jc w:val="right"/>
              <w:rPr>
                <w:rFonts w:ascii="Cambria" w:hAnsi="Cambria" w:cs="Calibri"/>
              </w:rPr>
            </w:pPr>
            <w:r>
              <w:rPr>
                <w:rFonts w:ascii="Cambria" w:hAnsi="Cambria" w:cs="Calibri"/>
                <w:sz w:val="22"/>
                <w:szCs w:val="22"/>
              </w:rPr>
              <w:t>162.9</w:t>
            </w:r>
          </w:p>
        </w:tc>
        <w:tc>
          <w:tcPr>
            <w:tcW w:w="375" w:type="pct"/>
            <w:tcBorders>
              <w:top w:val="nil"/>
              <w:left w:val="nil"/>
              <w:bottom w:val="nil"/>
              <w:right w:val="single" w:sz="4" w:space="0" w:color="auto"/>
            </w:tcBorders>
            <w:shd w:val="clear" w:color="auto" w:fill="auto"/>
            <w:noWrap/>
            <w:vAlign w:val="bottom"/>
            <w:hideMark/>
          </w:tcPr>
          <w:p w14:paraId="11AFFB42" w14:textId="77777777" w:rsidR="0022324E" w:rsidRDefault="0022324E" w:rsidP="0022324E">
            <w:pPr>
              <w:jc w:val="right"/>
              <w:rPr>
                <w:rFonts w:ascii="Cambria" w:hAnsi="Cambria" w:cs="Calibri"/>
                <w:color w:val="000000"/>
              </w:rPr>
            </w:pPr>
            <w:r>
              <w:rPr>
                <w:rFonts w:ascii="Cambria" w:hAnsi="Cambria" w:cs="Calibri"/>
                <w:color w:val="000000"/>
                <w:sz w:val="22"/>
                <w:szCs w:val="22"/>
              </w:rPr>
              <w:t>126.1</w:t>
            </w:r>
          </w:p>
        </w:tc>
        <w:tc>
          <w:tcPr>
            <w:tcW w:w="400" w:type="pct"/>
            <w:tcBorders>
              <w:top w:val="nil"/>
              <w:left w:val="nil"/>
              <w:bottom w:val="nil"/>
              <w:right w:val="nil"/>
            </w:tcBorders>
            <w:shd w:val="clear" w:color="auto" w:fill="auto"/>
            <w:noWrap/>
            <w:vAlign w:val="bottom"/>
            <w:hideMark/>
          </w:tcPr>
          <w:p w14:paraId="2746CD59" w14:textId="77777777" w:rsidR="0022324E" w:rsidRDefault="0022324E" w:rsidP="0022324E">
            <w:pPr>
              <w:jc w:val="right"/>
              <w:rPr>
                <w:rFonts w:ascii="Cambria" w:hAnsi="Cambria" w:cs="Calibri"/>
              </w:rPr>
            </w:pPr>
            <w:r>
              <w:rPr>
                <w:rFonts w:ascii="Cambria" w:hAnsi="Cambria" w:cs="Calibri"/>
                <w:sz w:val="22"/>
                <w:szCs w:val="22"/>
              </w:rPr>
              <w:t>122.6</w:t>
            </w:r>
          </w:p>
        </w:tc>
        <w:tc>
          <w:tcPr>
            <w:tcW w:w="378" w:type="pct"/>
            <w:tcBorders>
              <w:top w:val="nil"/>
              <w:left w:val="nil"/>
              <w:bottom w:val="nil"/>
              <w:right w:val="nil"/>
            </w:tcBorders>
            <w:shd w:val="clear" w:color="auto" w:fill="auto"/>
            <w:noWrap/>
            <w:vAlign w:val="bottom"/>
            <w:hideMark/>
          </w:tcPr>
          <w:p w14:paraId="624095EA" w14:textId="77777777" w:rsidR="0022324E" w:rsidRDefault="0022324E" w:rsidP="0022324E">
            <w:pPr>
              <w:jc w:val="right"/>
              <w:rPr>
                <w:rFonts w:ascii="Cambria" w:hAnsi="Cambria" w:cs="Calibri"/>
              </w:rPr>
            </w:pPr>
            <w:r>
              <w:rPr>
                <w:rFonts w:ascii="Cambria" w:hAnsi="Cambria" w:cs="Calibri"/>
                <w:sz w:val="22"/>
                <w:szCs w:val="22"/>
              </w:rPr>
              <w:t>126.5</w:t>
            </w:r>
          </w:p>
        </w:tc>
        <w:tc>
          <w:tcPr>
            <w:tcW w:w="382" w:type="pct"/>
            <w:tcBorders>
              <w:top w:val="nil"/>
              <w:left w:val="nil"/>
              <w:bottom w:val="nil"/>
              <w:right w:val="single" w:sz="4" w:space="0" w:color="auto"/>
            </w:tcBorders>
            <w:shd w:val="clear" w:color="auto" w:fill="auto"/>
            <w:noWrap/>
            <w:vAlign w:val="bottom"/>
            <w:hideMark/>
          </w:tcPr>
          <w:p w14:paraId="62C40FE4" w14:textId="77777777" w:rsidR="0022324E" w:rsidRDefault="0022324E" w:rsidP="0022324E">
            <w:pPr>
              <w:jc w:val="right"/>
              <w:rPr>
                <w:rFonts w:ascii="Cambria" w:hAnsi="Cambria" w:cs="Calibri"/>
                <w:color w:val="000000"/>
              </w:rPr>
            </w:pPr>
            <w:r>
              <w:rPr>
                <w:rFonts w:ascii="Cambria" w:hAnsi="Cambria" w:cs="Calibri"/>
                <w:color w:val="000000"/>
                <w:sz w:val="22"/>
                <w:szCs w:val="22"/>
              </w:rPr>
              <w:t>56.3</w:t>
            </w:r>
          </w:p>
        </w:tc>
      </w:tr>
      <w:tr w:rsidR="0022324E" w:rsidRPr="00A948E8" w14:paraId="4A041A7F"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75426558" w14:textId="63C92EC1"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मई</w:t>
            </w:r>
          </w:p>
        </w:tc>
        <w:tc>
          <w:tcPr>
            <w:tcW w:w="386" w:type="pct"/>
            <w:tcBorders>
              <w:top w:val="nil"/>
              <w:left w:val="nil"/>
              <w:bottom w:val="nil"/>
              <w:right w:val="nil"/>
            </w:tcBorders>
            <w:shd w:val="clear" w:color="auto" w:fill="auto"/>
            <w:noWrap/>
            <w:vAlign w:val="bottom"/>
            <w:hideMark/>
          </w:tcPr>
          <w:p w14:paraId="0F36E9CB" w14:textId="77777777" w:rsidR="0022324E" w:rsidRDefault="0022324E" w:rsidP="0022324E">
            <w:pPr>
              <w:jc w:val="right"/>
              <w:rPr>
                <w:rFonts w:ascii="Cambria" w:hAnsi="Cambria" w:cs="Calibri"/>
              </w:rPr>
            </w:pPr>
            <w:r>
              <w:rPr>
                <w:rFonts w:ascii="Cambria" w:hAnsi="Cambria" w:cs="Calibri"/>
                <w:sz w:val="22"/>
                <w:szCs w:val="22"/>
              </w:rPr>
              <w:t>107.6</w:t>
            </w:r>
          </w:p>
        </w:tc>
        <w:tc>
          <w:tcPr>
            <w:tcW w:w="379" w:type="pct"/>
            <w:tcBorders>
              <w:top w:val="nil"/>
              <w:left w:val="nil"/>
              <w:bottom w:val="nil"/>
              <w:right w:val="nil"/>
            </w:tcBorders>
            <w:shd w:val="clear" w:color="auto" w:fill="auto"/>
            <w:noWrap/>
            <w:vAlign w:val="bottom"/>
            <w:hideMark/>
          </w:tcPr>
          <w:p w14:paraId="48B3B7EF" w14:textId="77777777" w:rsidR="0022324E" w:rsidRDefault="0022324E" w:rsidP="0022324E">
            <w:pPr>
              <w:jc w:val="right"/>
              <w:rPr>
                <w:rFonts w:ascii="Cambria" w:hAnsi="Cambria" w:cs="Calibri"/>
              </w:rPr>
            </w:pPr>
            <w:r>
              <w:rPr>
                <w:rFonts w:ascii="Cambria" w:hAnsi="Cambria" w:cs="Calibri"/>
                <w:sz w:val="22"/>
                <w:szCs w:val="22"/>
              </w:rPr>
              <w:t>110.1</w:t>
            </w:r>
          </w:p>
        </w:tc>
        <w:tc>
          <w:tcPr>
            <w:tcW w:w="367" w:type="pct"/>
            <w:tcBorders>
              <w:top w:val="nil"/>
              <w:left w:val="nil"/>
              <w:bottom w:val="nil"/>
              <w:right w:val="single" w:sz="4" w:space="0" w:color="auto"/>
            </w:tcBorders>
            <w:shd w:val="clear" w:color="auto" w:fill="auto"/>
            <w:noWrap/>
            <w:vAlign w:val="bottom"/>
            <w:hideMark/>
          </w:tcPr>
          <w:p w14:paraId="31A42597"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0142DC90" w14:textId="77777777" w:rsidR="0022324E" w:rsidRDefault="0022324E" w:rsidP="0022324E">
            <w:pPr>
              <w:jc w:val="right"/>
              <w:rPr>
                <w:rFonts w:ascii="Cambria" w:hAnsi="Cambria" w:cs="Calibri"/>
              </w:rPr>
            </w:pPr>
            <w:r>
              <w:rPr>
                <w:rFonts w:ascii="Cambria" w:hAnsi="Cambria" w:cs="Calibri"/>
                <w:sz w:val="22"/>
                <w:szCs w:val="22"/>
              </w:rPr>
              <w:t>130.1</w:t>
            </w:r>
          </w:p>
        </w:tc>
        <w:tc>
          <w:tcPr>
            <w:tcW w:w="388" w:type="pct"/>
            <w:tcBorders>
              <w:top w:val="nil"/>
              <w:left w:val="nil"/>
              <w:bottom w:val="nil"/>
              <w:right w:val="nil"/>
            </w:tcBorders>
            <w:shd w:val="clear" w:color="auto" w:fill="auto"/>
            <w:noWrap/>
            <w:vAlign w:val="bottom"/>
            <w:hideMark/>
          </w:tcPr>
          <w:p w14:paraId="7D143775" w14:textId="77777777" w:rsidR="0022324E" w:rsidRDefault="0022324E" w:rsidP="0022324E">
            <w:pPr>
              <w:jc w:val="right"/>
              <w:rPr>
                <w:rFonts w:ascii="Cambria" w:hAnsi="Cambria" w:cs="Calibri"/>
              </w:rPr>
            </w:pPr>
            <w:r>
              <w:rPr>
                <w:rFonts w:ascii="Cambria" w:hAnsi="Cambria" w:cs="Calibri"/>
                <w:sz w:val="22"/>
                <w:szCs w:val="22"/>
              </w:rPr>
              <w:t>135.8</w:t>
            </w:r>
          </w:p>
        </w:tc>
        <w:tc>
          <w:tcPr>
            <w:tcW w:w="387" w:type="pct"/>
            <w:tcBorders>
              <w:top w:val="nil"/>
              <w:left w:val="nil"/>
              <w:bottom w:val="nil"/>
              <w:right w:val="single" w:sz="4" w:space="0" w:color="auto"/>
            </w:tcBorders>
            <w:shd w:val="clear" w:color="auto" w:fill="auto"/>
            <w:noWrap/>
            <w:vAlign w:val="bottom"/>
            <w:hideMark/>
          </w:tcPr>
          <w:p w14:paraId="0BA077B9"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261DA8BC" w14:textId="77777777" w:rsidR="0022324E" w:rsidRDefault="0022324E" w:rsidP="0022324E">
            <w:pPr>
              <w:jc w:val="right"/>
              <w:rPr>
                <w:rFonts w:ascii="Cambria" w:hAnsi="Cambria" w:cs="Calibri"/>
              </w:rPr>
            </w:pPr>
            <w:r>
              <w:rPr>
                <w:rFonts w:ascii="Cambria" w:hAnsi="Cambria" w:cs="Calibri"/>
                <w:sz w:val="22"/>
                <w:szCs w:val="22"/>
              </w:rPr>
              <w:t>164.7</w:t>
            </w:r>
          </w:p>
        </w:tc>
        <w:tc>
          <w:tcPr>
            <w:tcW w:w="389" w:type="pct"/>
            <w:tcBorders>
              <w:top w:val="nil"/>
              <w:left w:val="nil"/>
              <w:bottom w:val="nil"/>
              <w:right w:val="nil"/>
            </w:tcBorders>
            <w:shd w:val="clear" w:color="auto" w:fill="auto"/>
            <w:noWrap/>
            <w:vAlign w:val="bottom"/>
            <w:hideMark/>
          </w:tcPr>
          <w:p w14:paraId="5ADEF46F" w14:textId="77777777" w:rsidR="0022324E" w:rsidRDefault="0022324E" w:rsidP="0022324E">
            <w:pPr>
              <w:jc w:val="right"/>
              <w:rPr>
                <w:rFonts w:ascii="Cambria" w:hAnsi="Cambria" w:cs="Calibri"/>
              </w:rPr>
            </w:pPr>
            <w:r>
              <w:rPr>
                <w:rFonts w:ascii="Cambria" w:hAnsi="Cambria" w:cs="Calibri"/>
                <w:sz w:val="22"/>
                <w:szCs w:val="22"/>
              </w:rPr>
              <w:t>176.9</w:t>
            </w:r>
          </w:p>
        </w:tc>
        <w:tc>
          <w:tcPr>
            <w:tcW w:w="375" w:type="pct"/>
            <w:tcBorders>
              <w:top w:val="nil"/>
              <w:left w:val="nil"/>
              <w:bottom w:val="nil"/>
              <w:right w:val="single" w:sz="4" w:space="0" w:color="auto"/>
            </w:tcBorders>
            <w:shd w:val="clear" w:color="auto" w:fill="auto"/>
            <w:noWrap/>
            <w:vAlign w:val="bottom"/>
            <w:hideMark/>
          </w:tcPr>
          <w:p w14:paraId="365432BF"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572B9CDB" w14:textId="77777777" w:rsidR="0022324E" w:rsidRDefault="0022324E" w:rsidP="0022324E">
            <w:pPr>
              <w:jc w:val="right"/>
              <w:rPr>
                <w:rFonts w:ascii="Cambria" w:hAnsi="Cambria" w:cs="Calibri"/>
              </w:rPr>
            </w:pPr>
            <w:r>
              <w:rPr>
                <w:rFonts w:ascii="Cambria" w:hAnsi="Cambria" w:cs="Calibri"/>
                <w:sz w:val="22"/>
                <w:szCs w:val="22"/>
              </w:rPr>
              <w:t>129.6</w:t>
            </w:r>
          </w:p>
        </w:tc>
        <w:tc>
          <w:tcPr>
            <w:tcW w:w="378" w:type="pct"/>
            <w:tcBorders>
              <w:top w:val="nil"/>
              <w:left w:val="nil"/>
              <w:bottom w:val="nil"/>
              <w:right w:val="nil"/>
            </w:tcBorders>
            <w:shd w:val="clear" w:color="auto" w:fill="auto"/>
            <w:noWrap/>
            <w:vAlign w:val="bottom"/>
            <w:hideMark/>
          </w:tcPr>
          <w:p w14:paraId="3F2D64BC" w14:textId="77777777" w:rsidR="0022324E" w:rsidRDefault="0022324E" w:rsidP="0022324E">
            <w:pPr>
              <w:jc w:val="right"/>
              <w:rPr>
                <w:rFonts w:ascii="Cambria" w:hAnsi="Cambria" w:cs="Calibri"/>
              </w:rPr>
            </w:pPr>
            <w:r>
              <w:rPr>
                <w:rFonts w:ascii="Cambria" w:hAnsi="Cambria" w:cs="Calibri"/>
                <w:sz w:val="22"/>
                <w:szCs w:val="22"/>
              </w:rPr>
              <w:t>135.4</w:t>
            </w:r>
          </w:p>
        </w:tc>
        <w:tc>
          <w:tcPr>
            <w:tcW w:w="382" w:type="pct"/>
            <w:tcBorders>
              <w:top w:val="nil"/>
              <w:left w:val="nil"/>
              <w:bottom w:val="nil"/>
              <w:right w:val="single" w:sz="4" w:space="0" w:color="auto"/>
            </w:tcBorders>
            <w:shd w:val="clear" w:color="auto" w:fill="auto"/>
            <w:noWrap/>
            <w:vAlign w:val="bottom"/>
            <w:hideMark/>
          </w:tcPr>
          <w:p w14:paraId="4B7E5EB5"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24589022"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1A7964B0" w14:textId="63B71590"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जून</w:t>
            </w:r>
          </w:p>
        </w:tc>
        <w:tc>
          <w:tcPr>
            <w:tcW w:w="386" w:type="pct"/>
            <w:tcBorders>
              <w:top w:val="nil"/>
              <w:left w:val="nil"/>
              <w:bottom w:val="nil"/>
              <w:right w:val="nil"/>
            </w:tcBorders>
            <w:shd w:val="clear" w:color="auto" w:fill="auto"/>
            <w:noWrap/>
            <w:vAlign w:val="bottom"/>
            <w:hideMark/>
          </w:tcPr>
          <w:p w14:paraId="3E1872A7" w14:textId="77777777" w:rsidR="0022324E" w:rsidRDefault="0022324E" w:rsidP="0022324E">
            <w:pPr>
              <w:jc w:val="right"/>
              <w:rPr>
                <w:rFonts w:ascii="Cambria" w:hAnsi="Cambria" w:cs="Calibri"/>
              </w:rPr>
            </w:pPr>
            <w:r>
              <w:rPr>
                <w:rFonts w:ascii="Cambria" w:hAnsi="Cambria" w:cs="Calibri"/>
                <w:sz w:val="22"/>
                <w:szCs w:val="22"/>
              </w:rPr>
              <w:t>104.9</w:t>
            </w:r>
          </w:p>
        </w:tc>
        <w:tc>
          <w:tcPr>
            <w:tcW w:w="379" w:type="pct"/>
            <w:tcBorders>
              <w:top w:val="nil"/>
              <w:left w:val="nil"/>
              <w:bottom w:val="nil"/>
              <w:right w:val="nil"/>
            </w:tcBorders>
            <w:shd w:val="clear" w:color="auto" w:fill="auto"/>
            <w:noWrap/>
            <w:vAlign w:val="bottom"/>
            <w:hideMark/>
          </w:tcPr>
          <w:p w14:paraId="4AF34BC8" w14:textId="77777777" w:rsidR="0022324E" w:rsidRDefault="0022324E" w:rsidP="0022324E">
            <w:pPr>
              <w:jc w:val="right"/>
              <w:rPr>
                <w:rFonts w:ascii="Cambria" w:hAnsi="Cambria" w:cs="Calibri"/>
              </w:rPr>
            </w:pPr>
            <w:r>
              <w:rPr>
                <w:rFonts w:ascii="Cambria" w:hAnsi="Cambria" w:cs="Calibri"/>
                <w:sz w:val="22"/>
                <w:szCs w:val="22"/>
              </w:rPr>
              <w:t>106.5</w:t>
            </w:r>
          </w:p>
        </w:tc>
        <w:tc>
          <w:tcPr>
            <w:tcW w:w="367" w:type="pct"/>
            <w:tcBorders>
              <w:top w:val="nil"/>
              <w:left w:val="nil"/>
              <w:bottom w:val="nil"/>
              <w:right w:val="single" w:sz="4" w:space="0" w:color="auto"/>
            </w:tcBorders>
            <w:shd w:val="clear" w:color="auto" w:fill="auto"/>
            <w:noWrap/>
            <w:vAlign w:val="bottom"/>
            <w:hideMark/>
          </w:tcPr>
          <w:p w14:paraId="72AF0CB2"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40870F16" w14:textId="77777777" w:rsidR="0022324E" w:rsidRDefault="0022324E" w:rsidP="0022324E">
            <w:pPr>
              <w:jc w:val="right"/>
              <w:rPr>
                <w:rFonts w:ascii="Cambria" w:hAnsi="Cambria" w:cs="Calibri"/>
              </w:rPr>
            </w:pPr>
            <w:r>
              <w:rPr>
                <w:rFonts w:ascii="Cambria" w:hAnsi="Cambria" w:cs="Calibri"/>
                <w:sz w:val="22"/>
                <w:szCs w:val="22"/>
              </w:rPr>
              <w:t>128.6</w:t>
            </w:r>
          </w:p>
        </w:tc>
        <w:tc>
          <w:tcPr>
            <w:tcW w:w="388" w:type="pct"/>
            <w:tcBorders>
              <w:top w:val="nil"/>
              <w:left w:val="nil"/>
              <w:bottom w:val="nil"/>
              <w:right w:val="nil"/>
            </w:tcBorders>
            <w:shd w:val="clear" w:color="auto" w:fill="auto"/>
            <w:noWrap/>
            <w:vAlign w:val="bottom"/>
            <w:hideMark/>
          </w:tcPr>
          <w:p w14:paraId="185A93BD" w14:textId="77777777" w:rsidR="0022324E" w:rsidRDefault="0022324E" w:rsidP="0022324E">
            <w:pPr>
              <w:jc w:val="right"/>
              <w:rPr>
                <w:rFonts w:ascii="Cambria" w:hAnsi="Cambria" w:cs="Calibri"/>
              </w:rPr>
            </w:pPr>
            <w:r>
              <w:rPr>
                <w:rFonts w:ascii="Cambria" w:hAnsi="Cambria" w:cs="Calibri"/>
                <w:sz w:val="22"/>
                <w:szCs w:val="22"/>
              </w:rPr>
              <w:t>129.0</w:t>
            </w:r>
          </w:p>
        </w:tc>
        <w:tc>
          <w:tcPr>
            <w:tcW w:w="387" w:type="pct"/>
            <w:tcBorders>
              <w:top w:val="nil"/>
              <w:left w:val="nil"/>
              <w:bottom w:val="nil"/>
              <w:right w:val="single" w:sz="4" w:space="0" w:color="auto"/>
            </w:tcBorders>
            <w:shd w:val="clear" w:color="auto" w:fill="auto"/>
            <w:noWrap/>
            <w:vAlign w:val="bottom"/>
            <w:hideMark/>
          </w:tcPr>
          <w:p w14:paraId="65E27DD8"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3D02AC8C" w14:textId="77777777" w:rsidR="0022324E" w:rsidRDefault="0022324E" w:rsidP="0022324E">
            <w:pPr>
              <w:jc w:val="right"/>
              <w:rPr>
                <w:rFonts w:ascii="Cambria" w:hAnsi="Cambria" w:cs="Calibri"/>
              </w:rPr>
            </w:pPr>
            <w:r>
              <w:rPr>
                <w:rFonts w:ascii="Cambria" w:hAnsi="Cambria" w:cs="Calibri"/>
                <w:sz w:val="22"/>
                <w:szCs w:val="22"/>
              </w:rPr>
              <w:t>159.9</w:t>
            </w:r>
          </w:p>
        </w:tc>
        <w:tc>
          <w:tcPr>
            <w:tcW w:w="389" w:type="pct"/>
            <w:tcBorders>
              <w:top w:val="nil"/>
              <w:left w:val="nil"/>
              <w:bottom w:val="nil"/>
              <w:right w:val="nil"/>
            </w:tcBorders>
            <w:shd w:val="clear" w:color="auto" w:fill="auto"/>
            <w:noWrap/>
            <w:vAlign w:val="bottom"/>
            <w:hideMark/>
          </w:tcPr>
          <w:p w14:paraId="2AA251F9" w14:textId="77777777" w:rsidR="0022324E" w:rsidRDefault="0022324E" w:rsidP="0022324E">
            <w:pPr>
              <w:jc w:val="right"/>
              <w:rPr>
                <w:rFonts w:ascii="Cambria" w:hAnsi="Cambria" w:cs="Calibri"/>
              </w:rPr>
            </w:pPr>
            <w:r>
              <w:rPr>
                <w:rFonts w:ascii="Cambria" w:hAnsi="Cambria" w:cs="Calibri"/>
                <w:sz w:val="22"/>
                <w:szCs w:val="22"/>
              </w:rPr>
              <w:t>173.6</w:t>
            </w:r>
          </w:p>
        </w:tc>
        <w:tc>
          <w:tcPr>
            <w:tcW w:w="375" w:type="pct"/>
            <w:tcBorders>
              <w:top w:val="nil"/>
              <w:left w:val="nil"/>
              <w:bottom w:val="nil"/>
              <w:right w:val="single" w:sz="4" w:space="0" w:color="auto"/>
            </w:tcBorders>
            <w:shd w:val="clear" w:color="auto" w:fill="auto"/>
            <w:noWrap/>
            <w:vAlign w:val="bottom"/>
            <w:hideMark/>
          </w:tcPr>
          <w:p w14:paraId="302F9280"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2C14188F" w14:textId="77777777" w:rsidR="0022324E" w:rsidRDefault="0022324E" w:rsidP="0022324E">
            <w:pPr>
              <w:jc w:val="right"/>
              <w:rPr>
                <w:rFonts w:ascii="Cambria" w:hAnsi="Cambria" w:cs="Calibri"/>
              </w:rPr>
            </w:pPr>
            <w:r>
              <w:rPr>
                <w:rFonts w:ascii="Cambria" w:hAnsi="Cambria" w:cs="Calibri"/>
                <w:sz w:val="22"/>
                <w:szCs w:val="22"/>
              </w:rPr>
              <w:t>127.7</w:t>
            </w:r>
          </w:p>
        </w:tc>
        <w:tc>
          <w:tcPr>
            <w:tcW w:w="378" w:type="pct"/>
            <w:tcBorders>
              <w:top w:val="nil"/>
              <w:left w:val="nil"/>
              <w:bottom w:val="nil"/>
              <w:right w:val="nil"/>
            </w:tcBorders>
            <w:shd w:val="clear" w:color="auto" w:fill="auto"/>
            <w:noWrap/>
            <w:vAlign w:val="bottom"/>
            <w:hideMark/>
          </w:tcPr>
          <w:p w14:paraId="19FEFA8C" w14:textId="77777777" w:rsidR="0022324E" w:rsidRDefault="0022324E" w:rsidP="0022324E">
            <w:pPr>
              <w:jc w:val="right"/>
              <w:rPr>
                <w:rFonts w:ascii="Cambria" w:hAnsi="Cambria" w:cs="Calibri"/>
              </w:rPr>
            </w:pPr>
            <w:r>
              <w:rPr>
                <w:rFonts w:ascii="Cambria" w:hAnsi="Cambria" w:cs="Calibri"/>
                <w:sz w:val="22"/>
                <w:szCs w:val="22"/>
              </w:rPr>
              <w:t>129.3</w:t>
            </w:r>
          </w:p>
        </w:tc>
        <w:tc>
          <w:tcPr>
            <w:tcW w:w="382" w:type="pct"/>
            <w:tcBorders>
              <w:top w:val="nil"/>
              <w:left w:val="nil"/>
              <w:bottom w:val="nil"/>
              <w:right w:val="single" w:sz="4" w:space="0" w:color="auto"/>
            </w:tcBorders>
            <w:shd w:val="clear" w:color="auto" w:fill="auto"/>
            <w:noWrap/>
            <w:vAlign w:val="bottom"/>
            <w:hideMark/>
          </w:tcPr>
          <w:p w14:paraId="65DE831B"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0DDBEAA0"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749E1C59" w14:textId="353A050B"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जुलाई</w:t>
            </w:r>
          </w:p>
        </w:tc>
        <w:tc>
          <w:tcPr>
            <w:tcW w:w="386" w:type="pct"/>
            <w:tcBorders>
              <w:top w:val="nil"/>
              <w:left w:val="nil"/>
              <w:bottom w:val="nil"/>
              <w:right w:val="nil"/>
            </w:tcBorders>
            <w:shd w:val="clear" w:color="auto" w:fill="auto"/>
            <w:noWrap/>
            <w:vAlign w:val="bottom"/>
            <w:hideMark/>
          </w:tcPr>
          <w:p w14:paraId="70B284C8" w14:textId="77777777" w:rsidR="0022324E" w:rsidRDefault="0022324E" w:rsidP="0022324E">
            <w:pPr>
              <w:jc w:val="right"/>
              <w:rPr>
                <w:rFonts w:ascii="Cambria" w:hAnsi="Cambria" w:cs="Calibri"/>
              </w:rPr>
            </w:pPr>
            <w:r>
              <w:rPr>
                <w:rFonts w:ascii="Cambria" w:hAnsi="Cambria" w:cs="Calibri"/>
                <w:sz w:val="22"/>
                <w:szCs w:val="22"/>
              </w:rPr>
              <w:t>95.5</w:t>
            </w:r>
          </w:p>
        </w:tc>
        <w:tc>
          <w:tcPr>
            <w:tcW w:w="379" w:type="pct"/>
            <w:tcBorders>
              <w:top w:val="nil"/>
              <w:left w:val="nil"/>
              <w:bottom w:val="nil"/>
              <w:right w:val="nil"/>
            </w:tcBorders>
            <w:shd w:val="clear" w:color="auto" w:fill="auto"/>
            <w:noWrap/>
            <w:vAlign w:val="bottom"/>
            <w:hideMark/>
          </w:tcPr>
          <w:p w14:paraId="0B9CCFA4" w14:textId="77777777" w:rsidR="0022324E" w:rsidRDefault="0022324E" w:rsidP="0022324E">
            <w:pPr>
              <w:jc w:val="right"/>
              <w:rPr>
                <w:rFonts w:ascii="Cambria" w:hAnsi="Cambria" w:cs="Calibri"/>
              </w:rPr>
            </w:pPr>
            <w:r>
              <w:rPr>
                <w:rFonts w:ascii="Cambria" w:hAnsi="Cambria" w:cs="Calibri"/>
                <w:sz w:val="22"/>
                <w:szCs w:val="22"/>
              </w:rPr>
              <w:t>100.2</w:t>
            </w:r>
          </w:p>
        </w:tc>
        <w:tc>
          <w:tcPr>
            <w:tcW w:w="367" w:type="pct"/>
            <w:tcBorders>
              <w:top w:val="nil"/>
              <w:left w:val="nil"/>
              <w:bottom w:val="nil"/>
              <w:right w:val="single" w:sz="4" w:space="0" w:color="auto"/>
            </w:tcBorders>
            <w:shd w:val="clear" w:color="auto" w:fill="auto"/>
            <w:noWrap/>
            <w:vAlign w:val="bottom"/>
            <w:hideMark/>
          </w:tcPr>
          <w:p w14:paraId="19D6781C"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53CA801F" w14:textId="77777777" w:rsidR="0022324E" w:rsidRDefault="0022324E" w:rsidP="0022324E">
            <w:pPr>
              <w:jc w:val="right"/>
              <w:rPr>
                <w:rFonts w:ascii="Cambria" w:hAnsi="Cambria" w:cs="Calibri"/>
              </w:rPr>
            </w:pPr>
            <w:r>
              <w:rPr>
                <w:rFonts w:ascii="Cambria" w:hAnsi="Cambria" w:cs="Calibri"/>
                <w:sz w:val="22"/>
                <w:szCs w:val="22"/>
              </w:rPr>
              <w:t>127.6</w:t>
            </w:r>
          </w:p>
        </w:tc>
        <w:tc>
          <w:tcPr>
            <w:tcW w:w="388" w:type="pct"/>
            <w:tcBorders>
              <w:top w:val="nil"/>
              <w:left w:val="nil"/>
              <w:bottom w:val="nil"/>
              <w:right w:val="nil"/>
            </w:tcBorders>
            <w:shd w:val="clear" w:color="auto" w:fill="auto"/>
            <w:noWrap/>
            <w:vAlign w:val="bottom"/>
            <w:hideMark/>
          </w:tcPr>
          <w:p w14:paraId="1AA1F6B6" w14:textId="77777777" w:rsidR="0022324E" w:rsidRDefault="0022324E" w:rsidP="0022324E">
            <w:pPr>
              <w:jc w:val="right"/>
              <w:rPr>
                <w:rFonts w:ascii="Cambria" w:hAnsi="Cambria" w:cs="Calibri"/>
              </w:rPr>
            </w:pPr>
            <w:r>
              <w:rPr>
                <w:rFonts w:ascii="Cambria" w:hAnsi="Cambria" w:cs="Calibri"/>
                <w:sz w:val="22"/>
                <w:szCs w:val="22"/>
              </w:rPr>
              <w:t>133.7</w:t>
            </w:r>
          </w:p>
        </w:tc>
        <w:tc>
          <w:tcPr>
            <w:tcW w:w="387" w:type="pct"/>
            <w:tcBorders>
              <w:top w:val="nil"/>
              <w:left w:val="nil"/>
              <w:bottom w:val="nil"/>
              <w:right w:val="single" w:sz="4" w:space="0" w:color="auto"/>
            </w:tcBorders>
            <w:shd w:val="clear" w:color="auto" w:fill="auto"/>
            <w:noWrap/>
            <w:vAlign w:val="bottom"/>
            <w:hideMark/>
          </w:tcPr>
          <w:p w14:paraId="5282689A"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6FF3B688" w14:textId="77777777" w:rsidR="0022324E" w:rsidRDefault="0022324E" w:rsidP="0022324E">
            <w:pPr>
              <w:jc w:val="right"/>
              <w:rPr>
                <w:rFonts w:ascii="Cambria" w:hAnsi="Cambria" w:cs="Calibri"/>
              </w:rPr>
            </w:pPr>
            <w:r>
              <w:rPr>
                <w:rFonts w:ascii="Cambria" w:hAnsi="Cambria" w:cs="Calibri"/>
                <w:sz w:val="22"/>
                <w:szCs w:val="22"/>
              </w:rPr>
              <w:t>162.0</w:t>
            </w:r>
          </w:p>
        </w:tc>
        <w:tc>
          <w:tcPr>
            <w:tcW w:w="389" w:type="pct"/>
            <w:tcBorders>
              <w:top w:val="nil"/>
              <w:left w:val="nil"/>
              <w:bottom w:val="nil"/>
              <w:right w:val="nil"/>
            </w:tcBorders>
            <w:shd w:val="clear" w:color="auto" w:fill="auto"/>
            <w:noWrap/>
            <w:vAlign w:val="bottom"/>
            <w:hideMark/>
          </w:tcPr>
          <w:p w14:paraId="73AE7065" w14:textId="77777777" w:rsidR="0022324E" w:rsidRDefault="0022324E" w:rsidP="0022324E">
            <w:pPr>
              <w:jc w:val="right"/>
              <w:rPr>
                <w:rFonts w:ascii="Cambria" w:hAnsi="Cambria" w:cs="Calibri"/>
              </w:rPr>
            </w:pPr>
            <w:r>
              <w:rPr>
                <w:rFonts w:ascii="Cambria" w:hAnsi="Cambria" w:cs="Calibri"/>
                <w:sz w:val="22"/>
                <w:szCs w:val="22"/>
              </w:rPr>
              <w:t>170.5</w:t>
            </w:r>
          </w:p>
        </w:tc>
        <w:tc>
          <w:tcPr>
            <w:tcW w:w="375" w:type="pct"/>
            <w:tcBorders>
              <w:top w:val="nil"/>
              <w:left w:val="nil"/>
              <w:bottom w:val="nil"/>
              <w:right w:val="single" w:sz="4" w:space="0" w:color="auto"/>
            </w:tcBorders>
            <w:shd w:val="clear" w:color="auto" w:fill="auto"/>
            <w:noWrap/>
            <w:vAlign w:val="bottom"/>
            <w:hideMark/>
          </w:tcPr>
          <w:p w14:paraId="061ACF9A"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4D9AF2A1" w14:textId="77777777" w:rsidR="0022324E" w:rsidRDefault="0022324E" w:rsidP="0022324E">
            <w:pPr>
              <w:jc w:val="right"/>
              <w:rPr>
                <w:rFonts w:ascii="Cambria" w:hAnsi="Cambria" w:cs="Calibri"/>
              </w:rPr>
            </w:pPr>
            <w:r>
              <w:rPr>
                <w:rFonts w:ascii="Cambria" w:hAnsi="Cambria" w:cs="Calibri"/>
                <w:sz w:val="22"/>
                <w:szCs w:val="22"/>
              </w:rPr>
              <w:t>125.7</w:t>
            </w:r>
          </w:p>
        </w:tc>
        <w:tc>
          <w:tcPr>
            <w:tcW w:w="378" w:type="pct"/>
            <w:tcBorders>
              <w:top w:val="nil"/>
              <w:left w:val="nil"/>
              <w:bottom w:val="nil"/>
              <w:right w:val="nil"/>
            </w:tcBorders>
            <w:shd w:val="clear" w:color="auto" w:fill="auto"/>
            <w:noWrap/>
            <w:vAlign w:val="bottom"/>
            <w:hideMark/>
          </w:tcPr>
          <w:p w14:paraId="4C5AE05B" w14:textId="77777777" w:rsidR="0022324E" w:rsidRDefault="0022324E" w:rsidP="0022324E">
            <w:pPr>
              <w:jc w:val="right"/>
              <w:rPr>
                <w:rFonts w:ascii="Cambria" w:hAnsi="Cambria" w:cs="Calibri"/>
              </w:rPr>
            </w:pPr>
            <w:r>
              <w:rPr>
                <w:rFonts w:ascii="Cambria" w:hAnsi="Cambria" w:cs="Calibri"/>
                <w:sz w:val="22"/>
                <w:szCs w:val="22"/>
              </w:rPr>
              <w:t>131.8</w:t>
            </w:r>
          </w:p>
        </w:tc>
        <w:tc>
          <w:tcPr>
            <w:tcW w:w="382" w:type="pct"/>
            <w:tcBorders>
              <w:top w:val="nil"/>
              <w:left w:val="nil"/>
              <w:bottom w:val="nil"/>
              <w:right w:val="single" w:sz="4" w:space="0" w:color="auto"/>
            </w:tcBorders>
            <w:shd w:val="clear" w:color="auto" w:fill="auto"/>
            <w:noWrap/>
            <w:vAlign w:val="bottom"/>
            <w:hideMark/>
          </w:tcPr>
          <w:p w14:paraId="555DE30A"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3EED4025"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48C4B67E" w14:textId="72D1BBAC"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अगस्‍त</w:t>
            </w:r>
          </w:p>
        </w:tc>
        <w:tc>
          <w:tcPr>
            <w:tcW w:w="386" w:type="pct"/>
            <w:tcBorders>
              <w:top w:val="nil"/>
              <w:left w:val="nil"/>
              <w:bottom w:val="nil"/>
              <w:right w:val="nil"/>
            </w:tcBorders>
            <w:shd w:val="clear" w:color="auto" w:fill="auto"/>
            <w:noWrap/>
            <w:vAlign w:val="bottom"/>
            <w:hideMark/>
          </w:tcPr>
          <w:p w14:paraId="3D99ECB8" w14:textId="77777777" w:rsidR="0022324E" w:rsidRDefault="0022324E" w:rsidP="0022324E">
            <w:pPr>
              <w:jc w:val="right"/>
              <w:rPr>
                <w:rFonts w:ascii="Cambria" w:hAnsi="Cambria" w:cs="Calibri"/>
              </w:rPr>
            </w:pPr>
            <w:r>
              <w:rPr>
                <w:rFonts w:ascii="Cambria" w:hAnsi="Cambria" w:cs="Calibri"/>
                <w:sz w:val="22"/>
                <w:szCs w:val="22"/>
              </w:rPr>
              <w:t>92.0</w:t>
            </w:r>
          </w:p>
        </w:tc>
        <w:tc>
          <w:tcPr>
            <w:tcW w:w="379" w:type="pct"/>
            <w:tcBorders>
              <w:top w:val="nil"/>
              <w:left w:val="nil"/>
              <w:bottom w:val="nil"/>
              <w:right w:val="nil"/>
            </w:tcBorders>
            <w:shd w:val="clear" w:color="auto" w:fill="auto"/>
            <w:noWrap/>
            <w:vAlign w:val="bottom"/>
            <w:hideMark/>
          </w:tcPr>
          <w:p w14:paraId="551B2CBA" w14:textId="77777777" w:rsidR="0022324E" w:rsidRDefault="0022324E" w:rsidP="0022324E">
            <w:pPr>
              <w:jc w:val="right"/>
              <w:rPr>
                <w:rFonts w:ascii="Cambria" w:hAnsi="Cambria" w:cs="Calibri"/>
              </w:rPr>
            </w:pPr>
            <w:r>
              <w:rPr>
                <w:rFonts w:ascii="Cambria" w:hAnsi="Cambria" w:cs="Calibri"/>
                <w:sz w:val="22"/>
                <w:szCs w:val="22"/>
              </w:rPr>
              <w:t>92.0</w:t>
            </w:r>
          </w:p>
        </w:tc>
        <w:tc>
          <w:tcPr>
            <w:tcW w:w="367" w:type="pct"/>
            <w:tcBorders>
              <w:top w:val="nil"/>
              <w:left w:val="nil"/>
              <w:bottom w:val="nil"/>
              <w:right w:val="single" w:sz="4" w:space="0" w:color="auto"/>
            </w:tcBorders>
            <w:shd w:val="clear" w:color="auto" w:fill="auto"/>
            <w:noWrap/>
            <w:vAlign w:val="bottom"/>
            <w:hideMark/>
          </w:tcPr>
          <w:p w14:paraId="0E8FCC44"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3D9C075F" w14:textId="77777777" w:rsidR="0022324E" w:rsidRDefault="0022324E" w:rsidP="0022324E">
            <w:pPr>
              <w:jc w:val="right"/>
              <w:rPr>
                <w:rFonts w:ascii="Cambria" w:hAnsi="Cambria" w:cs="Calibri"/>
              </w:rPr>
            </w:pPr>
            <w:r>
              <w:rPr>
                <w:rFonts w:ascii="Cambria" w:hAnsi="Cambria" w:cs="Calibri"/>
                <w:sz w:val="22"/>
                <w:szCs w:val="22"/>
              </w:rPr>
              <w:t>130.6</w:t>
            </w:r>
          </w:p>
        </w:tc>
        <w:tc>
          <w:tcPr>
            <w:tcW w:w="388" w:type="pct"/>
            <w:tcBorders>
              <w:top w:val="nil"/>
              <w:left w:val="nil"/>
              <w:bottom w:val="nil"/>
              <w:right w:val="nil"/>
            </w:tcBorders>
            <w:shd w:val="clear" w:color="auto" w:fill="auto"/>
            <w:noWrap/>
            <w:vAlign w:val="bottom"/>
            <w:hideMark/>
          </w:tcPr>
          <w:p w14:paraId="25D3A9F8" w14:textId="77777777" w:rsidR="0022324E" w:rsidRDefault="0022324E" w:rsidP="0022324E">
            <w:pPr>
              <w:jc w:val="right"/>
              <w:rPr>
                <w:rFonts w:ascii="Cambria" w:hAnsi="Cambria" w:cs="Calibri"/>
              </w:rPr>
            </w:pPr>
            <w:r>
              <w:rPr>
                <w:rFonts w:ascii="Cambria" w:hAnsi="Cambria" w:cs="Calibri"/>
                <w:sz w:val="22"/>
                <w:szCs w:val="22"/>
              </w:rPr>
              <w:t>128.4</w:t>
            </w:r>
          </w:p>
        </w:tc>
        <w:tc>
          <w:tcPr>
            <w:tcW w:w="387" w:type="pct"/>
            <w:tcBorders>
              <w:top w:val="nil"/>
              <w:left w:val="nil"/>
              <w:bottom w:val="nil"/>
              <w:right w:val="single" w:sz="4" w:space="0" w:color="auto"/>
            </w:tcBorders>
            <w:shd w:val="clear" w:color="auto" w:fill="auto"/>
            <w:noWrap/>
            <w:vAlign w:val="bottom"/>
            <w:hideMark/>
          </w:tcPr>
          <w:p w14:paraId="442C5C7F"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74E53FF6" w14:textId="77777777" w:rsidR="0022324E" w:rsidRDefault="0022324E" w:rsidP="0022324E">
            <w:pPr>
              <w:jc w:val="right"/>
              <w:rPr>
                <w:rFonts w:ascii="Cambria" w:hAnsi="Cambria" w:cs="Calibri"/>
              </w:rPr>
            </w:pPr>
            <w:r>
              <w:rPr>
                <w:rFonts w:ascii="Cambria" w:hAnsi="Cambria" w:cs="Calibri"/>
                <w:sz w:val="22"/>
                <w:szCs w:val="22"/>
              </w:rPr>
              <w:t>167.2</w:t>
            </w:r>
          </w:p>
        </w:tc>
        <w:tc>
          <w:tcPr>
            <w:tcW w:w="389" w:type="pct"/>
            <w:tcBorders>
              <w:top w:val="nil"/>
              <w:left w:val="nil"/>
              <w:bottom w:val="nil"/>
              <w:right w:val="nil"/>
            </w:tcBorders>
            <w:shd w:val="clear" w:color="auto" w:fill="auto"/>
            <w:noWrap/>
            <w:vAlign w:val="bottom"/>
            <w:hideMark/>
          </w:tcPr>
          <w:p w14:paraId="19D3B9AE" w14:textId="77777777" w:rsidR="0022324E" w:rsidRDefault="0022324E" w:rsidP="0022324E">
            <w:pPr>
              <w:jc w:val="right"/>
              <w:rPr>
                <w:rFonts w:ascii="Cambria" w:hAnsi="Cambria" w:cs="Calibri"/>
              </w:rPr>
            </w:pPr>
            <w:r>
              <w:rPr>
                <w:rFonts w:ascii="Cambria" w:hAnsi="Cambria" w:cs="Calibri"/>
                <w:sz w:val="22"/>
                <w:szCs w:val="22"/>
              </w:rPr>
              <w:t>165.7</w:t>
            </w:r>
          </w:p>
        </w:tc>
        <w:tc>
          <w:tcPr>
            <w:tcW w:w="375" w:type="pct"/>
            <w:tcBorders>
              <w:top w:val="nil"/>
              <w:left w:val="nil"/>
              <w:bottom w:val="nil"/>
              <w:right w:val="single" w:sz="4" w:space="0" w:color="auto"/>
            </w:tcBorders>
            <w:shd w:val="clear" w:color="auto" w:fill="auto"/>
            <w:noWrap/>
            <w:vAlign w:val="bottom"/>
            <w:hideMark/>
          </w:tcPr>
          <w:p w14:paraId="6A86FEAE"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57E55B6F" w14:textId="77777777" w:rsidR="0022324E" w:rsidRDefault="0022324E" w:rsidP="0022324E">
            <w:pPr>
              <w:jc w:val="right"/>
              <w:rPr>
                <w:rFonts w:ascii="Cambria" w:hAnsi="Cambria" w:cs="Calibri"/>
              </w:rPr>
            </w:pPr>
            <w:r>
              <w:rPr>
                <w:rFonts w:ascii="Cambria" w:hAnsi="Cambria" w:cs="Calibri"/>
                <w:sz w:val="22"/>
                <w:szCs w:val="22"/>
              </w:rPr>
              <w:t>128.0</w:t>
            </w:r>
          </w:p>
        </w:tc>
        <w:tc>
          <w:tcPr>
            <w:tcW w:w="378" w:type="pct"/>
            <w:tcBorders>
              <w:top w:val="nil"/>
              <w:left w:val="nil"/>
              <w:bottom w:val="nil"/>
              <w:right w:val="nil"/>
            </w:tcBorders>
            <w:shd w:val="clear" w:color="auto" w:fill="auto"/>
            <w:noWrap/>
            <w:vAlign w:val="bottom"/>
            <w:hideMark/>
          </w:tcPr>
          <w:p w14:paraId="14F1A5B1" w14:textId="77777777" w:rsidR="0022324E" w:rsidRDefault="0022324E" w:rsidP="0022324E">
            <w:pPr>
              <w:jc w:val="right"/>
              <w:rPr>
                <w:rFonts w:ascii="Cambria" w:hAnsi="Cambria" w:cs="Calibri"/>
              </w:rPr>
            </w:pPr>
            <w:r>
              <w:rPr>
                <w:rFonts w:ascii="Cambria" w:hAnsi="Cambria" w:cs="Calibri"/>
                <w:sz w:val="22"/>
                <w:szCs w:val="22"/>
              </w:rPr>
              <w:t>126.2</w:t>
            </w:r>
          </w:p>
        </w:tc>
        <w:tc>
          <w:tcPr>
            <w:tcW w:w="382" w:type="pct"/>
            <w:tcBorders>
              <w:top w:val="nil"/>
              <w:left w:val="nil"/>
              <w:bottom w:val="nil"/>
              <w:right w:val="single" w:sz="4" w:space="0" w:color="auto"/>
            </w:tcBorders>
            <w:shd w:val="clear" w:color="auto" w:fill="auto"/>
            <w:noWrap/>
            <w:vAlign w:val="bottom"/>
            <w:hideMark/>
          </w:tcPr>
          <w:p w14:paraId="156E2E27"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63E772B0"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2EC2AB33" w14:textId="3984B37B"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सितम्‍बर</w:t>
            </w:r>
          </w:p>
        </w:tc>
        <w:tc>
          <w:tcPr>
            <w:tcW w:w="386" w:type="pct"/>
            <w:tcBorders>
              <w:top w:val="nil"/>
              <w:left w:val="nil"/>
              <w:bottom w:val="nil"/>
              <w:right w:val="nil"/>
            </w:tcBorders>
            <w:shd w:val="clear" w:color="auto" w:fill="auto"/>
            <w:noWrap/>
            <w:vAlign w:val="bottom"/>
            <w:hideMark/>
          </w:tcPr>
          <w:p w14:paraId="7D2EA29C" w14:textId="77777777" w:rsidR="0022324E" w:rsidRDefault="0022324E" w:rsidP="0022324E">
            <w:pPr>
              <w:jc w:val="right"/>
              <w:rPr>
                <w:rFonts w:ascii="Cambria" w:hAnsi="Cambria" w:cs="Calibri"/>
              </w:rPr>
            </w:pPr>
            <w:r>
              <w:rPr>
                <w:rFonts w:ascii="Cambria" w:hAnsi="Cambria" w:cs="Calibri"/>
                <w:sz w:val="22"/>
                <w:szCs w:val="22"/>
              </w:rPr>
              <w:t>94.5</w:t>
            </w:r>
          </w:p>
        </w:tc>
        <w:tc>
          <w:tcPr>
            <w:tcW w:w="379" w:type="pct"/>
            <w:tcBorders>
              <w:top w:val="nil"/>
              <w:left w:val="nil"/>
              <w:bottom w:val="nil"/>
              <w:right w:val="nil"/>
            </w:tcBorders>
            <w:shd w:val="clear" w:color="auto" w:fill="auto"/>
            <w:noWrap/>
            <w:vAlign w:val="bottom"/>
            <w:hideMark/>
          </w:tcPr>
          <w:p w14:paraId="012127C6" w14:textId="77777777" w:rsidR="0022324E" w:rsidRDefault="0022324E" w:rsidP="0022324E">
            <w:pPr>
              <w:jc w:val="right"/>
              <w:rPr>
                <w:rFonts w:ascii="Cambria" w:hAnsi="Cambria" w:cs="Calibri"/>
              </w:rPr>
            </w:pPr>
            <w:r>
              <w:rPr>
                <w:rFonts w:ascii="Cambria" w:hAnsi="Cambria" w:cs="Calibri"/>
                <w:sz w:val="22"/>
                <w:szCs w:val="22"/>
              </w:rPr>
              <w:t>86.4</w:t>
            </w:r>
          </w:p>
        </w:tc>
        <w:tc>
          <w:tcPr>
            <w:tcW w:w="367" w:type="pct"/>
            <w:tcBorders>
              <w:top w:val="nil"/>
              <w:left w:val="nil"/>
              <w:bottom w:val="nil"/>
              <w:right w:val="single" w:sz="4" w:space="0" w:color="auto"/>
            </w:tcBorders>
            <w:shd w:val="clear" w:color="auto" w:fill="auto"/>
            <w:noWrap/>
            <w:vAlign w:val="bottom"/>
            <w:hideMark/>
          </w:tcPr>
          <w:p w14:paraId="6FFF7606"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365FACA2" w14:textId="77777777" w:rsidR="0022324E" w:rsidRDefault="0022324E" w:rsidP="0022324E">
            <w:pPr>
              <w:jc w:val="right"/>
              <w:rPr>
                <w:rFonts w:ascii="Cambria" w:hAnsi="Cambria" w:cs="Calibri"/>
              </w:rPr>
            </w:pPr>
            <w:r>
              <w:rPr>
                <w:rFonts w:ascii="Cambria" w:hAnsi="Cambria" w:cs="Calibri"/>
                <w:sz w:val="22"/>
                <w:szCs w:val="22"/>
              </w:rPr>
              <w:t>131.6</w:t>
            </w:r>
          </w:p>
        </w:tc>
        <w:tc>
          <w:tcPr>
            <w:tcW w:w="388" w:type="pct"/>
            <w:tcBorders>
              <w:top w:val="nil"/>
              <w:left w:val="nil"/>
              <w:bottom w:val="nil"/>
              <w:right w:val="nil"/>
            </w:tcBorders>
            <w:shd w:val="clear" w:color="auto" w:fill="auto"/>
            <w:noWrap/>
            <w:vAlign w:val="bottom"/>
            <w:hideMark/>
          </w:tcPr>
          <w:p w14:paraId="0F6E89D0" w14:textId="77777777" w:rsidR="0022324E" w:rsidRDefault="0022324E" w:rsidP="0022324E">
            <w:pPr>
              <w:jc w:val="right"/>
              <w:rPr>
                <w:rFonts w:ascii="Cambria" w:hAnsi="Cambria" w:cs="Calibri"/>
              </w:rPr>
            </w:pPr>
            <w:r>
              <w:rPr>
                <w:rFonts w:ascii="Cambria" w:hAnsi="Cambria" w:cs="Calibri"/>
                <w:sz w:val="22"/>
                <w:szCs w:val="22"/>
              </w:rPr>
              <w:t>126.0</w:t>
            </w:r>
          </w:p>
        </w:tc>
        <w:tc>
          <w:tcPr>
            <w:tcW w:w="387" w:type="pct"/>
            <w:tcBorders>
              <w:top w:val="nil"/>
              <w:left w:val="nil"/>
              <w:bottom w:val="nil"/>
              <w:right w:val="single" w:sz="4" w:space="0" w:color="auto"/>
            </w:tcBorders>
            <w:shd w:val="clear" w:color="auto" w:fill="auto"/>
            <w:noWrap/>
            <w:vAlign w:val="bottom"/>
            <w:hideMark/>
          </w:tcPr>
          <w:p w14:paraId="1EA9A491"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6D1B0466" w14:textId="77777777" w:rsidR="0022324E" w:rsidRDefault="0022324E" w:rsidP="0022324E">
            <w:pPr>
              <w:jc w:val="right"/>
              <w:rPr>
                <w:rFonts w:ascii="Cambria" w:hAnsi="Cambria" w:cs="Calibri"/>
              </w:rPr>
            </w:pPr>
            <w:r>
              <w:rPr>
                <w:rFonts w:ascii="Cambria" w:hAnsi="Cambria" w:cs="Calibri"/>
                <w:sz w:val="22"/>
                <w:szCs w:val="22"/>
              </w:rPr>
              <w:t>162.9</w:t>
            </w:r>
          </w:p>
        </w:tc>
        <w:tc>
          <w:tcPr>
            <w:tcW w:w="389" w:type="pct"/>
            <w:tcBorders>
              <w:top w:val="nil"/>
              <w:left w:val="nil"/>
              <w:bottom w:val="nil"/>
              <w:right w:val="nil"/>
            </w:tcBorders>
            <w:shd w:val="clear" w:color="auto" w:fill="auto"/>
            <w:noWrap/>
            <w:vAlign w:val="bottom"/>
            <w:hideMark/>
          </w:tcPr>
          <w:p w14:paraId="40849FF6" w14:textId="77777777" w:rsidR="0022324E" w:rsidRDefault="0022324E" w:rsidP="0022324E">
            <w:pPr>
              <w:jc w:val="right"/>
              <w:rPr>
                <w:rFonts w:ascii="Cambria" w:hAnsi="Cambria" w:cs="Calibri"/>
              </w:rPr>
            </w:pPr>
            <w:r>
              <w:rPr>
                <w:rFonts w:ascii="Cambria" w:hAnsi="Cambria" w:cs="Calibri"/>
                <w:sz w:val="22"/>
                <w:szCs w:val="22"/>
              </w:rPr>
              <w:t>158.7</w:t>
            </w:r>
          </w:p>
        </w:tc>
        <w:tc>
          <w:tcPr>
            <w:tcW w:w="375" w:type="pct"/>
            <w:tcBorders>
              <w:top w:val="nil"/>
              <w:left w:val="nil"/>
              <w:bottom w:val="nil"/>
              <w:right w:val="single" w:sz="4" w:space="0" w:color="auto"/>
            </w:tcBorders>
            <w:shd w:val="clear" w:color="auto" w:fill="auto"/>
            <w:noWrap/>
            <w:vAlign w:val="bottom"/>
            <w:hideMark/>
          </w:tcPr>
          <w:p w14:paraId="3AF97137"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0E792473" w14:textId="77777777" w:rsidR="0022324E" w:rsidRDefault="0022324E" w:rsidP="0022324E">
            <w:pPr>
              <w:jc w:val="right"/>
              <w:rPr>
                <w:rFonts w:ascii="Cambria" w:hAnsi="Cambria" w:cs="Calibri"/>
              </w:rPr>
            </w:pPr>
            <w:r>
              <w:rPr>
                <w:rFonts w:ascii="Cambria" w:hAnsi="Cambria" w:cs="Calibri"/>
                <w:sz w:val="22"/>
                <w:szCs w:val="22"/>
              </w:rPr>
              <w:t>128.8</w:t>
            </w:r>
          </w:p>
        </w:tc>
        <w:tc>
          <w:tcPr>
            <w:tcW w:w="378" w:type="pct"/>
            <w:tcBorders>
              <w:top w:val="nil"/>
              <w:left w:val="nil"/>
              <w:bottom w:val="nil"/>
              <w:right w:val="nil"/>
            </w:tcBorders>
            <w:shd w:val="clear" w:color="auto" w:fill="auto"/>
            <w:noWrap/>
            <w:vAlign w:val="bottom"/>
            <w:hideMark/>
          </w:tcPr>
          <w:p w14:paraId="5877FE9B" w14:textId="77777777" w:rsidR="0022324E" w:rsidRDefault="0022324E" w:rsidP="0022324E">
            <w:pPr>
              <w:jc w:val="right"/>
              <w:rPr>
                <w:rFonts w:ascii="Cambria" w:hAnsi="Cambria" w:cs="Calibri"/>
              </w:rPr>
            </w:pPr>
            <w:r>
              <w:rPr>
                <w:rFonts w:ascii="Cambria" w:hAnsi="Cambria" w:cs="Calibri"/>
                <w:sz w:val="22"/>
                <w:szCs w:val="22"/>
              </w:rPr>
              <w:t>122.9</w:t>
            </w:r>
          </w:p>
        </w:tc>
        <w:tc>
          <w:tcPr>
            <w:tcW w:w="382" w:type="pct"/>
            <w:tcBorders>
              <w:top w:val="nil"/>
              <w:left w:val="nil"/>
              <w:bottom w:val="nil"/>
              <w:right w:val="single" w:sz="4" w:space="0" w:color="auto"/>
            </w:tcBorders>
            <w:shd w:val="clear" w:color="auto" w:fill="auto"/>
            <w:noWrap/>
            <w:vAlign w:val="bottom"/>
            <w:hideMark/>
          </w:tcPr>
          <w:p w14:paraId="0E6F6E4F"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00A614B5"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4127A74C" w14:textId="45D3B864"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 xml:space="preserve">अक्‍टूबर </w:t>
            </w:r>
          </w:p>
        </w:tc>
        <w:tc>
          <w:tcPr>
            <w:tcW w:w="386" w:type="pct"/>
            <w:tcBorders>
              <w:top w:val="nil"/>
              <w:left w:val="nil"/>
              <w:bottom w:val="nil"/>
              <w:right w:val="nil"/>
            </w:tcBorders>
            <w:shd w:val="clear" w:color="auto" w:fill="auto"/>
            <w:noWrap/>
            <w:vAlign w:val="bottom"/>
            <w:hideMark/>
          </w:tcPr>
          <w:p w14:paraId="2949F4E3" w14:textId="77777777" w:rsidR="0022324E" w:rsidRDefault="0022324E" w:rsidP="0022324E">
            <w:pPr>
              <w:jc w:val="right"/>
              <w:rPr>
                <w:rFonts w:ascii="Cambria" w:hAnsi="Cambria" w:cs="Calibri"/>
              </w:rPr>
            </w:pPr>
            <w:r>
              <w:rPr>
                <w:rFonts w:ascii="Cambria" w:hAnsi="Cambria" w:cs="Calibri"/>
                <w:sz w:val="22"/>
                <w:szCs w:val="22"/>
              </w:rPr>
              <w:t>108.2</w:t>
            </w:r>
          </w:p>
        </w:tc>
        <w:tc>
          <w:tcPr>
            <w:tcW w:w="379" w:type="pct"/>
            <w:tcBorders>
              <w:top w:val="nil"/>
              <w:left w:val="nil"/>
              <w:bottom w:val="nil"/>
              <w:right w:val="nil"/>
            </w:tcBorders>
            <w:shd w:val="clear" w:color="auto" w:fill="auto"/>
            <w:noWrap/>
            <w:vAlign w:val="bottom"/>
            <w:hideMark/>
          </w:tcPr>
          <w:p w14:paraId="15447FFC" w14:textId="77777777" w:rsidR="0022324E" w:rsidRDefault="0022324E" w:rsidP="0022324E">
            <w:pPr>
              <w:jc w:val="right"/>
              <w:rPr>
                <w:rFonts w:ascii="Cambria" w:hAnsi="Cambria" w:cs="Calibri"/>
              </w:rPr>
            </w:pPr>
            <w:r>
              <w:rPr>
                <w:rFonts w:ascii="Cambria" w:hAnsi="Cambria" w:cs="Calibri"/>
                <w:sz w:val="22"/>
                <w:szCs w:val="22"/>
              </w:rPr>
              <w:t>99.5</w:t>
            </w:r>
          </w:p>
        </w:tc>
        <w:tc>
          <w:tcPr>
            <w:tcW w:w="367" w:type="pct"/>
            <w:tcBorders>
              <w:top w:val="nil"/>
              <w:left w:val="nil"/>
              <w:bottom w:val="nil"/>
              <w:right w:val="single" w:sz="4" w:space="0" w:color="auto"/>
            </w:tcBorders>
            <w:shd w:val="clear" w:color="auto" w:fill="auto"/>
            <w:noWrap/>
            <w:vAlign w:val="bottom"/>
            <w:hideMark/>
          </w:tcPr>
          <w:p w14:paraId="7FEEA003"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007D9F82" w14:textId="77777777" w:rsidR="0022324E" w:rsidRDefault="0022324E" w:rsidP="0022324E">
            <w:pPr>
              <w:jc w:val="right"/>
              <w:rPr>
                <w:rFonts w:ascii="Cambria" w:hAnsi="Cambria" w:cs="Calibri"/>
              </w:rPr>
            </w:pPr>
            <w:r>
              <w:rPr>
                <w:rFonts w:ascii="Cambria" w:hAnsi="Cambria" w:cs="Calibri"/>
                <w:sz w:val="22"/>
                <w:szCs w:val="22"/>
              </w:rPr>
              <w:t>133.9</w:t>
            </w:r>
          </w:p>
        </w:tc>
        <w:tc>
          <w:tcPr>
            <w:tcW w:w="388" w:type="pct"/>
            <w:tcBorders>
              <w:top w:val="nil"/>
              <w:left w:val="nil"/>
              <w:bottom w:val="nil"/>
              <w:right w:val="nil"/>
            </w:tcBorders>
            <w:shd w:val="clear" w:color="auto" w:fill="auto"/>
            <w:noWrap/>
            <w:vAlign w:val="bottom"/>
            <w:hideMark/>
          </w:tcPr>
          <w:p w14:paraId="6E5D00FC" w14:textId="77777777" w:rsidR="0022324E" w:rsidRDefault="0022324E" w:rsidP="0022324E">
            <w:pPr>
              <w:jc w:val="right"/>
              <w:rPr>
                <w:rFonts w:ascii="Cambria" w:hAnsi="Cambria" w:cs="Calibri"/>
              </w:rPr>
            </w:pPr>
            <w:r>
              <w:rPr>
                <w:rFonts w:ascii="Cambria" w:hAnsi="Cambria" w:cs="Calibri"/>
                <w:sz w:val="22"/>
                <w:szCs w:val="22"/>
              </w:rPr>
              <w:t>126.3</w:t>
            </w:r>
          </w:p>
        </w:tc>
        <w:tc>
          <w:tcPr>
            <w:tcW w:w="387" w:type="pct"/>
            <w:tcBorders>
              <w:top w:val="nil"/>
              <w:left w:val="nil"/>
              <w:bottom w:val="nil"/>
              <w:right w:val="single" w:sz="4" w:space="0" w:color="auto"/>
            </w:tcBorders>
            <w:shd w:val="clear" w:color="auto" w:fill="auto"/>
            <w:noWrap/>
            <w:vAlign w:val="bottom"/>
            <w:hideMark/>
          </w:tcPr>
          <w:p w14:paraId="00FBBDAF"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54A8A46F" w14:textId="77777777" w:rsidR="0022324E" w:rsidRDefault="0022324E" w:rsidP="0022324E">
            <w:pPr>
              <w:jc w:val="right"/>
              <w:rPr>
                <w:rFonts w:ascii="Cambria" w:hAnsi="Cambria" w:cs="Calibri"/>
              </w:rPr>
            </w:pPr>
            <w:r>
              <w:rPr>
                <w:rFonts w:ascii="Cambria" w:hAnsi="Cambria" w:cs="Calibri"/>
                <w:sz w:val="22"/>
                <w:szCs w:val="22"/>
              </w:rPr>
              <w:t>166.0</w:t>
            </w:r>
          </w:p>
        </w:tc>
        <w:tc>
          <w:tcPr>
            <w:tcW w:w="389" w:type="pct"/>
            <w:tcBorders>
              <w:top w:val="nil"/>
              <w:left w:val="nil"/>
              <w:bottom w:val="nil"/>
              <w:right w:val="nil"/>
            </w:tcBorders>
            <w:shd w:val="clear" w:color="auto" w:fill="auto"/>
            <w:noWrap/>
            <w:vAlign w:val="bottom"/>
            <w:hideMark/>
          </w:tcPr>
          <w:p w14:paraId="64B92990" w14:textId="77777777" w:rsidR="0022324E" w:rsidRDefault="0022324E" w:rsidP="0022324E">
            <w:pPr>
              <w:jc w:val="right"/>
              <w:rPr>
                <w:rFonts w:ascii="Cambria" w:hAnsi="Cambria" w:cs="Calibri"/>
              </w:rPr>
            </w:pPr>
            <w:r>
              <w:rPr>
                <w:rFonts w:ascii="Cambria" w:hAnsi="Cambria" w:cs="Calibri"/>
                <w:sz w:val="22"/>
                <w:szCs w:val="22"/>
              </w:rPr>
              <w:t>145.8</w:t>
            </w:r>
          </w:p>
        </w:tc>
        <w:tc>
          <w:tcPr>
            <w:tcW w:w="375" w:type="pct"/>
            <w:tcBorders>
              <w:top w:val="nil"/>
              <w:left w:val="nil"/>
              <w:bottom w:val="nil"/>
              <w:right w:val="single" w:sz="4" w:space="0" w:color="auto"/>
            </w:tcBorders>
            <w:shd w:val="clear" w:color="auto" w:fill="auto"/>
            <w:noWrap/>
            <w:vAlign w:val="bottom"/>
            <w:hideMark/>
          </w:tcPr>
          <w:p w14:paraId="2E7C6C8E"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765D44FF" w14:textId="77777777" w:rsidR="0022324E" w:rsidRDefault="0022324E" w:rsidP="0022324E">
            <w:pPr>
              <w:jc w:val="right"/>
              <w:rPr>
                <w:rFonts w:ascii="Cambria" w:hAnsi="Cambria" w:cs="Calibri"/>
              </w:rPr>
            </w:pPr>
            <w:r>
              <w:rPr>
                <w:rFonts w:ascii="Cambria" w:hAnsi="Cambria" w:cs="Calibri"/>
                <w:sz w:val="22"/>
                <w:szCs w:val="22"/>
              </w:rPr>
              <w:t>132.8</w:t>
            </w:r>
          </w:p>
        </w:tc>
        <w:tc>
          <w:tcPr>
            <w:tcW w:w="378" w:type="pct"/>
            <w:tcBorders>
              <w:top w:val="nil"/>
              <w:left w:val="nil"/>
              <w:bottom w:val="nil"/>
              <w:right w:val="nil"/>
            </w:tcBorders>
            <w:shd w:val="clear" w:color="auto" w:fill="auto"/>
            <w:noWrap/>
            <w:vAlign w:val="bottom"/>
            <w:hideMark/>
          </w:tcPr>
          <w:p w14:paraId="732CDA6D" w14:textId="77777777" w:rsidR="0022324E" w:rsidRDefault="0022324E" w:rsidP="0022324E">
            <w:pPr>
              <w:jc w:val="right"/>
              <w:rPr>
                <w:rFonts w:ascii="Cambria" w:hAnsi="Cambria" w:cs="Calibri"/>
              </w:rPr>
            </w:pPr>
            <w:r>
              <w:rPr>
                <w:rFonts w:ascii="Cambria" w:hAnsi="Cambria" w:cs="Calibri"/>
                <w:sz w:val="22"/>
                <w:szCs w:val="22"/>
              </w:rPr>
              <w:t>124.0</w:t>
            </w:r>
          </w:p>
        </w:tc>
        <w:tc>
          <w:tcPr>
            <w:tcW w:w="382" w:type="pct"/>
            <w:tcBorders>
              <w:top w:val="nil"/>
              <w:left w:val="nil"/>
              <w:bottom w:val="nil"/>
              <w:right w:val="single" w:sz="4" w:space="0" w:color="auto"/>
            </w:tcBorders>
            <w:shd w:val="clear" w:color="auto" w:fill="auto"/>
            <w:noWrap/>
            <w:vAlign w:val="bottom"/>
            <w:hideMark/>
          </w:tcPr>
          <w:p w14:paraId="1AC4881A"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08729EA6"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7E750D43" w14:textId="7EB4488D"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नवंबर</w:t>
            </w:r>
          </w:p>
        </w:tc>
        <w:tc>
          <w:tcPr>
            <w:tcW w:w="386" w:type="pct"/>
            <w:tcBorders>
              <w:top w:val="nil"/>
              <w:left w:val="nil"/>
              <w:bottom w:val="nil"/>
              <w:right w:val="nil"/>
            </w:tcBorders>
            <w:shd w:val="clear" w:color="auto" w:fill="auto"/>
            <w:noWrap/>
            <w:vAlign w:val="bottom"/>
            <w:hideMark/>
          </w:tcPr>
          <w:p w14:paraId="6B8AB54E" w14:textId="77777777" w:rsidR="0022324E" w:rsidRDefault="0022324E" w:rsidP="0022324E">
            <w:pPr>
              <w:jc w:val="right"/>
              <w:rPr>
                <w:rFonts w:ascii="Cambria" w:hAnsi="Cambria" w:cs="Calibri"/>
              </w:rPr>
            </w:pPr>
            <w:r>
              <w:rPr>
                <w:rFonts w:ascii="Cambria" w:hAnsi="Cambria" w:cs="Calibri"/>
                <w:sz w:val="22"/>
                <w:szCs w:val="22"/>
              </w:rPr>
              <w:t>110.6</w:t>
            </w:r>
          </w:p>
        </w:tc>
        <w:tc>
          <w:tcPr>
            <w:tcW w:w="379" w:type="pct"/>
            <w:tcBorders>
              <w:top w:val="nil"/>
              <w:left w:val="nil"/>
              <w:bottom w:val="nil"/>
              <w:right w:val="nil"/>
            </w:tcBorders>
            <w:shd w:val="clear" w:color="auto" w:fill="auto"/>
            <w:noWrap/>
            <w:vAlign w:val="bottom"/>
            <w:hideMark/>
          </w:tcPr>
          <w:p w14:paraId="435A615B" w14:textId="77777777" w:rsidR="0022324E" w:rsidRDefault="0022324E" w:rsidP="0022324E">
            <w:pPr>
              <w:jc w:val="right"/>
              <w:rPr>
                <w:rFonts w:ascii="Cambria" w:hAnsi="Cambria" w:cs="Calibri"/>
              </w:rPr>
            </w:pPr>
            <w:r>
              <w:rPr>
                <w:rFonts w:ascii="Cambria" w:hAnsi="Cambria" w:cs="Calibri"/>
                <w:sz w:val="22"/>
                <w:szCs w:val="22"/>
              </w:rPr>
              <w:t>112.7</w:t>
            </w:r>
          </w:p>
        </w:tc>
        <w:tc>
          <w:tcPr>
            <w:tcW w:w="367" w:type="pct"/>
            <w:tcBorders>
              <w:top w:val="nil"/>
              <w:left w:val="nil"/>
              <w:bottom w:val="nil"/>
              <w:right w:val="single" w:sz="4" w:space="0" w:color="auto"/>
            </w:tcBorders>
            <w:shd w:val="clear" w:color="auto" w:fill="auto"/>
            <w:noWrap/>
            <w:vAlign w:val="bottom"/>
            <w:hideMark/>
          </w:tcPr>
          <w:p w14:paraId="7D55A8D0"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5A3A1BB6" w14:textId="77777777" w:rsidR="0022324E" w:rsidRDefault="0022324E" w:rsidP="0022324E">
            <w:pPr>
              <w:jc w:val="right"/>
              <w:rPr>
                <w:rFonts w:ascii="Cambria" w:hAnsi="Cambria" w:cs="Calibri"/>
              </w:rPr>
            </w:pPr>
            <w:r>
              <w:rPr>
                <w:rFonts w:ascii="Cambria" w:hAnsi="Cambria" w:cs="Calibri"/>
                <w:sz w:val="22"/>
                <w:szCs w:val="22"/>
              </w:rPr>
              <w:t>126.8</w:t>
            </w:r>
          </w:p>
        </w:tc>
        <w:tc>
          <w:tcPr>
            <w:tcW w:w="388" w:type="pct"/>
            <w:tcBorders>
              <w:top w:val="nil"/>
              <w:left w:val="nil"/>
              <w:bottom w:val="nil"/>
              <w:right w:val="nil"/>
            </w:tcBorders>
            <w:shd w:val="clear" w:color="auto" w:fill="auto"/>
            <w:noWrap/>
            <w:vAlign w:val="bottom"/>
            <w:hideMark/>
          </w:tcPr>
          <w:p w14:paraId="0246018B" w14:textId="77777777" w:rsidR="0022324E" w:rsidRDefault="0022324E" w:rsidP="0022324E">
            <w:pPr>
              <w:jc w:val="right"/>
              <w:rPr>
                <w:rFonts w:ascii="Cambria" w:hAnsi="Cambria" w:cs="Calibri"/>
              </w:rPr>
            </w:pPr>
            <w:r>
              <w:rPr>
                <w:rFonts w:ascii="Cambria" w:hAnsi="Cambria" w:cs="Calibri"/>
                <w:sz w:val="22"/>
                <w:szCs w:val="22"/>
              </w:rPr>
              <w:t>130.6</w:t>
            </w:r>
          </w:p>
        </w:tc>
        <w:tc>
          <w:tcPr>
            <w:tcW w:w="387" w:type="pct"/>
            <w:tcBorders>
              <w:top w:val="nil"/>
              <w:left w:val="nil"/>
              <w:bottom w:val="nil"/>
              <w:right w:val="single" w:sz="4" w:space="0" w:color="auto"/>
            </w:tcBorders>
            <w:shd w:val="clear" w:color="auto" w:fill="auto"/>
            <w:noWrap/>
            <w:vAlign w:val="bottom"/>
            <w:hideMark/>
          </w:tcPr>
          <w:p w14:paraId="52B5DE9A"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2629A120" w14:textId="77777777" w:rsidR="0022324E" w:rsidRDefault="0022324E" w:rsidP="0022324E">
            <w:pPr>
              <w:jc w:val="right"/>
              <w:rPr>
                <w:rFonts w:ascii="Cambria" w:hAnsi="Cambria" w:cs="Calibri"/>
              </w:rPr>
            </w:pPr>
            <w:r>
              <w:rPr>
                <w:rFonts w:ascii="Cambria" w:hAnsi="Cambria" w:cs="Calibri"/>
                <w:sz w:val="22"/>
                <w:szCs w:val="22"/>
              </w:rPr>
              <w:t>147.3</w:t>
            </w:r>
          </w:p>
        </w:tc>
        <w:tc>
          <w:tcPr>
            <w:tcW w:w="389" w:type="pct"/>
            <w:tcBorders>
              <w:top w:val="nil"/>
              <w:left w:val="nil"/>
              <w:bottom w:val="nil"/>
              <w:right w:val="nil"/>
            </w:tcBorders>
            <w:shd w:val="clear" w:color="auto" w:fill="auto"/>
            <w:noWrap/>
            <w:vAlign w:val="bottom"/>
            <w:hideMark/>
          </w:tcPr>
          <w:p w14:paraId="261717AD" w14:textId="77777777" w:rsidR="0022324E" w:rsidRDefault="0022324E" w:rsidP="0022324E">
            <w:pPr>
              <w:jc w:val="right"/>
              <w:rPr>
                <w:rFonts w:ascii="Cambria" w:hAnsi="Cambria" w:cs="Calibri"/>
              </w:rPr>
            </w:pPr>
            <w:r>
              <w:rPr>
                <w:rFonts w:ascii="Cambria" w:hAnsi="Cambria" w:cs="Calibri"/>
                <w:sz w:val="22"/>
                <w:szCs w:val="22"/>
              </w:rPr>
              <w:t>139.9</w:t>
            </w:r>
          </w:p>
        </w:tc>
        <w:tc>
          <w:tcPr>
            <w:tcW w:w="375" w:type="pct"/>
            <w:tcBorders>
              <w:top w:val="nil"/>
              <w:left w:val="nil"/>
              <w:bottom w:val="nil"/>
              <w:right w:val="single" w:sz="4" w:space="0" w:color="auto"/>
            </w:tcBorders>
            <w:shd w:val="clear" w:color="auto" w:fill="auto"/>
            <w:noWrap/>
            <w:vAlign w:val="bottom"/>
            <w:hideMark/>
          </w:tcPr>
          <w:p w14:paraId="5EF41386"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549DE70D" w14:textId="77777777" w:rsidR="0022324E" w:rsidRDefault="0022324E" w:rsidP="0022324E">
            <w:pPr>
              <w:jc w:val="right"/>
              <w:rPr>
                <w:rFonts w:ascii="Cambria" w:hAnsi="Cambria" w:cs="Calibri"/>
              </w:rPr>
            </w:pPr>
            <w:r>
              <w:rPr>
                <w:rFonts w:ascii="Cambria" w:hAnsi="Cambria" w:cs="Calibri"/>
                <w:sz w:val="22"/>
                <w:szCs w:val="22"/>
              </w:rPr>
              <w:t>126.1</w:t>
            </w:r>
          </w:p>
        </w:tc>
        <w:tc>
          <w:tcPr>
            <w:tcW w:w="378" w:type="pct"/>
            <w:tcBorders>
              <w:top w:val="nil"/>
              <w:left w:val="nil"/>
              <w:bottom w:val="nil"/>
              <w:right w:val="nil"/>
            </w:tcBorders>
            <w:shd w:val="clear" w:color="auto" w:fill="auto"/>
            <w:noWrap/>
            <w:vAlign w:val="bottom"/>
            <w:hideMark/>
          </w:tcPr>
          <w:p w14:paraId="48B5C2BA" w14:textId="77777777" w:rsidR="0022324E" w:rsidRDefault="0022324E" w:rsidP="0022324E">
            <w:pPr>
              <w:jc w:val="right"/>
              <w:rPr>
                <w:rFonts w:ascii="Cambria" w:hAnsi="Cambria" w:cs="Calibri"/>
              </w:rPr>
            </w:pPr>
            <w:r>
              <w:rPr>
                <w:rFonts w:ascii="Cambria" w:hAnsi="Cambria" w:cs="Calibri"/>
                <w:sz w:val="22"/>
                <w:szCs w:val="22"/>
              </w:rPr>
              <w:t>128.8</w:t>
            </w:r>
          </w:p>
        </w:tc>
        <w:tc>
          <w:tcPr>
            <w:tcW w:w="382" w:type="pct"/>
            <w:tcBorders>
              <w:top w:val="nil"/>
              <w:left w:val="nil"/>
              <w:bottom w:val="nil"/>
              <w:right w:val="single" w:sz="4" w:space="0" w:color="auto"/>
            </w:tcBorders>
            <w:shd w:val="clear" w:color="auto" w:fill="auto"/>
            <w:noWrap/>
            <w:vAlign w:val="bottom"/>
            <w:hideMark/>
          </w:tcPr>
          <w:p w14:paraId="7FFC2DB6"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51D7C054"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303CFFC7" w14:textId="522F4296"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दिसंबर</w:t>
            </w:r>
          </w:p>
        </w:tc>
        <w:tc>
          <w:tcPr>
            <w:tcW w:w="386" w:type="pct"/>
            <w:tcBorders>
              <w:top w:val="nil"/>
              <w:left w:val="nil"/>
              <w:bottom w:val="nil"/>
              <w:right w:val="nil"/>
            </w:tcBorders>
            <w:shd w:val="clear" w:color="auto" w:fill="auto"/>
            <w:noWrap/>
            <w:vAlign w:val="bottom"/>
            <w:hideMark/>
          </w:tcPr>
          <w:p w14:paraId="2F2D34FC" w14:textId="77777777" w:rsidR="0022324E" w:rsidRDefault="0022324E" w:rsidP="0022324E">
            <w:pPr>
              <w:jc w:val="right"/>
              <w:rPr>
                <w:rFonts w:ascii="Cambria" w:hAnsi="Cambria" w:cs="Calibri"/>
              </w:rPr>
            </w:pPr>
            <w:r>
              <w:rPr>
                <w:rFonts w:ascii="Cambria" w:hAnsi="Cambria" w:cs="Calibri"/>
                <w:sz w:val="22"/>
                <w:szCs w:val="22"/>
              </w:rPr>
              <w:t>114.4</w:t>
            </w:r>
          </w:p>
        </w:tc>
        <w:tc>
          <w:tcPr>
            <w:tcW w:w="379" w:type="pct"/>
            <w:tcBorders>
              <w:top w:val="nil"/>
              <w:left w:val="nil"/>
              <w:bottom w:val="nil"/>
              <w:right w:val="nil"/>
            </w:tcBorders>
            <w:shd w:val="clear" w:color="auto" w:fill="auto"/>
            <w:noWrap/>
            <w:vAlign w:val="bottom"/>
            <w:hideMark/>
          </w:tcPr>
          <w:p w14:paraId="74566A28" w14:textId="77777777" w:rsidR="0022324E" w:rsidRDefault="0022324E" w:rsidP="0022324E">
            <w:pPr>
              <w:jc w:val="right"/>
              <w:rPr>
                <w:rFonts w:ascii="Cambria" w:hAnsi="Cambria" w:cs="Calibri"/>
              </w:rPr>
            </w:pPr>
            <w:r>
              <w:rPr>
                <w:rFonts w:ascii="Cambria" w:hAnsi="Cambria" w:cs="Calibri"/>
                <w:sz w:val="22"/>
                <w:szCs w:val="22"/>
              </w:rPr>
              <w:t>120.9</w:t>
            </w:r>
          </w:p>
        </w:tc>
        <w:tc>
          <w:tcPr>
            <w:tcW w:w="367" w:type="pct"/>
            <w:tcBorders>
              <w:top w:val="nil"/>
              <w:left w:val="nil"/>
              <w:bottom w:val="nil"/>
              <w:right w:val="single" w:sz="4" w:space="0" w:color="auto"/>
            </w:tcBorders>
            <w:shd w:val="clear" w:color="auto" w:fill="auto"/>
            <w:noWrap/>
            <w:vAlign w:val="bottom"/>
            <w:hideMark/>
          </w:tcPr>
          <w:p w14:paraId="32336CBB"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79DF007F" w14:textId="77777777" w:rsidR="0022324E" w:rsidRDefault="0022324E" w:rsidP="0022324E">
            <w:pPr>
              <w:jc w:val="right"/>
              <w:rPr>
                <w:rFonts w:ascii="Cambria" w:hAnsi="Cambria" w:cs="Calibri"/>
              </w:rPr>
            </w:pPr>
            <w:r>
              <w:rPr>
                <w:rFonts w:ascii="Cambria" w:hAnsi="Cambria" w:cs="Calibri"/>
                <w:sz w:val="22"/>
                <w:szCs w:val="22"/>
              </w:rPr>
              <w:t>135.8</w:t>
            </w:r>
          </w:p>
        </w:tc>
        <w:tc>
          <w:tcPr>
            <w:tcW w:w="388" w:type="pct"/>
            <w:tcBorders>
              <w:top w:val="nil"/>
              <w:left w:val="nil"/>
              <w:bottom w:val="nil"/>
              <w:right w:val="nil"/>
            </w:tcBorders>
            <w:shd w:val="clear" w:color="auto" w:fill="auto"/>
            <w:noWrap/>
            <w:vAlign w:val="bottom"/>
            <w:hideMark/>
          </w:tcPr>
          <w:p w14:paraId="7B22FBAC" w14:textId="77777777" w:rsidR="0022324E" w:rsidRDefault="0022324E" w:rsidP="0022324E">
            <w:pPr>
              <w:jc w:val="right"/>
              <w:rPr>
                <w:rFonts w:ascii="Cambria" w:hAnsi="Cambria" w:cs="Calibri"/>
              </w:rPr>
            </w:pPr>
            <w:r>
              <w:rPr>
                <w:rFonts w:ascii="Cambria" w:hAnsi="Cambria" w:cs="Calibri"/>
                <w:sz w:val="22"/>
                <w:szCs w:val="22"/>
              </w:rPr>
              <w:t>135.4</w:t>
            </w:r>
          </w:p>
        </w:tc>
        <w:tc>
          <w:tcPr>
            <w:tcW w:w="387" w:type="pct"/>
            <w:tcBorders>
              <w:top w:val="nil"/>
              <w:left w:val="nil"/>
              <w:bottom w:val="nil"/>
              <w:right w:val="single" w:sz="4" w:space="0" w:color="auto"/>
            </w:tcBorders>
            <w:shd w:val="clear" w:color="auto" w:fill="auto"/>
            <w:noWrap/>
            <w:vAlign w:val="bottom"/>
            <w:hideMark/>
          </w:tcPr>
          <w:p w14:paraId="081DF949"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00F12C7B" w14:textId="77777777" w:rsidR="0022324E" w:rsidRDefault="0022324E" w:rsidP="0022324E">
            <w:pPr>
              <w:jc w:val="right"/>
              <w:rPr>
                <w:rFonts w:ascii="Cambria" w:hAnsi="Cambria" w:cs="Calibri"/>
              </w:rPr>
            </w:pPr>
            <w:r>
              <w:rPr>
                <w:rFonts w:ascii="Cambria" w:hAnsi="Cambria" w:cs="Calibri"/>
                <w:sz w:val="22"/>
                <w:szCs w:val="22"/>
              </w:rPr>
              <w:t>150.4</w:t>
            </w:r>
          </w:p>
        </w:tc>
        <w:tc>
          <w:tcPr>
            <w:tcW w:w="389" w:type="pct"/>
            <w:tcBorders>
              <w:top w:val="nil"/>
              <w:left w:val="nil"/>
              <w:bottom w:val="nil"/>
              <w:right w:val="nil"/>
            </w:tcBorders>
            <w:shd w:val="clear" w:color="auto" w:fill="auto"/>
            <w:noWrap/>
            <w:vAlign w:val="bottom"/>
            <w:hideMark/>
          </w:tcPr>
          <w:p w14:paraId="3F441EAF" w14:textId="77777777" w:rsidR="0022324E" w:rsidRDefault="0022324E" w:rsidP="0022324E">
            <w:pPr>
              <w:jc w:val="right"/>
              <w:rPr>
                <w:rFonts w:ascii="Cambria" w:hAnsi="Cambria" w:cs="Calibri"/>
              </w:rPr>
            </w:pPr>
            <w:r>
              <w:rPr>
                <w:rFonts w:ascii="Cambria" w:hAnsi="Cambria" w:cs="Calibri"/>
                <w:sz w:val="22"/>
                <w:szCs w:val="22"/>
              </w:rPr>
              <w:t>150.3</w:t>
            </w:r>
          </w:p>
        </w:tc>
        <w:tc>
          <w:tcPr>
            <w:tcW w:w="375" w:type="pct"/>
            <w:tcBorders>
              <w:top w:val="nil"/>
              <w:left w:val="nil"/>
              <w:bottom w:val="nil"/>
              <w:right w:val="single" w:sz="4" w:space="0" w:color="auto"/>
            </w:tcBorders>
            <w:shd w:val="clear" w:color="auto" w:fill="auto"/>
            <w:noWrap/>
            <w:vAlign w:val="bottom"/>
            <w:hideMark/>
          </w:tcPr>
          <w:p w14:paraId="3359FBAA"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1E1870C4" w14:textId="77777777" w:rsidR="0022324E" w:rsidRDefault="0022324E" w:rsidP="0022324E">
            <w:pPr>
              <w:jc w:val="right"/>
              <w:rPr>
                <w:rFonts w:ascii="Cambria" w:hAnsi="Cambria" w:cs="Calibri"/>
              </w:rPr>
            </w:pPr>
            <w:r>
              <w:rPr>
                <w:rFonts w:ascii="Cambria" w:hAnsi="Cambria" w:cs="Calibri"/>
                <w:sz w:val="22"/>
                <w:szCs w:val="22"/>
              </w:rPr>
              <w:t>133.9</w:t>
            </w:r>
          </w:p>
        </w:tc>
        <w:tc>
          <w:tcPr>
            <w:tcW w:w="378" w:type="pct"/>
            <w:tcBorders>
              <w:top w:val="nil"/>
              <w:left w:val="nil"/>
              <w:bottom w:val="nil"/>
              <w:right w:val="nil"/>
            </w:tcBorders>
            <w:shd w:val="clear" w:color="auto" w:fill="auto"/>
            <w:noWrap/>
            <w:vAlign w:val="bottom"/>
            <w:hideMark/>
          </w:tcPr>
          <w:p w14:paraId="2AAAD809" w14:textId="77777777" w:rsidR="0022324E" w:rsidRDefault="0022324E" w:rsidP="0022324E">
            <w:pPr>
              <w:jc w:val="right"/>
              <w:rPr>
                <w:rFonts w:ascii="Cambria" w:hAnsi="Cambria" w:cs="Calibri"/>
              </w:rPr>
            </w:pPr>
            <w:r>
              <w:rPr>
                <w:rFonts w:ascii="Cambria" w:hAnsi="Cambria" w:cs="Calibri"/>
                <w:sz w:val="22"/>
                <w:szCs w:val="22"/>
              </w:rPr>
              <w:t>134.5</w:t>
            </w:r>
          </w:p>
        </w:tc>
        <w:tc>
          <w:tcPr>
            <w:tcW w:w="382" w:type="pct"/>
            <w:tcBorders>
              <w:top w:val="nil"/>
              <w:left w:val="nil"/>
              <w:bottom w:val="nil"/>
              <w:right w:val="single" w:sz="4" w:space="0" w:color="auto"/>
            </w:tcBorders>
            <w:shd w:val="clear" w:color="auto" w:fill="auto"/>
            <w:noWrap/>
            <w:vAlign w:val="bottom"/>
            <w:hideMark/>
          </w:tcPr>
          <w:p w14:paraId="772E9A06"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27FFAB56"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5CFA42EF" w14:textId="61F359BE"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जनवरी</w:t>
            </w:r>
          </w:p>
        </w:tc>
        <w:tc>
          <w:tcPr>
            <w:tcW w:w="386" w:type="pct"/>
            <w:tcBorders>
              <w:top w:val="nil"/>
              <w:left w:val="nil"/>
              <w:bottom w:val="nil"/>
              <w:right w:val="nil"/>
            </w:tcBorders>
            <w:shd w:val="clear" w:color="auto" w:fill="auto"/>
            <w:noWrap/>
            <w:vAlign w:val="bottom"/>
            <w:hideMark/>
          </w:tcPr>
          <w:p w14:paraId="07E6C4A9" w14:textId="77777777" w:rsidR="0022324E" w:rsidRDefault="0022324E" w:rsidP="0022324E">
            <w:pPr>
              <w:jc w:val="right"/>
              <w:rPr>
                <w:rFonts w:ascii="Cambria" w:hAnsi="Cambria" w:cs="Calibri"/>
              </w:rPr>
            </w:pPr>
            <w:r>
              <w:rPr>
                <w:rFonts w:ascii="Cambria" w:hAnsi="Cambria" w:cs="Calibri"/>
                <w:sz w:val="22"/>
                <w:szCs w:val="22"/>
              </w:rPr>
              <w:t>119.1</w:t>
            </w:r>
          </w:p>
        </w:tc>
        <w:tc>
          <w:tcPr>
            <w:tcW w:w="379" w:type="pct"/>
            <w:tcBorders>
              <w:top w:val="nil"/>
              <w:left w:val="nil"/>
              <w:bottom w:val="nil"/>
              <w:right w:val="nil"/>
            </w:tcBorders>
            <w:shd w:val="clear" w:color="auto" w:fill="auto"/>
            <w:noWrap/>
            <w:vAlign w:val="bottom"/>
            <w:hideMark/>
          </w:tcPr>
          <w:p w14:paraId="3B134835" w14:textId="77777777" w:rsidR="0022324E" w:rsidRDefault="0022324E" w:rsidP="0022324E">
            <w:pPr>
              <w:jc w:val="right"/>
              <w:rPr>
                <w:rFonts w:ascii="Cambria" w:hAnsi="Cambria" w:cs="Calibri"/>
              </w:rPr>
            </w:pPr>
            <w:r>
              <w:rPr>
                <w:rFonts w:ascii="Cambria" w:hAnsi="Cambria" w:cs="Calibri"/>
                <w:sz w:val="22"/>
                <w:szCs w:val="22"/>
              </w:rPr>
              <w:t>124.3</w:t>
            </w:r>
          </w:p>
        </w:tc>
        <w:tc>
          <w:tcPr>
            <w:tcW w:w="367" w:type="pct"/>
            <w:tcBorders>
              <w:top w:val="nil"/>
              <w:left w:val="nil"/>
              <w:bottom w:val="nil"/>
              <w:right w:val="single" w:sz="4" w:space="0" w:color="auto"/>
            </w:tcBorders>
            <w:shd w:val="clear" w:color="auto" w:fill="auto"/>
            <w:noWrap/>
            <w:vAlign w:val="bottom"/>
            <w:hideMark/>
          </w:tcPr>
          <w:p w14:paraId="6DC5F7A9"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5EBB0980" w14:textId="77777777" w:rsidR="0022324E" w:rsidRDefault="0022324E" w:rsidP="0022324E">
            <w:pPr>
              <w:jc w:val="right"/>
              <w:rPr>
                <w:rFonts w:ascii="Cambria" w:hAnsi="Cambria" w:cs="Calibri"/>
              </w:rPr>
            </w:pPr>
            <w:r>
              <w:rPr>
                <w:rFonts w:ascii="Cambria" w:hAnsi="Cambria" w:cs="Calibri"/>
                <w:sz w:val="22"/>
                <w:szCs w:val="22"/>
              </w:rPr>
              <w:t>135.5</w:t>
            </w:r>
          </w:p>
        </w:tc>
        <w:tc>
          <w:tcPr>
            <w:tcW w:w="388" w:type="pct"/>
            <w:tcBorders>
              <w:top w:val="nil"/>
              <w:left w:val="nil"/>
              <w:bottom w:val="nil"/>
              <w:right w:val="nil"/>
            </w:tcBorders>
            <w:shd w:val="clear" w:color="auto" w:fill="auto"/>
            <w:noWrap/>
            <w:vAlign w:val="bottom"/>
            <w:hideMark/>
          </w:tcPr>
          <w:p w14:paraId="48685E1F" w14:textId="77777777" w:rsidR="0022324E" w:rsidRDefault="0022324E" w:rsidP="0022324E">
            <w:pPr>
              <w:jc w:val="right"/>
              <w:rPr>
                <w:rFonts w:ascii="Cambria" w:hAnsi="Cambria" w:cs="Calibri"/>
              </w:rPr>
            </w:pPr>
            <w:r>
              <w:rPr>
                <w:rFonts w:ascii="Cambria" w:hAnsi="Cambria" w:cs="Calibri"/>
                <w:sz w:val="22"/>
                <w:szCs w:val="22"/>
              </w:rPr>
              <w:t>137.9</w:t>
            </w:r>
          </w:p>
        </w:tc>
        <w:tc>
          <w:tcPr>
            <w:tcW w:w="387" w:type="pct"/>
            <w:tcBorders>
              <w:top w:val="nil"/>
              <w:left w:val="nil"/>
              <w:bottom w:val="nil"/>
              <w:right w:val="single" w:sz="4" w:space="0" w:color="auto"/>
            </w:tcBorders>
            <w:shd w:val="clear" w:color="auto" w:fill="auto"/>
            <w:noWrap/>
            <w:vAlign w:val="bottom"/>
            <w:hideMark/>
          </w:tcPr>
          <w:p w14:paraId="66EFB74E"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155828B2" w14:textId="77777777" w:rsidR="0022324E" w:rsidRDefault="0022324E" w:rsidP="0022324E">
            <w:pPr>
              <w:jc w:val="right"/>
              <w:rPr>
                <w:rFonts w:ascii="Cambria" w:hAnsi="Cambria" w:cs="Calibri"/>
              </w:rPr>
            </w:pPr>
            <w:r>
              <w:rPr>
                <w:rFonts w:ascii="Cambria" w:hAnsi="Cambria" w:cs="Calibri"/>
                <w:sz w:val="22"/>
                <w:szCs w:val="22"/>
              </w:rPr>
              <w:t>150.9</w:t>
            </w:r>
          </w:p>
        </w:tc>
        <w:tc>
          <w:tcPr>
            <w:tcW w:w="389" w:type="pct"/>
            <w:tcBorders>
              <w:top w:val="nil"/>
              <w:left w:val="nil"/>
              <w:bottom w:val="nil"/>
              <w:right w:val="nil"/>
            </w:tcBorders>
            <w:shd w:val="clear" w:color="auto" w:fill="auto"/>
            <w:noWrap/>
            <w:vAlign w:val="bottom"/>
            <w:hideMark/>
          </w:tcPr>
          <w:p w14:paraId="721DE3B7" w14:textId="77777777" w:rsidR="0022324E" w:rsidRDefault="0022324E" w:rsidP="0022324E">
            <w:pPr>
              <w:jc w:val="right"/>
              <w:rPr>
                <w:rFonts w:ascii="Cambria" w:hAnsi="Cambria" w:cs="Calibri"/>
              </w:rPr>
            </w:pPr>
            <w:r>
              <w:rPr>
                <w:rFonts w:ascii="Cambria" w:hAnsi="Cambria" w:cs="Calibri"/>
                <w:sz w:val="22"/>
                <w:szCs w:val="22"/>
              </w:rPr>
              <w:t>155.6</w:t>
            </w:r>
          </w:p>
        </w:tc>
        <w:tc>
          <w:tcPr>
            <w:tcW w:w="375" w:type="pct"/>
            <w:tcBorders>
              <w:top w:val="nil"/>
              <w:left w:val="nil"/>
              <w:bottom w:val="nil"/>
              <w:right w:val="single" w:sz="4" w:space="0" w:color="auto"/>
            </w:tcBorders>
            <w:shd w:val="clear" w:color="auto" w:fill="auto"/>
            <w:noWrap/>
            <w:vAlign w:val="bottom"/>
            <w:hideMark/>
          </w:tcPr>
          <w:p w14:paraId="7FB5E660"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0053FDAB" w14:textId="77777777" w:rsidR="0022324E" w:rsidRDefault="0022324E" w:rsidP="0022324E">
            <w:pPr>
              <w:jc w:val="right"/>
              <w:rPr>
                <w:rFonts w:ascii="Cambria" w:hAnsi="Cambria" w:cs="Calibri"/>
              </w:rPr>
            </w:pPr>
            <w:r>
              <w:rPr>
                <w:rFonts w:ascii="Cambria" w:hAnsi="Cambria" w:cs="Calibri"/>
                <w:sz w:val="22"/>
                <w:szCs w:val="22"/>
              </w:rPr>
              <w:t>134.4</w:t>
            </w:r>
          </w:p>
        </w:tc>
        <w:tc>
          <w:tcPr>
            <w:tcW w:w="378" w:type="pct"/>
            <w:tcBorders>
              <w:top w:val="nil"/>
              <w:left w:val="nil"/>
              <w:bottom w:val="nil"/>
              <w:right w:val="nil"/>
            </w:tcBorders>
            <w:shd w:val="clear" w:color="auto" w:fill="auto"/>
            <w:noWrap/>
            <w:vAlign w:val="bottom"/>
            <w:hideMark/>
          </w:tcPr>
          <w:p w14:paraId="31374849" w14:textId="77777777" w:rsidR="0022324E" w:rsidRDefault="0022324E" w:rsidP="0022324E">
            <w:pPr>
              <w:jc w:val="right"/>
              <w:rPr>
                <w:rFonts w:ascii="Cambria" w:hAnsi="Cambria" w:cs="Calibri"/>
              </w:rPr>
            </w:pPr>
            <w:r>
              <w:rPr>
                <w:rFonts w:ascii="Cambria" w:hAnsi="Cambria" w:cs="Calibri"/>
                <w:sz w:val="22"/>
                <w:szCs w:val="22"/>
              </w:rPr>
              <w:t>137.4</w:t>
            </w:r>
          </w:p>
        </w:tc>
        <w:tc>
          <w:tcPr>
            <w:tcW w:w="382" w:type="pct"/>
            <w:tcBorders>
              <w:top w:val="nil"/>
              <w:left w:val="nil"/>
              <w:bottom w:val="nil"/>
              <w:right w:val="single" w:sz="4" w:space="0" w:color="auto"/>
            </w:tcBorders>
            <w:shd w:val="clear" w:color="auto" w:fill="auto"/>
            <w:noWrap/>
            <w:vAlign w:val="bottom"/>
            <w:hideMark/>
          </w:tcPr>
          <w:p w14:paraId="30DCF715"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33073C28"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165CB964" w14:textId="15A0BE40"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फरवरी</w:t>
            </w:r>
          </w:p>
        </w:tc>
        <w:tc>
          <w:tcPr>
            <w:tcW w:w="386" w:type="pct"/>
            <w:tcBorders>
              <w:top w:val="nil"/>
              <w:left w:val="nil"/>
              <w:bottom w:val="nil"/>
              <w:right w:val="nil"/>
            </w:tcBorders>
            <w:shd w:val="clear" w:color="auto" w:fill="auto"/>
            <w:noWrap/>
            <w:vAlign w:val="bottom"/>
            <w:hideMark/>
          </w:tcPr>
          <w:p w14:paraId="7E40FF2D" w14:textId="77777777" w:rsidR="0022324E" w:rsidRDefault="0022324E" w:rsidP="0022324E">
            <w:pPr>
              <w:jc w:val="right"/>
              <w:rPr>
                <w:rFonts w:ascii="Cambria" w:hAnsi="Cambria" w:cs="Calibri"/>
              </w:rPr>
            </w:pPr>
            <w:r>
              <w:rPr>
                <w:rFonts w:ascii="Cambria" w:hAnsi="Cambria" w:cs="Calibri"/>
                <w:sz w:val="22"/>
                <w:szCs w:val="22"/>
              </w:rPr>
              <w:t>112.5</w:t>
            </w:r>
          </w:p>
        </w:tc>
        <w:tc>
          <w:tcPr>
            <w:tcW w:w="379" w:type="pct"/>
            <w:tcBorders>
              <w:top w:val="nil"/>
              <w:left w:val="nil"/>
              <w:bottom w:val="nil"/>
              <w:right w:val="nil"/>
            </w:tcBorders>
            <w:shd w:val="clear" w:color="auto" w:fill="auto"/>
            <w:noWrap/>
            <w:vAlign w:val="bottom"/>
            <w:hideMark/>
          </w:tcPr>
          <w:p w14:paraId="1E8A56FD" w14:textId="77777777" w:rsidR="0022324E" w:rsidRDefault="0022324E" w:rsidP="0022324E">
            <w:pPr>
              <w:jc w:val="right"/>
              <w:rPr>
                <w:rFonts w:ascii="Cambria" w:hAnsi="Cambria" w:cs="Calibri"/>
              </w:rPr>
            </w:pPr>
            <w:r>
              <w:rPr>
                <w:rFonts w:ascii="Cambria" w:hAnsi="Cambria" w:cs="Calibri"/>
                <w:sz w:val="22"/>
                <w:szCs w:val="22"/>
              </w:rPr>
              <w:t>123.4</w:t>
            </w:r>
          </w:p>
        </w:tc>
        <w:tc>
          <w:tcPr>
            <w:tcW w:w="367" w:type="pct"/>
            <w:tcBorders>
              <w:top w:val="nil"/>
              <w:left w:val="nil"/>
              <w:bottom w:val="nil"/>
              <w:right w:val="single" w:sz="4" w:space="0" w:color="auto"/>
            </w:tcBorders>
            <w:shd w:val="clear" w:color="auto" w:fill="auto"/>
            <w:noWrap/>
            <w:vAlign w:val="bottom"/>
            <w:hideMark/>
          </w:tcPr>
          <w:p w14:paraId="3C37E248"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nil"/>
              <w:right w:val="nil"/>
            </w:tcBorders>
            <w:shd w:val="clear" w:color="auto" w:fill="auto"/>
            <w:noWrap/>
            <w:vAlign w:val="bottom"/>
            <w:hideMark/>
          </w:tcPr>
          <w:p w14:paraId="46F0AABD" w14:textId="77777777" w:rsidR="0022324E" w:rsidRDefault="0022324E" w:rsidP="0022324E">
            <w:pPr>
              <w:jc w:val="right"/>
              <w:rPr>
                <w:rFonts w:ascii="Cambria" w:hAnsi="Cambria" w:cs="Calibri"/>
              </w:rPr>
            </w:pPr>
            <w:r>
              <w:rPr>
                <w:rFonts w:ascii="Cambria" w:hAnsi="Cambria" w:cs="Calibri"/>
                <w:sz w:val="22"/>
                <w:szCs w:val="22"/>
              </w:rPr>
              <w:t>129.3</w:t>
            </w:r>
          </w:p>
        </w:tc>
        <w:tc>
          <w:tcPr>
            <w:tcW w:w="388" w:type="pct"/>
            <w:tcBorders>
              <w:top w:val="nil"/>
              <w:left w:val="nil"/>
              <w:bottom w:val="nil"/>
              <w:right w:val="nil"/>
            </w:tcBorders>
            <w:shd w:val="clear" w:color="auto" w:fill="auto"/>
            <w:noWrap/>
            <w:vAlign w:val="bottom"/>
            <w:hideMark/>
          </w:tcPr>
          <w:p w14:paraId="19D2F28C" w14:textId="77777777" w:rsidR="0022324E" w:rsidRDefault="0022324E" w:rsidP="0022324E">
            <w:pPr>
              <w:jc w:val="right"/>
              <w:rPr>
                <w:rFonts w:ascii="Cambria" w:hAnsi="Cambria" w:cs="Calibri"/>
              </w:rPr>
            </w:pPr>
            <w:r>
              <w:rPr>
                <w:rFonts w:ascii="Cambria" w:hAnsi="Cambria" w:cs="Calibri"/>
                <w:sz w:val="22"/>
                <w:szCs w:val="22"/>
              </w:rPr>
              <w:t>133.3</w:t>
            </w:r>
          </w:p>
        </w:tc>
        <w:tc>
          <w:tcPr>
            <w:tcW w:w="387" w:type="pct"/>
            <w:tcBorders>
              <w:top w:val="nil"/>
              <w:left w:val="nil"/>
              <w:bottom w:val="nil"/>
              <w:right w:val="single" w:sz="4" w:space="0" w:color="auto"/>
            </w:tcBorders>
            <w:shd w:val="clear" w:color="auto" w:fill="auto"/>
            <w:noWrap/>
            <w:vAlign w:val="bottom"/>
            <w:hideMark/>
          </w:tcPr>
          <w:p w14:paraId="4CAFAF30"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nil"/>
              <w:right w:val="nil"/>
            </w:tcBorders>
            <w:shd w:val="clear" w:color="auto" w:fill="auto"/>
            <w:noWrap/>
            <w:vAlign w:val="bottom"/>
            <w:hideMark/>
          </w:tcPr>
          <w:p w14:paraId="0AE0A579" w14:textId="77777777" w:rsidR="0022324E" w:rsidRDefault="0022324E" w:rsidP="0022324E">
            <w:pPr>
              <w:jc w:val="right"/>
              <w:rPr>
                <w:rFonts w:ascii="Cambria" w:hAnsi="Cambria" w:cs="Calibri"/>
              </w:rPr>
            </w:pPr>
            <w:r>
              <w:rPr>
                <w:rFonts w:ascii="Cambria" w:hAnsi="Cambria" w:cs="Calibri"/>
                <w:sz w:val="22"/>
                <w:szCs w:val="22"/>
              </w:rPr>
              <w:t>137.9</w:t>
            </w:r>
          </w:p>
        </w:tc>
        <w:tc>
          <w:tcPr>
            <w:tcW w:w="389" w:type="pct"/>
            <w:tcBorders>
              <w:top w:val="nil"/>
              <w:left w:val="nil"/>
              <w:bottom w:val="nil"/>
              <w:right w:val="nil"/>
            </w:tcBorders>
            <w:shd w:val="clear" w:color="auto" w:fill="auto"/>
            <w:noWrap/>
            <w:vAlign w:val="bottom"/>
            <w:hideMark/>
          </w:tcPr>
          <w:p w14:paraId="6738CF0C" w14:textId="77777777" w:rsidR="0022324E" w:rsidRDefault="0022324E" w:rsidP="0022324E">
            <w:pPr>
              <w:jc w:val="right"/>
              <w:rPr>
                <w:rFonts w:ascii="Cambria" w:hAnsi="Cambria" w:cs="Calibri"/>
              </w:rPr>
            </w:pPr>
            <w:r>
              <w:rPr>
                <w:rFonts w:ascii="Cambria" w:hAnsi="Cambria" w:cs="Calibri"/>
                <w:sz w:val="22"/>
                <w:szCs w:val="22"/>
              </w:rPr>
              <w:t>153.8</w:t>
            </w:r>
          </w:p>
        </w:tc>
        <w:tc>
          <w:tcPr>
            <w:tcW w:w="375" w:type="pct"/>
            <w:tcBorders>
              <w:top w:val="nil"/>
              <w:left w:val="nil"/>
              <w:bottom w:val="nil"/>
              <w:right w:val="single" w:sz="4" w:space="0" w:color="auto"/>
            </w:tcBorders>
            <w:shd w:val="clear" w:color="auto" w:fill="auto"/>
            <w:noWrap/>
            <w:vAlign w:val="bottom"/>
            <w:hideMark/>
          </w:tcPr>
          <w:p w14:paraId="096BF321"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nil"/>
              <w:right w:val="nil"/>
            </w:tcBorders>
            <w:shd w:val="clear" w:color="auto" w:fill="auto"/>
            <w:noWrap/>
            <w:vAlign w:val="bottom"/>
            <w:hideMark/>
          </w:tcPr>
          <w:p w14:paraId="0D5ADE75" w14:textId="77777777" w:rsidR="0022324E" w:rsidRDefault="0022324E" w:rsidP="0022324E">
            <w:pPr>
              <w:jc w:val="right"/>
              <w:rPr>
                <w:rFonts w:ascii="Cambria" w:hAnsi="Cambria" w:cs="Calibri"/>
              </w:rPr>
            </w:pPr>
            <w:r>
              <w:rPr>
                <w:rFonts w:ascii="Cambria" w:hAnsi="Cambria" w:cs="Calibri"/>
                <w:sz w:val="22"/>
                <w:szCs w:val="22"/>
              </w:rPr>
              <w:t>127.6</w:t>
            </w:r>
          </w:p>
        </w:tc>
        <w:tc>
          <w:tcPr>
            <w:tcW w:w="378" w:type="pct"/>
            <w:tcBorders>
              <w:top w:val="nil"/>
              <w:left w:val="nil"/>
              <w:bottom w:val="nil"/>
              <w:right w:val="nil"/>
            </w:tcBorders>
            <w:shd w:val="clear" w:color="auto" w:fill="auto"/>
            <w:noWrap/>
            <w:vAlign w:val="bottom"/>
            <w:hideMark/>
          </w:tcPr>
          <w:p w14:paraId="7214DB15" w14:textId="77777777" w:rsidR="0022324E" w:rsidRDefault="0022324E" w:rsidP="0022324E">
            <w:pPr>
              <w:jc w:val="right"/>
              <w:rPr>
                <w:rFonts w:ascii="Cambria" w:hAnsi="Cambria" w:cs="Calibri"/>
              </w:rPr>
            </w:pPr>
            <w:r>
              <w:rPr>
                <w:rFonts w:ascii="Cambria" w:hAnsi="Cambria" w:cs="Calibri"/>
                <w:sz w:val="22"/>
                <w:szCs w:val="22"/>
              </w:rPr>
              <w:t>133.5</w:t>
            </w:r>
          </w:p>
        </w:tc>
        <w:tc>
          <w:tcPr>
            <w:tcW w:w="382" w:type="pct"/>
            <w:tcBorders>
              <w:top w:val="nil"/>
              <w:left w:val="nil"/>
              <w:bottom w:val="nil"/>
              <w:right w:val="single" w:sz="4" w:space="0" w:color="auto"/>
            </w:tcBorders>
            <w:shd w:val="clear" w:color="auto" w:fill="auto"/>
            <w:noWrap/>
            <w:vAlign w:val="bottom"/>
            <w:hideMark/>
          </w:tcPr>
          <w:p w14:paraId="2525B7C1"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22324E" w:rsidRPr="00A948E8" w14:paraId="7D2D8200" w14:textId="77777777" w:rsidTr="001157B4">
        <w:trPr>
          <w:trHeight w:val="289"/>
          <w:jc w:val="center"/>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79BAA97" w14:textId="10A8090B" w:rsidR="0022324E" w:rsidRPr="00A948E8" w:rsidRDefault="0022324E" w:rsidP="0022324E">
            <w:pPr>
              <w:autoSpaceDE/>
              <w:autoSpaceDN/>
              <w:jc w:val="left"/>
              <w:rPr>
                <w:rFonts w:ascii="Cambria" w:hAnsi="Cambria"/>
                <w:lang w:val="en-US"/>
              </w:rPr>
            </w:pPr>
            <w:r w:rsidRPr="007F0E6D">
              <w:rPr>
                <w:rFonts w:ascii="Mangal" w:hAnsi="Mangal" w:cs="Mangal"/>
                <w:b/>
                <w:sz w:val="18"/>
                <w:szCs w:val="18"/>
                <w:cs/>
                <w:lang w:bidi="hi-IN"/>
              </w:rPr>
              <w:t>मार्च</w:t>
            </w:r>
          </w:p>
        </w:tc>
        <w:tc>
          <w:tcPr>
            <w:tcW w:w="386" w:type="pct"/>
            <w:tcBorders>
              <w:top w:val="nil"/>
              <w:left w:val="nil"/>
              <w:bottom w:val="single" w:sz="4" w:space="0" w:color="auto"/>
              <w:right w:val="nil"/>
            </w:tcBorders>
            <w:shd w:val="clear" w:color="auto" w:fill="auto"/>
            <w:noWrap/>
            <w:vAlign w:val="bottom"/>
            <w:hideMark/>
          </w:tcPr>
          <w:p w14:paraId="69EC3773" w14:textId="77777777" w:rsidR="0022324E" w:rsidRDefault="0022324E" w:rsidP="0022324E">
            <w:pPr>
              <w:jc w:val="right"/>
              <w:rPr>
                <w:rFonts w:ascii="Cambria" w:hAnsi="Cambria" w:cs="Calibri"/>
              </w:rPr>
            </w:pPr>
            <w:r>
              <w:rPr>
                <w:rFonts w:ascii="Cambria" w:hAnsi="Cambria" w:cs="Calibri"/>
                <w:sz w:val="22"/>
                <w:szCs w:val="22"/>
              </w:rPr>
              <w:t>132.7</w:t>
            </w:r>
          </w:p>
        </w:tc>
        <w:tc>
          <w:tcPr>
            <w:tcW w:w="379" w:type="pct"/>
            <w:tcBorders>
              <w:top w:val="nil"/>
              <w:left w:val="nil"/>
              <w:bottom w:val="single" w:sz="4" w:space="0" w:color="auto"/>
              <w:right w:val="nil"/>
            </w:tcBorders>
            <w:shd w:val="clear" w:color="auto" w:fill="auto"/>
            <w:noWrap/>
            <w:vAlign w:val="bottom"/>
            <w:hideMark/>
          </w:tcPr>
          <w:p w14:paraId="26181364" w14:textId="77777777" w:rsidR="0022324E" w:rsidRDefault="0022324E" w:rsidP="0022324E">
            <w:pPr>
              <w:jc w:val="right"/>
              <w:rPr>
                <w:rFonts w:ascii="Cambria" w:hAnsi="Cambria" w:cs="Calibri"/>
              </w:rPr>
            </w:pPr>
            <w:r>
              <w:rPr>
                <w:rFonts w:ascii="Cambria" w:hAnsi="Cambria" w:cs="Calibri"/>
                <w:sz w:val="22"/>
                <w:szCs w:val="22"/>
              </w:rPr>
              <w:t>130.9</w:t>
            </w:r>
          </w:p>
        </w:tc>
        <w:tc>
          <w:tcPr>
            <w:tcW w:w="367" w:type="pct"/>
            <w:tcBorders>
              <w:top w:val="nil"/>
              <w:left w:val="nil"/>
              <w:bottom w:val="single" w:sz="4" w:space="0" w:color="auto"/>
              <w:right w:val="single" w:sz="4" w:space="0" w:color="auto"/>
            </w:tcBorders>
            <w:shd w:val="clear" w:color="auto" w:fill="auto"/>
            <w:noWrap/>
            <w:vAlign w:val="bottom"/>
            <w:hideMark/>
          </w:tcPr>
          <w:p w14:paraId="04ACAA4A" w14:textId="77777777" w:rsidR="0022324E" w:rsidRDefault="0022324E" w:rsidP="0022324E">
            <w:pPr>
              <w:jc w:val="right"/>
              <w:rPr>
                <w:rFonts w:ascii="Cambria" w:hAnsi="Cambria" w:cs="Calibri"/>
              </w:rPr>
            </w:pPr>
            <w:r>
              <w:rPr>
                <w:rFonts w:ascii="Cambria" w:hAnsi="Cambria" w:cs="Calibri"/>
                <w:sz w:val="22"/>
                <w:szCs w:val="22"/>
              </w:rPr>
              <w:t> </w:t>
            </w:r>
          </w:p>
        </w:tc>
        <w:tc>
          <w:tcPr>
            <w:tcW w:w="386" w:type="pct"/>
            <w:tcBorders>
              <w:top w:val="nil"/>
              <w:left w:val="nil"/>
              <w:bottom w:val="single" w:sz="4" w:space="0" w:color="auto"/>
              <w:right w:val="nil"/>
            </w:tcBorders>
            <w:shd w:val="clear" w:color="auto" w:fill="auto"/>
            <w:noWrap/>
            <w:vAlign w:val="bottom"/>
            <w:hideMark/>
          </w:tcPr>
          <w:p w14:paraId="6F0D8CE1" w14:textId="77777777" w:rsidR="0022324E" w:rsidRDefault="0022324E" w:rsidP="0022324E">
            <w:pPr>
              <w:jc w:val="right"/>
              <w:rPr>
                <w:rFonts w:ascii="Cambria" w:hAnsi="Cambria" w:cs="Calibri"/>
              </w:rPr>
            </w:pPr>
            <w:r>
              <w:rPr>
                <w:rFonts w:ascii="Cambria" w:hAnsi="Cambria" w:cs="Calibri"/>
                <w:sz w:val="22"/>
                <w:szCs w:val="22"/>
              </w:rPr>
              <w:t>144.6</w:t>
            </w:r>
          </w:p>
        </w:tc>
        <w:tc>
          <w:tcPr>
            <w:tcW w:w="388" w:type="pct"/>
            <w:tcBorders>
              <w:top w:val="nil"/>
              <w:left w:val="nil"/>
              <w:bottom w:val="single" w:sz="4" w:space="0" w:color="auto"/>
              <w:right w:val="nil"/>
            </w:tcBorders>
            <w:shd w:val="clear" w:color="auto" w:fill="auto"/>
            <w:noWrap/>
            <w:vAlign w:val="bottom"/>
            <w:hideMark/>
          </w:tcPr>
          <w:p w14:paraId="75E2962F" w14:textId="77777777" w:rsidR="0022324E" w:rsidRDefault="0022324E" w:rsidP="0022324E">
            <w:pPr>
              <w:jc w:val="right"/>
              <w:rPr>
                <w:rFonts w:ascii="Cambria" w:hAnsi="Cambria" w:cs="Calibri"/>
              </w:rPr>
            </w:pPr>
            <w:r>
              <w:rPr>
                <w:rFonts w:ascii="Cambria" w:hAnsi="Cambria" w:cs="Calibri"/>
                <w:sz w:val="22"/>
                <w:szCs w:val="22"/>
              </w:rPr>
              <w:t>112.2</w:t>
            </w:r>
          </w:p>
        </w:tc>
        <w:tc>
          <w:tcPr>
            <w:tcW w:w="387" w:type="pct"/>
            <w:tcBorders>
              <w:top w:val="nil"/>
              <w:left w:val="nil"/>
              <w:bottom w:val="single" w:sz="4" w:space="0" w:color="auto"/>
              <w:right w:val="single" w:sz="4" w:space="0" w:color="auto"/>
            </w:tcBorders>
            <w:shd w:val="clear" w:color="auto" w:fill="auto"/>
            <w:noWrap/>
            <w:vAlign w:val="bottom"/>
            <w:hideMark/>
          </w:tcPr>
          <w:p w14:paraId="10A8926C" w14:textId="77777777" w:rsidR="0022324E" w:rsidRDefault="0022324E" w:rsidP="0022324E">
            <w:pPr>
              <w:rPr>
                <w:rFonts w:ascii="Cambria" w:hAnsi="Cambria" w:cs="Calibri"/>
              </w:rPr>
            </w:pPr>
            <w:r>
              <w:rPr>
                <w:rFonts w:ascii="Cambria" w:hAnsi="Cambria" w:cs="Calibri"/>
                <w:sz w:val="22"/>
                <w:szCs w:val="22"/>
              </w:rPr>
              <w:t> </w:t>
            </w:r>
          </w:p>
        </w:tc>
        <w:tc>
          <w:tcPr>
            <w:tcW w:w="385" w:type="pct"/>
            <w:tcBorders>
              <w:top w:val="nil"/>
              <w:left w:val="nil"/>
              <w:bottom w:val="single" w:sz="4" w:space="0" w:color="auto"/>
              <w:right w:val="nil"/>
            </w:tcBorders>
            <w:shd w:val="clear" w:color="auto" w:fill="auto"/>
            <w:noWrap/>
            <w:vAlign w:val="bottom"/>
            <w:hideMark/>
          </w:tcPr>
          <w:p w14:paraId="2E05EAC3" w14:textId="77777777" w:rsidR="0022324E" w:rsidRDefault="0022324E" w:rsidP="0022324E">
            <w:pPr>
              <w:jc w:val="right"/>
              <w:rPr>
                <w:rFonts w:ascii="Cambria" w:hAnsi="Cambria" w:cs="Calibri"/>
              </w:rPr>
            </w:pPr>
            <w:r>
              <w:rPr>
                <w:rFonts w:ascii="Cambria" w:hAnsi="Cambria" w:cs="Calibri"/>
                <w:sz w:val="22"/>
                <w:szCs w:val="22"/>
              </w:rPr>
              <w:t>160.1</w:t>
            </w:r>
          </w:p>
        </w:tc>
        <w:tc>
          <w:tcPr>
            <w:tcW w:w="389" w:type="pct"/>
            <w:tcBorders>
              <w:top w:val="nil"/>
              <w:left w:val="nil"/>
              <w:bottom w:val="single" w:sz="4" w:space="0" w:color="auto"/>
              <w:right w:val="nil"/>
            </w:tcBorders>
            <w:shd w:val="clear" w:color="auto" w:fill="auto"/>
            <w:noWrap/>
            <w:vAlign w:val="bottom"/>
            <w:hideMark/>
          </w:tcPr>
          <w:p w14:paraId="340C1727" w14:textId="77777777" w:rsidR="0022324E" w:rsidRDefault="0022324E" w:rsidP="0022324E">
            <w:pPr>
              <w:jc w:val="right"/>
              <w:rPr>
                <w:rFonts w:ascii="Cambria" w:hAnsi="Cambria" w:cs="Calibri"/>
              </w:rPr>
            </w:pPr>
            <w:r>
              <w:rPr>
                <w:rFonts w:ascii="Cambria" w:hAnsi="Cambria" w:cs="Calibri"/>
                <w:sz w:val="22"/>
                <w:szCs w:val="22"/>
              </w:rPr>
              <w:t>146.9</w:t>
            </w:r>
          </w:p>
        </w:tc>
        <w:tc>
          <w:tcPr>
            <w:tcW w:w="375" w:type="pct"/>
            <w:tcBorders>
              <w:top w:val="nil"/>
              <w:left w:val="nil"/>
              <w:bottom w:val="single" w:sz="4" w:space="0" w:color="auto"/>
              <w:right w:val="single" w:sz="4" w:space="0" w:color="auto"/>
            </w:tcBorders>
            <w:shd w:val="clear" w:color="auto" w:fill="auto"/>
            <w:noWrap/>
            <w:vAlign w:val="bottom"/>
            <w:hideMark/>
          </w:tcPr>
          <w:p w14:paraId="4EE1049D"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nil"/>
              <w:bottom w:val="single" w:sz="4" w:space="0" w:color="auto"/>
              <w:right w:val="nil"/>
            </w:tcBorders>
            <w:shd w:val="clear" w:color="auto" w:fill="auto"/>
            <w:noWrap/>
            <w:vAlign w:val="bottom"/>
            <w:hideMark/>
          </w:tcPr>
          <w:p w14:paraId="297AE5E2" w14:textId="77777777" w:rsidR="0022324E" w:rsidRDefault="0022324E" w:rsidP="0022324E">
            <w:pPr>
              <w:jc w:val="right"/>
              <w:rPr>
                <w:rFonts w:ascii="Cambria" w:hAnsi="Cambria" w:cs="Calibri"/>
              </w:rPr>
            </w:pPr>
            <w:r>
              <w:rPr>
                <w:rFonts w:ascii="Cambria" w:hAnsi="Cambria" w:cs="Calibri"/>
                <w:sz w:val="22"/>
                <w:szCs w:val="22"/>
              </w:rPr>
              <w:t>144.1</w:t>
            </w:r>
          </w:p>
        </w:tc>
        <w:tc>
          <w:tcPr>
            <w:tcW w:w="378" w:type="pct"/>
            <w:tcBorders>
              <w:top w:val="nil"/>
              <w:left w:val="nil"/>
              <w:bottom w:val="single" w:sz="4" w:space="0" w:color="auto"/>
              <w:right w:val="nil"/>
            </w:tcBorders>
            <w:shd w:val="clear" w:color="auto" w:fill="auto"/>
            <w:noWrap/>
            <w:vAlign w:val="bottom"/>
            <w:hideMark/>
          </w:tcPr>
          <w:p w14:paraId="6AD1E9B0" w14:textId="77777777" w:rsidR="0022324E" w:rsidRDefault="0022324E" w:rsidP="0022324E">
            <w:pPr>
              <w:jc w:val="right"/>
              <w:rPr>
                <w:rFonts w:ascii="Cambria" w:hAnsi="Cambria" w:cs="Calibri"/>
              </w:rPr>
            </w:pPr>
            <w:r>
              <w:rPr>
                <w:rFonts w:ascii="Cambria" w:hAnsi="Cambria" w:cs="Calibri"/>
                <w:sz w:val="22"/>
                <w:szCs w:val="22"/>
              </w:rPr>
              <w:t>117.7</w:t>
            </w:r>
          </w:p>
        </w:tc>
        <w:tc>
          <w:tcPr>
            <w:tcW w:w="382" w:type="pct"/>
            <w:tcBorders>
              <w:top w:val="nil"/>
              <w:left w:val="nil"/>
              <w:bottom w:val="single" w:sz="4" w:space="0" w:color="auto"/>
              <w:right w:val="single" w:sz="4" w:space="0" w:color="auto"/>
            </w:tcBorders>
            <w:shd w:val="clear" w:color="auto" w:fill="auto"/>
            <w:noWrap/>
            <w:vAlign w:val="bottom"/>
            <w:hideMark/>
          </w:tcPr>
          <w:p w14:paraId="11FEF5EF" w14:textId="77777777" w:rsidR="0022324E" w:rsidRDefault="0022324E" w:rsidP="0022324E">
            <w:pPr>
              <w:jc w:val="right"/>
              <w:rPr>
                <w:rFonts w:ascii="Cambria" w:hAnsi="Cambria" w:cs="Calibri"/>
                <w:color w:val="000000"/>
              </w:rPr>
            </w:pPr>
            <w:r>
              <w:rPr>
                <w:rFonts w:ascii="Cambria" w:hAnsi="Cambria" w:cs="Calibri"/>
                <w:color w:val="000000"/>
                <w:sz w:val="22"/>
                <w:szCs w:val="22"/>
              </w:rPr>
              <w:t> </w:t>
            </w:r>
          </w:p>
        </w:tc>
      </w:tr>
      <w:tr w:rsidR="001157B4" w:rsidRPr="00A948E8" w14:paraId="49E3C5C7"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7252619C" w14:textId="77777777" w:rsidR="001157B4" w:rsidRPr="007F0E6D" w:rsidRDefault="001157B4" w:rsidP="001157B4">
            <w:pPr>
              <w:rPr>
                <w:rFonts w:ascii="Mangal" w:hAnsi="Mangal" w:cs="Mangal"/>
                <w:b/>
                <w:sz w:val="18"/>
                <w:szCs w:val="18"/>
                <w:lang w:bidi="hi-IN"/>
              </w:rPr>
            </w:pPr>
            <w:r w:rsidRPr="007F0E6D">
              <w:rPr>
                <w:rFonts w:ascii="Mangal" w:hAnsi="Mangal" w:cs="Mangal"/>
                <w:b/>
                <w:sz w:val="18"/>
                <w:szCs w:val="18"/>
                <w:cs/>
                <w:lang w:bidi="hi-IN"/>
              </w:rPr>
              <w:t>औसत</w:t>
            </w:r>
          </w:p>
          <w:p w14:paraId="55E13255" w14:textId="1CE7591D" w:rsidR="001157B4" w:rsidRPr="00A948E8" w:rsidRDefault="001157B4" w:rsidP="001157B4">
            <w:pPr>
              <w:autoSpaceDE/>
              <w:autoSpaceDN/>
              <w:jc w:val="left"/>
              <w:rPr>
                <w:rFonts w:ascii="Cambria" w:hAnsi="Cambria"/>
                <w:lang w:val="en-US"/>
              </w:rPr>
            </w:pPr>
          </w:p>
        </w:tc>
        <w:tc>
          <w:tcPr>
            <w:tcW w:w="386" w:type="pct"/>
            <w:tcBorders>
              <w:top w:val="nil"/>
              <w:left w:val="nil"/>
              <w:bottom w:val="nil"/>
              <w:right w:val="nil"/>
            </w:tcBorders>
            <w:shd w:val="clear" w:color="auto" w:fill="auto"/>
            <w:noWrap/>
            <w:vAlign w:val="bottom"/>
            <w:hideMark/>
          </w:tcPr>
          <w:p w14:paraId="3B54DC4B" w14:textId="77777777" w:rsidR="001157B4" w:rsidRPr="00A948E8" w:rsidRDefault="001157B4" w:rsidP="001157B4">
            <w:pPr>
              <w:autoSpaceDE/>
              <w:autoSpaceDN/>
              <w:jc w:val="right"/>
              <w:rPr>
                <w:rFonts w:ascii="Cambria" w:hAnsi="Cambria"/>
                <w:lang w:val="en-US"/>
              </w:rPr>
            </w:pPr>
          </w:p>
        </w:tc>
        <w:tc>
          <w:tcPr>
            <w:tcW w:w="379" w:type="pct"/>
            <w:tcBorders>
              <w:top w:val="nil"/>
              <w:left w:val="nil"/>
              <w:bottom w:val="nil"/>
              <w:right w:val="nil"/>
            </w:tcBorders>
            <w:shd w:val="clear" w:color="auto" w:fill="auto"/>
            <w:noWrap/>
            <w:vAlign w:val="bottom"/>
            <w:hideMark/>
          </w:tcPr>
          <w:p w14:paraId="4193F4ED" w14:textId="77777777" w:rsidR="001157B4" w:rsidRPr="00A948E8" w:rsidRDefault="001157B4" w:rsidP="001157B4">
            <w:pPr>
              <w:autoSpaceDE/>
              <w:autoSpaceDN/>
              <w:jc w:val="right"/>
              <w:rPr>
                <w:rFonts w:ascii="Cambria" w:hAnsi="Cambria"/>
                <w:lang w:val="en-US"/>
              </w:rPr>
            </w:pPr>
          </w:p>
        </w:tc>
        <w:tc>
          <w:tcPr>
            <w:tcW w:w="367" w:type="pct"/>
            <w:tcBorders>
              <w:top w:val="nil"/>
              <w:left w:val="nil"/>
              <w:bottom w:val="nil"/>
              <w:right w:val="nil"/>
            </w:tcBorders>
            <w:shd w:val="clear" w:color="auto" w:fill="auto"/>
            <w:noWrap/>
            <w:vAlign w:val="bottom"/>
            <w:hideMark/>
          </w:tcPr>
          <w:p w14:paraId="6427ED1B" w14:textId="77777777" w:rsidR="001157B4" w:rsidRPr="00A948E8" w:rsidRDefault="001157B4" w:rsidP="001157B4">
            <w:pPr>
              <w:autoSpaceDE/>
              <w:autoSpaceDN/>
              <w:jc w:val="right"/>
              <w:rPr>
                <w:rFonts w:ascii="Cambria" w:hAnsi="Cambria"/>
                <w:lang w:val="en-US"/>
              </w:rPr>
            </w:pPr>
          </w:p>
        </w:tc>
        <w:tc>
          <w:tcPr>
            <w:tcW w:w="386" w:type="pct"/>
            <w:tcBorders>
              <w:top w:val="nil"/>
              <w:left w:val="single" w:sz="4" w:space="0" w:color="auto"/>
              <w:bottom w:val="nil"/>
              <w:right w:val="nil"/>
            </w:tcBorders>
            <w:shd w:val="clear" w:color="auto" w:fill="auto"/>
            <w:noWrap/>
            <w:vAlign w:val="bottom"/>
            <w:hideMark/>
          </w:tcPr>
          <w:p w14:paraId="6AC009CF" w14:textId="77777777" w:rsidR="001157B4" w:rsidRPr="00A948E8" w:rsidRDefault="001157B4" w:rsidP="001157B4">
            <w:pPr>
              <w:autoSpaceDE/>
              <w:autoSpaceDN/>
              <w:jc w:val="left"/>
              <w:rPr>
                <w:rFonts w:ascii="Cambria" w:hAnsi="Cambria"/>
                <w:lang w:val="en-US"/>
              </w:rPr>
            </w:pPr>
            <w:r w:rsidRPr="00A948E8">
              <w:rPr>
                <w:rFonts w:ascii="Cambria" w:hAnsi="Cambria"/>
                <w:sz w:val="22"/>
                <w:szCs w:val="22"/>
                <w:lang w:val="en-US"/>
              </w:rPr>
              <w:t> </w:t>
            </w:r>
          </w:p>
        </w:tc>
        <w:tc>
          <w:tcPr>
            <w:tcW w:w="388" w:type="pct"/>
            <w:tcBorders>
              <w:top w:val="nil"/>
              <w:left w:val="nil"/>
              <w:bottom w:val="nil"/>
              <w:right w:val="nil"/>
            </w:tcBorders>
            <w:shd w:val="clear" w:color="auto" w:fill="auto"/>
            <w:noWrap/>
            <w:vAlign w:val="bottom"/>
            <w:hideMark/>
          </w:tcPr>
          <w:p w14:paraId="644544B5" w14:textId="77777777" w:rsidR="001157B4" w:rsidRPr="00A948E8" w:rsidRDefault="001157B4" w:rsidP="001157B4">
            <w:pPr>
              <w:autoSpaceDE/>
              <w:autoSpaceDN/>
              <w:jc w:val="left"/>
              <w:rPr>
                <w:rFonts w:ascii="Cambria" w:hAnsi="Cambria"/>
                <w:lang w:val="en-US"/>
              </w:rPr>
            </w:pPr>
            <w:r w:rsidRPr="00A948E8">
              <w:rPr>
                <w:rFonts w:ascii="Cambria" w:hAnsi="Cambria"/>
                <w:sz w:val="22"/>
                <w:szCs w:val="22"/>
                <w:lang w:val="en-US"/>
              </w:rPr>
              <w:t> </w:t>
            </w:r>
          </w:p>
        </w:tc>
        <w:tc>
          <w:tcPr>
            <w:tcW w:w="387" w:type="pct"/>
            <w:tcBorders>
              <w:top w:val="nil"/>
              <w:left w:val="nil"/>
              <w:bottom w:val="nil"/>
              <w:right w:val="nil"/>
            </w:tcBorders>
            <w:shd w:val="clear" w:color="auto" w:fill="auto"/>
            <w:noWrap/>
            <w:vAlign w:val="bottom"/>
            <w:hideMark/>
          </w:tcPr>
          <w:p w14:paraId="5069ACEB" w14:textId="77777777" w:rsidR="001157B4" w:rsidRPr="00A948E8" w:rsidRDefault="001157B4" w:rsidP="001157B4">
            <w:pPr>
              <w:autoSpaceDE/>
              <w:autoSpaceDN/>
              <w:jc w:val="left"/>
              <w:rPr>
                <w:rFonts w:ascii="Cambria" w:hAnsi="Cambria"/>
                <w:lang w:val="en-US"/>
              </w:rPr>
            </w:pPr>
            <w:r w:rsidRPr="00A948E8">
              <w:rPr>
                <w:rFonts w:ascii="Cambria" w:hAnsi="Cambria"/>
                <w:sz w:val="22"/>
                <w:szCs w:val="22"/>
                <w:lang w:val="en-US"/>
              </w:rPr>
              <w:t> </w:t>
            </w:r>
          </w:p>
        </w:tc>
        <w:tc>
          <w:tcPr>
            <w:tcW w:w="385" w:type="pct"/>
            <w:tcBorders>
              <w:top w:val="nil"/>
              <w:left w:val="single" w:sz="4" w:space="0" w:color="auto"/>
              <w:bottom w:val="nil"/>
              <w:right w:val="nil"/>
            </w:tcBorders>
            <w:shd w:val="clear" w:color="auto" w:fill="auto"/>
            <w:noWrap/>
            <w:vAlign w:val="bottom"/>
            <w:hideMark/>
          </w:tcPr>
          <w:p w14:paraId="011B930F" w14:textId="77777777" w:rsidR="001157B4" w:rsidRPr="00A948E8" w:rsidRDefault="001157B4" w:rsidP="001157B4">
            <w:pPr>
              <w:autoSpaceDE/>
              <w:autoSpaceDN/>
              <w:jc w:val="right"/>
              <w:rPr>
                <w:rFonts w:ascii="Cambria" w:hAnsi="Cambria"/>
                <w:lang w:val="en-US"/>
              </w:rPr>
            </w:pPr>
            <w:r w:rsidRPr="00A948E8">
              <w:rPr>
                <w:rFonts w:ascii="Cambria" w:hAnsi="Cambria"/>
                <w:sz w:val="22"/>
                <w:szCs w:val="22"/>
                <w:lang w:val="en-US"/>
              </w:rPr>
              <w:t> </w:t>
            </w:r>
          </w:p>
        </w:tc>
        <w:tc>
          <w:tcPr>
            <w:tcW w:w="389" w:type="pct"/>
            <w:tcBorders>
              <w:top w:val="nil"/>
              <w:left w:val="nil"/>
              <w:bottom w:val="nil"/>
              <w:right w:val="nil"/>
            </w:tcBorders>
            <w:shd w:val="clear" w:color="auto" w:fill="auto"/>
            <w:noWrap/>
            <w:vAlign w:val="bottom"/>
            <w:hideMark/>
          </w:tcPr>
          <w:p w14:paraId="19E55834" w14:textId="77777777" w:rsidR="001157B4" w:rsidRPr="00A948E8" w:rsidRDefault="001157B4" w:rsidP="001157B4">
            <w:pPr>
              <w:autoSpaceDE/>
              <w:autoSpaceDN/>
              <w:jc w:val="right"/>
              <w:rPr>
                <w:rFonts w:ascii="Cambria" w:hAnsi="Cambria"/>
                <w:lang w:val="en-US"/>
              </w:rPr>
            </w:pPr>
            <w:r w:rsidRPr="00A948E8">
              <w:rPr>
                <w:rFonts w:ascii="Cambria" w:hAnsi="Cambria"/>
                <w:sz w:val="22"/>
                <w:szCs w:val="22"/>
                <w:lang w:val="en-US"/>
              </w:rPr>
              <w:t> </w:t>
            </w:r>
          </w:p>
        </w:tc>
        <w:tc>
          <w:tcPr>
            <w:tcW w:w="375" w:type="pct"/>
            <w:tcBorders>
              <w:top w:val="nil"/>
              <w:left w:val="nil"/>
              <w:bottom w:val="nil"/>
              <w:right w:val="nil"/>
            </w:tcBorders>
            <w:shd w:val="clear" w:color="auto" w:fill="auto"/>
            <w:noWrap/>
            <w:vAlign w:val="bottom"/>
            <w:hideMark/>
          </w:tcPr>
          <w:p w14:paraId="0E758DC0" w14:textId="77777777" w:rsidR="001157B4" w:rsidRPr="00A948E8" w:rsidRDefault="001157B4" w:rsidP="001157B4">
            <w:pPr>
              <w:autoSpaceDE/>
              <w:autoSpaceDN/>
              <w:jc w:val="right"/>
              <w:rPr>
                <w:rFonts w:ascii="Cambria" w:hAnsi="Cambria"/>
                <w:color w:val="000000"/>
                <w:lang w:val="en-US"/>
              </w:rPr>
            </w:pPr>
            <w:r w:rsidRPr="00A948E8">
              <w:rPr>
                <w:rFonts w:ascii="Cambria" w:hAnsi="Cambria"/>
                <w:color w:val="000000"/>
                <w:sz w:val="22"/>
                <w:szCs w:val="22"/>
                <w:lang w:val="en-US"/>
              </w:rPr>
              <w:t> </w:t>
            </w:r>
          </w:p>
        </w:tc>
        <w:tc>
          <w:tcPr>
            <w:tcW w:w="400" w:type="pct"/>
            <w:tcBorders>
              <w:top w:val="nil"/>
              <w:left w:val="single" w:sz="4" w:space="0" w:color="auto"/>
              <w:bottom w:val="nil"/>
              <w:right w:val="nil"/>
            </w:tcBorders>
            <w:shd w:val="clear" w:color="auto" w:fill="auto"/>
            <w:noWrap/>
            <w:vAlign w:val="bottom"/>
            <w:hideMark/>
          </w:tcPr>
          <w:p w14:paraId="4ECBA8F9" w14:textId="77777777" w:rsidR="001157B4" w:rsidRPr="00A948E8" w:rsidRDefault="001157B4" w:rsidP="001157B4">
            <w:pPr>
              <w:autoSpaceDE/>
              <w:autoSpaceDN/>
              <w:jc w:val="right"/>
              <w:rPr>
                <w:rFonts w:ascii="Cambria" w:hAnsi="Cambria"/>
                <w:lang w:val="en-US"/>
              </w:rPr>
            </w:pPr>
            <w:r w:rsidRPr="00A948E8">
              <w:rPr>
                <w:rFonts w:ascii="Cambria" w:hAnsi="Cambria"/>
                <w:sz w:val="22"/>
                <w:szCs w:val="22"/>
                <w:lang w:val="en-US"/>
              </w:rPr>
              <w:t> </w:t>
            </w:r>
          </w:p>
        </w:tc>
        <w:tc>
          <w:tcPr>
            <w:tcW w:w="378" w:type="pct"/>
            <w:tcBorders>
              <w:top w:val="nil"/>
              <w:left w:val="nil"/>
              <w:bottom w:val="nil"/>
              <w:right w:val="nil"/>
            </w:tcBorders>
            <w:shd w:val="clear" w:color="auto" w:fill="auto"/>
            <w:noWrap/>
            <w:vAlign w:val="bottom"/>
            <w:hideMark/>
          </w:tcPr>
          <w:p w14:paraId="761E2CB6" w14:textId="77777777" w:rsidR="001157B4" w:rsidRPr="00A948E8" w:rsidRDefault="001157B4" w:rsidP="001157B4">
            <w:pPr>
              <w:autoSpaceDE/>
              <w:autoSpaceDN/>
              <w:jc w:val="right"/>
              <w:rPr>
                <w:rFonts w:ascii="Cambria" w:hAnsi="Cambria"/>
                <w:lang w:val="en-US"/>
              </w:rPr>
            </w:pPr>
            <w:r w:rsidRPr="00A948E8">
              <w:rPr>
                <w:rFonts w:ascii="Cambria" w:hAnsi="Cambria"/>
                <w:sz w:val="22"/>
                <w:szCs w:val="22"/>
                <w:lang w:val="en-US"/>
              </w:rPr>
              <w:t> </w:t>
            </w:r>
          </w:p>
        </w:tc>
        <w:tc>
          <w:tcPr>
            <w:tcW w:w="382" w:type="pct"/>
            <w:tcBorders>
              <w:top w:val="nil"/>
              <w:left w:val="nil"/>
              <w:bottom w:val="nil"/>
              <w:right w:val="single" w:sz="4" w:space="0" w:color="auto"/>
            </w:tcBorders>
            <w:shd w:val="clear" w:color="auto" w:fill="auto"/>
            <w:noWrap/>
            <w:vAlign w:val="bottom"/>
            <w:hideMark/>
          </w:tcPr>
          <w:p w14:paraId="7EA638F3" w14:textId="77777777" w:rsidR="001157B4" w:rsidRPr="00A948E8" w:rsidRDefault="001157B4" w:rsidP="001157B4">
            <w:pPr>
              <w:autoSpaceDE/>
              <w:autoSpaceDN/>
              <w:jc w:val="right"/>
              <w:rPr>
                <w:rFonts w:ascii="Cambria" w:hAnsi="Cambria"/>
                <w:color w:val="000000"/>
                <w:lang w:val="en-US"/>
              </w:rPr>
            </w:pPr>
            <w:r w:rsidRPr="00A948E8">
              <w:rPr>
                <w:rFonts w:ascii="Cambria" w:hAnsi="Cambria"/>
                <w:color w:val="000000"/>
                <w:sz w:val="22"/>
                <w:szCs w:val="22"/>
                <w:lang w:val="en-US"/>
              </w:rPr>
              <w:t> </w:t>
            </w:r>
          </w:p>
        </w:tc>
      </w:tr>
      <w:tr w:rsidR="001157B4" w:rsidRPr="00A948E8" w14:paraId="1282ACEA" w14:textId="77777777" w:rsidTr="001157B4">
        <w:trPr>
          <w:trHeight w:val="80"/>
          <w:jc w:val="center"/>
        </w:trPr>
        <w:tc>
          <w:tcPr>
            <w:tcW w:w="398" w:type="pct"/>
            <w:tcBorders>
              <w:top w:val="nil"/>
              <w:left w:val="single" w:sz="4" w:space="0" w:color="auto"/>
              <w:bottom w:val="nil"/>
              <w:right w:val="single" w:sz="4" w:space="0" w:color="auto"/>
            </w:tcBorders>
            <w:shd w:val="clear" w:color="auto" w:fill="auto"/>
            <w:noWrap/>
            <w:vAlign w:val="bottom"/>
            <w:hideMark/>
          </w:tcPr>
          <w:p w14:paraId="422734BD" w14:textId="5D7780BA" w:rsidR="001157B4" w:rsidRPr="00F6561B" w:rsidRDefault="001157B4" w:rsidP="001157B4">
            <w:pPr>
              <w:autoSpaceDE/>
              <w:autoSpaceDN/>
              <w:jc w:val="left"/>
              <w:rPr>
                <w:rFonts w:ascii="Cambria" w:hAnsi="Cambria"/>
                <w:sz w:val="4"/>
                <w:szCs w:val="4"/>
                <w:lang w:val="en-US"/>
              </w:rPr>
            </w:pPr>
          </w:p>
        </w:tc>
        <w:tc>
          <w:tcPr>
            <w:tcW w:w="386" w:type="pct"/>
            <w:tcBorders>
              <w:top w:val="nil"/>
              <w:left w:val="nil"/>
              <w:bottom w:val="nil"/>
              <w:right w:val="nil"/>
            </w:tcBorders>
            <w:shd w:val="clear" w:color="auto" w:fill="auto"/>
            <w:noWrap/>
            <w:vAlign w:val="bottom"/>
            <w:hideMark/>
          </w:tcPr>
          <w:p w14:paraId="751F2181" w14:textId="77777777" w:rsidR="001157B4" w:rsidRPr="00F6561B" w:rsidRDefault="001157B4" w:rsidP="001157B4">
            <w:pPr>
              <w:autoSpaceDE/>
              <w:autoSpaceDN/>
              <w:jc w:val="right"/>
              <w:rPr>
                <w:rFonts w:ascii="Cambria" w:hAnsi="Cambria"/>
                <w:sz w:val="4"/>
                <w:szCs w:val="4"/>
                <w:lang w:val="en-US"/>
              </w:rPr>
            </w:pPr>
          </w:p>
        </w:tc>
        <w:tc>
          <w:tcPr>
            <w:tcW w:w="379" w:type="pct"/>
            <w:tcBorders>
              <w:top w:val="nil"/>
              <w:left w:val="nil"/>
              <w:bottom w:val="nil"/>
              <w:right w:val="nil"/>
            </w:tcBorders>
            <w:shd w:val="clear" w:color="auto" w:fill="auto"/>
            <w:noWrap/>
            <w:vAlign w:val="bottom"/>
            <w:hideMark/>
          </w:tcPr>
          <w:p w14:paraId="465552D1" w14:textId="77777777" w:rsidR="001157B4" w:rsidRPr="00F6561B" w:rsidRDefault="001157B4" w:rsidP="001157B4">
            <w:pPr>
              <w:autoSpaceDE/>
              <w:autoSpaceDN/>
              <w:jc w:val="right"/>
              <w:rPr>
                <w:rFonts w:ascii="Cambria" w:hAnsi="Cambria"/>
                <w:sz w:val="4"/>
                <w:szCs w:val="4"/>
                <w:lang w:val="en-US"/>
              </w:rPr>
            </w:pPr>
          </w:p>
        </w:tc>
        <w:tc>
          <w:tcPr>
            <w:tcW w:w="367" w:type="pct"/>
            <w:tcBorders>
              <w:top w:val="nil"/>
              <w:left w:val="nil"/>
              <w:bottom w:val="nil"/>
              <w:right w:val="nil"/>
            </w:tcBorders>
            <w:shd w:val="clear" w:color="auto" w:fill="auto"/>
            <w:noWrap/>
            <w:vAlign w:val="bottom"/>
            <w:hideMark/>
          </w:tcPr>
          <w:p w14:paraId="5256E6A1" w14:textId="77777777" w:rsidR="001157B4" w:rsidRPr="00F6561B" w:rsidRDefault="001157B4" w:rsidP="001157B4">
            <w:pPr>
              <w:autoSpaceDE/>
              <w:autoSpaceDN/>
              <w:jc w:val="right"/>
              <w:rPr>
                <w:rFonts w:ascii="Cambria" w:hAnsi="Cambria"/>
                <w:sz w:val="4"/>
                <w:szCs w:val="4"/>
                <w:lang w:val="en-US"/>
              </w:rPr>
            </w:pPr>
          </w:p>
        </w:tc>
        <w:tc>
          <w:tcPr>
            <w:tcW w:w="386" w:type="pct"/>
            <w:tcBorders>
              <w:top w:val="nil"/>
              <w:left w:val="single" w:sz="4" w:space="0" w:color="auto"/>
              <w:bottom w:val="nil"/>
              <w:right w:val="nil"/>
            </w:tcBorders>
            <w:shd w:val="clear" w:color="auto" w:fill="auto"/>
            <w:noWrap/>
            <w:vAlign w:val="bottom"/>
            <w:hideMark/>
          </w:tcPr>
          <w:p w14:paraId="6ADA8BFF" w14:textId="77777777" w:rsidR="001157B4" w:rsidRPr="00F6561B" w:rsidRDefault="001157B4" w:rsidP="001157B4">
            <w:pPr>
              <w:autoSpaceDE/>
              <w:autoSpaceDN/>
              <w:jc w:val="left"/>
              <w:rPr>
                <w:rFonts w:ascii="Cambria" w:hAnsi="Cambria"/>
                <w:sz w:val="4"/>
                <w:szCs w:val="4"/>
                <w:lang w:val="en-US"/>
              </w:rPr>
            </w:pPr>
            <w:r w:rsidRPr="00F6561B">
              <w:rPr>
                <w:rFonts w:ascii="Cambria" w:hAnsi="Cambria"/>
                <w:sz w:val="4"/>
                <w:szCs w:val="4"/>
                <w:lang w:val="en-US"/>
              </w:rPr>
              <w:t> </w:t>
            </w:r>
          </w:p>
        </w:tc>
        <w:tc>
          <w:tcPr>
            <w:tcW w:w="388" w:type="pct"/>
            <w:tcBorders>
              <w:top w:val="nil"/>
              <w:left w:val="nil"/>
              <w:bottom w:val="nil"/>
              <w:right w:val="nil"/>
            </w:tcBorders>
            <w:shd w:val="clear" w:color="auto" w:fill="auto"/>
            <w:noWrap/>
            <w:vAlign w:val="bottom"/>
            <w:hideMark/>
          </w:tcPr>
          <w:p w14:paraId="5D39A9D9" w14:textId="77777777" w:rsidR="001157B4" w:rsidRPr="00F6561B" w:rsidRDefault="001157B4" w:rsidP="001157B4">
            <w:pPr>
              <w:autoSpaceDE/>
              <w:autoSpaceDN/>
              <w:jc w:val="left"/>
              <w:rPr>
                <w:rFonts w:ascii="Cambria" w:hAnsi="Cambria"/>
                <w:sz w:val="4"/>
                <w:szCs w:val="4"/>
                <w:lang w:val="en-US"/>
              </w:rPr>
            </w:pPr>
          </w:p>
        </w:tc>
        <w:tc>
          <w:tcPr>
            <w:tcW w:w="387" w:type="pct"/>
            <w:tcBorders>
              <w:top w:val="nil"/>
              <w:left w:val="nil"/>
              <w:bottom w:val="nil"/>
              <w:right w:val="nil"/>
            </w:tcBorders>
            <w:shd w:val="clear" w:color="auto" w:fill="auto"/>
            <w:noWrap/>
            <w:vAlign w:val="bottom"/>
            <w:hideMark/>
          </w:tcPr>
          <w:p w14:paraId="0835DF8C" w14:textId="77777777" w:rsidR="001157B4" w:rsidRPr="00F6561B" w:rsidRDefault="001157B4" w:rsidP="001157B4">
            <w:pPr>
              <w:autoSpaceDE/>
              <w:autoSpaceDN/>
              <w:jc w:val="left"/>
              <w:rPr>
                <w:rFonts w:ascii="Cambria" w:hAnsi="Cambria"/>
                <w:sz w:val="4"/>
                <w:szCs w:val="4"/>
                <w:lang w:val="en-US"/>
              </w:rPr>
            </w:pPr>
          </w:p>
        </w:tc>
        <w:tc>
          <w:tcPr>
            <w:tcW w:w="385" w:type="pct"/>
            <w:tcBorders>
              <w:top w:val="nil"/>
              <w:left w:val="single" w:sz="4" w:space="0" w:color="auto"/>
              <w:bottom w:val="nil"/>
              <w:right w:val="nil"/>
            </w:tcBorders>
            <w:shd w:val="clear" w:color="auto" w:fill="auto"/>
            <w:noWrap/>
            <w:vAlign w:val="bottom"/>
            <w:hideMark/>
          </w:tcPr>
          <w:p w14:paraId="15CDBF0D" w14:textId="77777777" w:rsidR="001157B4" w:rsidRPr="00F6561B" w:rsidRDefault="001157B4" w:rsidP="001157B4">
            <w:pPr>
              <w:autoSpaceDE/>
              <w:autoSpaceDN/>
              <w:jc w:val="right"/>
              <w:rPr>
                <w:rFonts w:ascii="Cambria" w:hAnsi="Cambria"/>
                <w:sz w:val="4"/>
                <w:szCs w:val="4"/>
                <w:lang w:val="en-US"/>
              </w:rPr>
            </w:pPr>
            <w:r w:rsidRPr="00F6561B">
              <w:rPr>
                <w:rFonts w:ascii="Cambria" w:hAnsi="Cambria"/>
                <w:sz w:val="4"/>
                <w:szCs w:val="4"/>
                <w:lang w:val="en-US"/>
              </w:rPr>
              <w:t> </w:t>
            </w:r>
          </w:p>
        </w:tc>
        <w:tc>
          <w:tcPr>
            <w:tcW w:w="389" w:type="pct"/>
            <w:tcBorders>
              <w:top w:val="nil"/>
              <w:left w:val="nil"/>
              <w:bottom w:val="nil"/>
              <w:right w:val="nil"/>
            </w:tcBorders>
            <w:shd w:val="clear" w:color="auto" w:fill="auto"/>
            <w:noWrap/>
            <w:vAlign w:val="bottom"/>
            <w:hideMark/>
          </w:tcPr>
          <w:p w14:paraId="11270A40" w14:textId="77777777" w:rsidR="001157B4" w:rsidRPr="00F6561B" w:rsidRDefault="001157B4" w:rsidP="001157B4">
            <w:pPr>
              <w:autoSpaceDE/>
              <w:autoSpaceDN/>
              <w:jc w:val="right"/>
              <w:rPr>
                <w:rFonts w:ascii="Cambria" w:hAnsi="Cambria"/>
                <w:sz w:val="4"/>
                <w:szCs w:val="4"/>
                <w:lang w:val="en-US"/>
              </w:rPr>
            </w:pPr>
          </w:p>
        </w:tc>
        <w:tc>
          <w:tcPr>
            <w:tcW w:w="375" w:type="pct"/>
            <w:tcBorders>
              <w:top w:val="nil"/>
              <w:left w:val="nil"/>
              <w:bottom w:val="nil"/>
              <w:right w:val="nil"/>
            </w:tcBorders>
            <w:shd w:val="clear" w:color="auto" w:fill="auto"/>
            <w:noWrap/>
            <w:vAlign w:val="bottom"/>
            <w:hideMark/>
          </w:tcPr>
          <w:p w14:paraId="21C0F964" w14:textId="77777777" w:rsidR="001157B4" w:rsidRPr="00F6561B" w:rsidRDefault="001157B4" w:rsidP="001157B4">
            <w:pPr>
              <w:autoSpaceDE/>
              <w:autoSpaceDN/>
              <w:jc w:val="right"/>
              <w:rPr>
                <w:rFonts w:ascii="Cambria" w:hAnsi="Cambria"/>
                <w:color w:val="000000"/>
                <w:sz w:val="4"/>
                <w:szCs w:val="4"/>
                <w:lang w:val="en-US"/>
              </w:rPr>
            </w:pPr>
          </w:p>
        </w:tc>
        <w:tc>
          <w:tcPr>
            <w:tcW w:w="400" w:type="pct"/>
            <w:tcBorders>
              <w:top w:val="nil"/>
              <w:left w:val="single" w:sz="4" w:space="0" w:color="auto"/>
              <w:bottom w:val="nil"/>
              <w:right w:val="nil"/>
            </w:tcBorders>
            <w:shd w:val="clear" w:color="auto" w:fill="auto"/>
            <w:noWrap/>
            <w:vAlign w:val="bottom"/>
            <w:hideMark/>
          </w:tcPr>
          <w:p w14:paraId="032C3764" w14:textId="77777777" w:rsidR="001157B4" w:rsidRPr="00F6561B" w:rsidRDefault="001157B4" w:rsidP="001157B4">
            <w:pPr>
              <w:autoSpaceDE/>
              <w:autoSpaceDN/>
              <w:jc w:val="right"/>
              <w:rPr>
                <w:rFonts w:ascii="Cambria" w:hAnsi="Cambria"/>
                <w:sz w:val="4"/>
                <w:szCs w:val="4"/>
                <w:lang w:val="en-US"/>
              </w:rPr>
            </w:pPr>
            <w:r w:rsidRPr="00F6561B">
              <w:rPr>
                <w:rFonts w:ascii="Cambria" w:hAnsi="Cambria"/>
                <w:sz w:val="4"/>
                <w:szCs w:val="4"/>
                <w:lang w:val="en-US"/>
              </w:rPr>
              <w:t> </w:t>
            </w:r>
          </w:p>
        </w:tc>
        <w:tc>
          <w:tcPr>
            <w:tcW w:w="378" w:type="pct"/>
            <w:tcBorders>
              <w:top w:val="nil"/>
              <w:left w:val="nil"/>
              <w:bottom w:val="nil"/>
              <w:right w:val="nil"/>
            </w:tcBorders>
            <w:shd w:val="clear" w:color="auto" w:fill="auto"/>
            <w:noWrap/>
            <w:vAlign w:val="bottom"/>
            <w:hideMark/>
          </w:tcPr>
          <w:p w14:paraId="5255A46F" w14:textId="77777777" w:rsidR="001157B4" w:rsidRPr="00F6561B" w:rsidRDefault="001157B4" w:rsidP="001157B4">
            <w:pPr>
              <w:autoSpaceDE/>
              <w:autoSpaceDN/>
              <w:jc w:val="right"/>
              <w:rPr>
                <w:rFonts w:ascii="Cambria" w:hAnsi="Cambria"/>
                <w:sz w:val="4"/>
                <w:szCs w:val="4"/>
                <w:lang w:val="en-US"/>
              </w:rPr>
            </w:pPr>
          </w:p>
        </w:tc>
        <w:tc>
          <w:tcPr>
            <w:tcW w:w="382" w:type="pct"/>
            <w:tcBorders>
              <w:top w:val="nil"/>
              <w:left w:val="nil"/>
              <w:bottom w:val="nil"/>
              <w:right w:val="single" w:sz="4" w:space="0" w:color="auto"/>
            </w:tcBorders>
            <w:shd w:val="clear" w:color="auto" w:fill="auto"/>
            <w:noWrap/>
            <w:vAlign w:val="bottom"/>
            <w:hideMark/>
          </w:tcPr>
          <w:p w14:paraId="3A921D81" w14:textId="77777777" w:rsidR="001157B4" w:rsidRPr="00F6561B" w:rsidRDefault="001157B4" w:rsidP="001157B4">
            <w:pPr>
              <w:autoSpaceDE/>
              <w:autoSpaceDN/>
              <w:jc w:val="right"/>
              <w:rPr>
                <w:rFonts w:ascii="Cambria" w:hAnsi="Cambria"/>
                <w:color w:val="000000"/>
                <w:sz w:val="4"/>
                <w:szCs w:val="4"/>
                <w:lang w:val="en-US"/>
              </w:rPr>
            </w:pPr>
            <w:r w:rsidRPr="00F6561B">
              <w:rPr>
                <w:rFonts w:ascii="Cambria" w:hAnsi="Cambria"/>
                <w:color w:val="000000"/>
                <w:sz w:val="4"/>
                <w:szCs w:val="4"/>
                <w:lang w:val="en-US"/>
              </w:rPr>
              <w:t> </w:t>
            </w:r>
          </w:p>
        </w:tc>
      </w:tr>
      <w:tr w:rsidR="001157B4" w:rsidRPr="00A948E8" w14:paraId="6EB33363" w14:textId="77777777" w:rsidTr="001157B4">
        <w:trPr>
          <w:trHeight w:val="289"/>
          <w:jc w:val="center"/>
        </w:trPr>
        <w:tc>
          <w:tcPr>
            <w:tcW w:w="398" w:type="pct"/>
            <w:tcBorders>
              <w:top w:val="nil"/>
              <w:left w:val="single" w:sz="4" w:space="0" w:color="auto"/>
              <w:bottom w:val="nil"/>
              <w:right w:val="single" w:sz="4" w:space="0" w:color="auto"/>
            </w:tcBorders>
            <w:shd w:val="clear" w:color="auto" w:fill="auto"/>
            <w:noWrap/>
            <w:vAlign w:val="bottom"/>
            <w:hideMark/>
          </w:tcPr>
          <w:p w14:paraId="3A3058B0" w14:textId="2174BA06" w:rsidR="001157B4" w:rsidRPr="00A948E8" w:rsidRDefault="001157B4" w:rsidP="001157B4">
            <w:pPr>
              <w:autoSpaceDE/>
              <w:autoSpaceDN/>
              <w:jc w:val="left"/>
              <w:rPr>
                <w:rFonts w:ascii="Cambria" w:hAnsi="Cambria"/>
                <w:lang w:val="en-US"/>
              </w:rPr>
            </w:pPr>
            <w:r w:rsidRPr="007F0E6D">
              <w:rPr>
                <w:rFonts w:ascii="Mangal" w:hAnsi="Mangal" w:cs="Mangal"/>
                <w:sz w:val="18"/>
                <w:szCs w:val="18"/>
                <w:cs/>
                <w:lang w:bidi="hi-IN"/>
              </w:rPr>
              <w:t>अप्रैल</w:t>
            </w:r>
            <w:r w:rsidRPr="007F0E6D">
              <w:rPr>
                <w:rFonts w:ascii="Mangal" w:hAnsi="Mangal" w:cs="Mangal"/>
                <w:sz w:val="18"/>
                <w:szCs w:val="18"/>
                <w:rtl/>
                <w:cs/>
              </w:rPr>
              <w:t>-</w:t>
            </w:r>
            <w:r w:rsidRPr="007F0E6D">
              <w:rPr>
                <w:rFonts w:ascii="Mangal" w:hAnsi="Mangal" w:cs="Mangal" w:hint="cs"/>
                <w:sz w:val="18"/>
                <w:szCs w:val="18"/>
                <w:cs/>
                <w:lang w:bidi="hi-IN"/>
              </w:rPr>
              <w:t xml:space="preserve">मार्च </w:t>
            </w:r>
            <w:r w:rsidRPr="007F0E6D">
              <w:rPr>
                <w:rFonts w:ascii="Mangal" w:hAnsi="Mangal" w:cs="Mangal"/>
                <w:sz w:val="18"/>
                <w:szCs w:val="18"/>
                <w:cs/>
                <w:lang w:bidi="hi-IN"/>
              </w:rPr>
              <w:t xml:space="preserve"> </w:t>
            </w:r>
            <w:r>
              <w:rPr>
                <w:rFonts w:ascii="Mangal" w:hAnsi="Mangal" w:cs="Mangal" w:hint="cs"/>
                <w:sz w:val="18"/>
                <w:szCs w:val="18"/>
                <w:cs/>
                <w:lang w:bidi="hi-IN"/>
              </w:rPr>
              <w:t xml:space="preserve"> </w:t>
            </w:r>
            <w:r w:rsidRPr="007F0E6D">
              <w:rPr>
                <w:rFonts w:ascii="Mangal" w:hAnsi="Mangal" w:cs="Mangal"/>
                <w:sz w:val="18"/>
                <w:szCs w:val="18"/>
                <w:cs/>
                <w:lang w:val="en-US" w:bidi="hi-IN"/>
              </w:rPr>
              <w:t xml:space="preserve"> </w:t>
            </w:r>
          </w:p>
        </w:tc>
        <w:tc>
          <w:tcPr>
            <w:tcW w:w="386" w:type="pct"/>
            <w:tcBorders>
              <w:top w:val="nil"/>
              <w:left w:val="nil"/>
              <w:bottom w:val="nil"/>
              <w:right w:val="nil"/>
            </w:tcBorders>
            <w:shd w:val="clear" w:color="auto" w:fill="auto"/>
            <w:noWrap/>
            <w:vAlign w:val="bottom"/>
            <w:hideMark/>
          </w:tcPr>
          <w:p w14:paraId="6BC71CF2" w14:textId="77777777" w:rsidR="001157B4" w:rsidRDefault="001157B4" w:rsidP="001157B4">
            <w:pPr>
              <w:jc w:val="right"/>
              <w:rPr>
                <w:rFonts w:ascii="Cambria" w:hAnsi="Cambria" w:cs="Calibri"/>
                <w:color w:val="000000"/>
              </w:rPr>
            </w:pPr>
            <w:r>
              <w:rPr>
                <w:rFonts w:ascii="Cambria" w:hAnsi="Cambria" w:cs="Calibri"/>
                <w:color w:val="000000"/>
                <w:sz w:val="22"/>
                <w:szCs w:val="22"/>
              </w:rPr>
              <w:t>107.9</w:t>
            </w:r>
          </w:p>
        </w:tc>
        <w:tc>
          <w:tcPr>
            <w:tcW w:w="379" w:type="pct"/>
            <w:tcBorders>
              <w:top w:val="nil"/>
              <w:left w:val="nil"/>
              <w:bottom w:val="nil"/>
              <w:right w:val="nil"/>
            </w:tcBorders>
            <w:shd w:val="clear" w:color="auto" w:fill="auto"/>
            <w:noWrap/>
            <w:vAlign w:val="bottom"/>
            <w:hideMark/>
          </w:tcPr>
          <w:p w14:paraId="50AE54EB" w14:textId="77777777" w:rsidR="001157B4" w:rsidRDefault="001157B4" w:rsidP="001157B4">
            <w:pPr>
              <w:jc w:val="right"/>
              <w:rPr>
                <w:rFonts w:ascii="Cambria" w:hAnsi="Cambria" w:cs="Calibri"/>
                <w:color w:val="000000"/>
              </w:rPr>
            </w:pPr>
            <w:r>
              <w:rPr>
                <w:rFonts w:ascii="Cambria" w:hAnsi="Cambria" w:cs="Calibri"/>
                <w:color w:val="000000"/>
                <w:sz w:val="22"/>
                <w:szCs w:val="22"/>
              </w:rPr>
              <w:t>109.6</w:t>
            </w:r>
          </w:p>
        </w:tc>
        <w:tc>
          <w:tcPr>
            <w:tcW w:w="367" w:type="pct"/>
            <w:tcBorders>
              <w:top w:val="nil"/>
              <w:left w:val="nil"/>
              <w:bottom w:val="nil"/>
              <w:right w:val="single" w:sz="4" w:space="0" w:color="auto"/>
            </w:tcBorders>
            <w:shd w:val="clear" w:color="auto" w:fill="auto"/>
            <w:noWrap/>
            <w:vAlign w:val="bottom"/>
            <w:hideMark/>
          </w:tcPr>
          <w:p w14:paraId="4AFC8F84" w14:textId="77777777" w:rsidR="001157B4" w:rsidRDefault="001157B4" w:rsidP="001157B4">
            <w:pPr>
              <w:jc w:val="right"/>
              <w:rPr>
                <w:rFonts w:ascii="Cambria" w:hAnsi="Cambria" w:cs="Calibri"/>
                <w:color w:val="000000"/>
              </w:rPr>
            </w:pPr>
            <w:r>
              <w:rPr>
                <w:rFonts w:ascii="Cambria" w:hAnsi="Cambria" w:cs="Calibri"/>
                <w:color w:val="000000"/>
                <w:sz w:val="22"/>
                <w:szCs w:val="22"/>
              </w:rPr>
              <w:t>--</w:t>
            </w:r>
          </w:p>
        </w:tc>
        <w:tc>
          <w:tcPr>
            <w:tcW w:w="386" w:type="pct"/>
            <w:tcBorders>
              <w:top w:val="nil"/>
              <w:left w:val="nil"/>
              <w:bottom w:val="nil"/>
              <w:right w:val="nil"/>
            </w:tcBorders>
            <w:shd w:val="clear" w:color="auto" w:fill="auto"/>
            <w:noWrap/>
            <w:vAlign w:val="bottom"/>
            <w:hideMark/>
          </w:tcPr>
          <w:p w14:paraId="561A941E" w14:textId="77777777" w:rsidR="001157B4" w:rsidRDefault="001157B4" w:rsidP="001157B4">
            <w:pPr>
              <w:jc w:val="right"/>
              <w:rPr>
                <w:rFonts w:ascii="Cambria" w:hAnsi="Cambria" w:cs="Calibri"/>
                <w:color w:val="000000"/>
              </w:rPr>
            </w:pPr>
            <w:r>
              <w:rPr>
                <w:rFonts w:ascii="Cambria" w:hAnsi="Cambria" w:cs="Calibri"/>
                <w:color w:val="000000"/>
                <w:sz w:val="22"/>
                <w:szCs w:val="22"/>
              </w:rPr>
              <w:t>131.5</w:t>
            </w:r>
          </w:p>
        </w:tc>
        <w:tc>
          <w:tcPr>
            <w:tcW w:w="388" w:type="pct"/>
            <w:tcBorders>
              <w:top w:val="nil"/>
              <w:left w:val="nil"/>
              <w:bottom w:val="nil"/>
              <w:right w:val="nil"/>
            </w:tcBorders>
            <w:shd w:val="clear" w:color="auto" w:fill="auto"/>
            <w:noWrap/>
            <w:vAlign w:val="bottom"/>
            <w:hideMark/>
          </w:tcPr>
          <w:p w14:paraId="54B12295" w14:textId="77777777" w:rsidR="001157B4" w:rsidRDefault="001157B4" w:rsidP="001157B4">
            <w:pPr>
              <w:jc w:val="right"/>
              <w:rPr>
                <w:rFonts w:ascii="Cambria" w:hAnsi="Cambria" w:cs="Calibri"/>
                <w:color w:val="000000"/>
              </w:rPr>
            </w:pPr>
            <w:r>
              <w:rPr>
                <w:rFonts w:ascii="Cambria" w:hAnsi="Cambria" w:cs="Calibri"/>
                <w:color w:val="000000"/>
                <w:sz w:val="22"/>
                <w:szCs w:val="22"/>
              </w:rPr>
              <w:t>129.6</w:t>
            </w:r>
          </w:p>
        </w:tc>
        <w:tc>
          <w:tcPr>
            <w:tcW w:w="387" w:type="pct"/>
            <w:tcBorders>
              <w:top w:val="nil"/>
              <w:left w:val="nil"/>
              <w:bottom w:val="nil"/>
              <w:right w:val="single" w:sz="4" w:space="0" w:color="auto"/>
            </w:tcBorders>
            <w:shd w:val="clear" w:color="auto" w:fill="auto"/>
            <w:noWrap/>
            <w:vAlign w:val="bottom"/>
            <w:hideMark/>
          </w:tcPr>
          <w:p w14:paraId="2A88863F" w14:textId="77777777" w:rsidR="001157B4" w:rsidRDefault="001157B4" w:rsidP="001157B4">
            <w:pPr>
              <w:jc w:val="right"/>
              <w:rPr>
                <w:rFonts w:ascii="Cambria" w:hAnsi="Cambria" w:cs="Calibri"/>
                <w:color w:val="000000"/>
              </w:rPr>
            </w:pPr>
            <w:r>
              <w:rPr>
                <w:rFonts w:ascii="Cambria" w:hAnsi="Cambria" w:cs="Calibri"/>
                <w:color w:val="000000"/>
                <w:sz w:val="22"/>
                <w:szCs w:val="22"/>
              </w:rPr>
              <w:t>--</w:t>
            </w:r>
          </w:p>
        </w:tc>
        <w:tc>
          <w:tcPr>
            <w:tcW w:w="385" w:type="pct"/>
            <w:tcBorders>
              <w:top w:val="nil"/>
              <w:left w:val="nil"/>
              <w:bottom w:val="nil"/>
              <w:right w:val="nil"/>
            </w:tcBorders>
            <w:shd w:val="clear" w:color="auto" w:fill="auto"/>
            <w:noWrap/>
            <w:vAlign w:val="bottom"/>
            <w:hideMark/>
          </w:tcPr>
          <w:p w14:paraId="5292E9BD" w14:textId="77777777" w:rsidR="001157B4" w:rsidRDefault="001157B4" w:rsidP="001157B4">
            <w:pPr>
              <w:jc w:val="right"/>
              <w:rPr>
                <w:rFonts w:ascii="Cambria" w:hAnsi="Cambria" w:cs="Calibri"/>
                <w:color w:val="000000"/>
              </w:rPr>
            </w:pPr>
            <w:r>
              <w:rPr>
                <w:rFonts w:ascii="Cambria" w:hAnsi="Cambria" w:cs="Calibri"/>
                <w:color w:val="000000"/>
                <w:sz w:val="22"/>
                <w:szCs w:val="22"/>
              </w:rPr>
              <w:t>156.9</w:t>
            </w:r>
          </w:p>
        </w:tc>
        <w:tc>
          <w:tcPr>
            <w:tcW w:w="389" w:type="pct"/>
            <w:tcBorders>
              <w:top w:val="nil"/>
              <w:left w:val="nil"/>
              <w:bottom w:val="nil"/>
              <w:right w:val="nil"/>
            </w:tcBorders>
            <w:shd w:val="clear" w:color="auto" w:fill="auto"/>
            <w:noWrap/>
            <w:vAlign w:val="bottom"/>
            <w:hideMark/>
          </w:tcPr>
          <w:p w14:paraId="691DE31B" w14:textId="77777777" w:rsidR="001157B4" w:rsidRDefault="001157B4" w:rsidP="001157B4">
            <w:pPr>
              <w:jc w:val="right"/>
              <w:rPr>
                <w:rFonts w:ascii="Cambria" w:hAnsi="Cambria" w:cs="Calibri"/>
                <w:color w:val="000000"/>
              </w:rPr>
            </w:pPr>
            <w:r>
              <w:rPr>
                <w:rFonts w:ascii="Cambria" w:hAnsi="Cambria" w:cs="Calibri"/>
                <w:color w:val="000000"/>
                <w:sz w:val="22"/>
                <w:szCs w:val="22"/>
              </w:rPr>
              <w:t>158.4</w:t>
            </w:r>
          </w:p>
        </w:tc>
        <w:tc>
          <w:tcPr>
            <w:tcW w:w="375" w:type="pct"/>
            <w:tcBorders>
              <w:top w:val="nil"/>
              <w:left w:val="nil"/>
              <w:bottom w:val="nil"/>
              <w:right w:val="single" w:sz="4" w:space="0" w:color="auto"/>
            </w:tcBorders>
            <w:shd w:val="clear" w:color="auto" w:fill="auto"/>
            <w:noWrap/>
            <w:vAlign w:val="bottom"/>
            <w:hideMark/>
          </w:tcPr>
          <w:p w14:paraId="3A9E6EC8" w14:textId="77777777" w:rsidR="001157B4" w:rsidRDefault="001157B4" w:rsidP="001157B4">
            <w:pPr>
              <w:jc w:val="right"/>
              <w:rPr>
                <w:rFonts w:ascii="Cambria" w:hAnsi="Cambria" w:cs="Calibri"/>
                <w:color w:val="000000"/>
              </w:rPr>
            </w:pPr>
            <w:r>
              <w:rPr>
                <w:rFonts w:ascii="Cambria" w:hAnsi="Cambria" w:cs="Calibri"/>
                <w:color w:val="000000"/>
                <w:sz w:val="22"/>
                <w:szCs w:val="22"/>
              </w:rPr>
              <w:t>--</w:t>
            </w:r>
          </w:p>
        </w:tc>
        <w:tc>
          <w:tcPr>
            <w:tcW w:w="400" w:type="pct"/>
            <w:tcBorders>
              <w:top w:val="nil"/>
              <w:left w:val="nil"/>
              <w:bottom w:val="nil"/>
              <w:right w:val="nil"/>
            </w:tcBorders>
            <w:shd w:val="clear" w:color="auto" w:fill="auto"/>
            <w:noWrap/>
            <w:vAlign w:val="bottom"/>
            <w:hideMark/>
          </w:tcPr>
          <w:p w14:paraId="6B0CBEAD" w14:textId="77777777" w:rsidR="001157B4" w:rsidRDefault="001157B4" w:rsidP="001157B4">
            <w:pPr>
              <w:jc w:val="right"/>
              <w:rPr>
                <w:rFonts w:ascii="Cambria" w:hAnsi="Cambria" w:cs="Calibri"/>
                <w:color w:val="000000"/>
              </w:rPr>
            </w:pPr>
            <w:r>
              <w:rPr>
                <w:rFonts w:ascii="Cambria" w:hAnsi="Cambria" w:cs="Calibri"/>
                <w:color w:val="000000"/>
                <w:sz w:val="22"/>
                <w:szCs w:val="22"/>
              </w:rPr>
              <w:t>130.1</w:t>
            </w:r>
          </w:p>
        </w:tc>
        <w:tc>
          <w:tcPr>
            <w:tcW w:w="378" w:type="pct"/>
            <w:tcBorders>
              <w:top w:val="nil"/>
              <w:left w:val="nil"/>
              <w:bottom w:val="nil"/>
              <w:right w:val="nil"/>
            </w:tcBorders>
            <w:shd w:val="clear" w:color="auto" w:fill="auto"/>
            <w:noWrap/>
            <w:vAlign w:val="bottom"/>
            <w:hideMark/>
          </w:tcPr>
          <w:p w14:paraId="62FBF2C0" w14:textId="77777777" w:rsidR="001157B4" w:rsidRDefault="001157B4" w:rsidP="001157B4">
            <w:pPr>
              <w:jc w:val="right"/>
              <w:rPr>
                <w:rFonts w:ascii="Cambria" w:hAnsi="Cambria" w:cs="Calibri"/>
                <w:color w:val="000000"/>
              </w:rPr>
            </w:pPr>
            <w:r>
              <w:rPr>
                <w:rFonts w:ascii="Cambria" w:hAnsi="Cambria" w:cs="Calibri"/>
                <w:color w:val="000000"/>
                <w:sz w:val="22"/>
                <w:szCs w:val="22"/>
              </w:rPr>
              <w:t>129.0</w:t>
            </w:r>
          </w:p>
        </w:tc>
        <w:tc>
          <w:tcPr>
            <w:tcW w:w="382" w:type="pct"/>
            <w:tcBorders>
              <w:top w:val="nil"/>
              <w:left w:val="nil"/>
              <w:bottom w:val="nil"/>
              <w:right w:val="single" w:sz="4" w:space="0" w:color="auto"/>
            </w:tcBorders>
            <w:shd w:val="clear" w:color="auto" w:fill="auto"/>
            <w:noWrap/>
            <w:vAlign w:val="bottom"/>
            <w:hideMark/>
          </w:tcPr>
          <w:p w14:paraId="769C8BFC" w14:textId="77777777" w:rsidR="001157B4" w:rsidRDefault="001157B4" w:rsidP="001157B4">
            <w:pPr>
              <w:jc w:val="right"/>
              <w:rPr>
                <w:rFonts w:ascii="Cambria" w:hAnsi="Cambria" w:cs="Calibri"/>
                <w:color w:val="000000"/>
              </w:rPr>
            </w:pPr>
            <w:r>
              <w:rPr>
                <w:rFonts w:ascii="Cambria" w:hAnsi="Cambria" w:cs="Calibri"/>
                <w:color w:val="000000"/>
                <w:sz w:val="22"/>
                <w:szCs w:val="22"/>
              </w:rPr>
              <w:t>--</w:t>
            </w:r>
          </w:p>
        </w:tc>
      </w:tr>
      <w:tr w:rsidR="001E5337" w:rsidRPr="00A948E8" w14:paraId="4E9F8731" w14:textId="77777777" w:rsidTr="001157B4">
        <w:trPr>
          <w:trHeight w:val="289"/>
          <w:jc w:val="center"/>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BC74C15"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6" w:type="pct"/>
            <w:tcBorders>
              <w:top w:val="nil"/>
              <w:left w:val="nil"/>
              <w:bottom w:val="single" w:sz="4" w:space="0" w:color="auto"/>
              <w:right w:val="nil"/>
            </w:tcBorders>
            <w:shd w:val="clear" w:color="auto" w:fill="auto"/>
            <w:noWrap/>
            <w:vAlign w:val="bottom"/>
            <w:hideMark/>
          </w:tcPr>
          <w:p w14:paraId="57BEA9DA"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79" w:type="pct"/>
            <w:tcBorders>
              <w:top w:val="nil"/>
              <w:left w:val="nil"/>
              <w:bottom w:val="single" w:sz="4" w:space="0" w:color="auto"/>
              <w:right w:val="nil"/>
            </w:tcBorders>
            <w:shd w:val="clear" w:color="auto" w:fill="auto"/>
            <w:noWrap/>
            <w:vAlign w:val="bottom"/>
            <w:hideMark/>
          </w:tcPr>
          <w:p w14:paraId="48870382"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67" w:type="pct"/>
            <w:tcBorders>
              <w:top w:val="nil"/>
              <w:left w:val="nil"/>
              <w:bottom w:val="single" w:sz="4" w:space="0" w:color="auto"/>
              <w:right w:val="nil"/>
            </w:tcBorders>
            <w:shd w:val="clear" w:color="auto" w:fill="auto"/>
            <w:noWrap/>
            <w:vAlign w:val="bottom"/>
            <w:hideMark/>
          </w:tcPr>
          <w:p w14:paraId="7E9E80F8"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86" w:type="pct"/>
            <w:tcBorders>
              <w:top w:val="nil"/>
              <w:left w:val="single" w:sz="4" w:space="0" w:color="auto"/>
              <w:bottom w:val="single" w:sz="4" w:space="0" w:color="auto"/>
              <w:right w:val="nil"/>
            </w:tcBorders>
            <w:shd w:val="clear" w:color="auto" w:fill="auto"/>
            <w:noWrap/>
            <w:vAlign w:val="bottom"/>
            <w:hideMark/>
          </w:tcPr>
          <w:p w14:paraId="21C695C5"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8" w:type="pct"/>
            <w:tcBorders>
              <w:top w:val="nil"/>
              <w:left w:val="nil"/>
              <w:bottom w:val="single" w:sz="4" w:space="0" w:color="auto"/>
              <w:right w:val="nil"/>
            </w:tcBorders>
            <w:shd w:val="clear" w:color="auto" w:fill="auto"/>
            <w:noWrap/>
            <w:vAlign w:val="bottom"/>
            <w:hideMark/>
          </w:tcPr>
          <w:p w14:paraId="5A6C5ACA"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7" w:type="pct"/>
            <w:tcBorders>
              <w:top w:val="nil"/>
              <w:left w:val="nil"/>
              <w:bottom w:val="single" w:sz="4" w:space="0" w:color="auto"/>
              <w:right w:val="nil"/>
            </w:tcBorders>
            <w:shd w:val="clear" w:color="auto" w:fill="auto"/>
            <w:noWrap/>
            <w:vAlign w:val="bottom"/>
            <w:hideMark/>
          </w:tcPr>
          <w:p w14:paraId="09E3E861"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5" w:type="pct"/>
            <w:tcBorders>
              <w:top w:val="nil"/>
              <w:left w:val="single" w:sz="4" w:space="0" w:color="auto"/>
              <w:bottom w:val="nil"/>
              <w:right w:val="nil"/>
            </w:tcBorders>
            <w:shd w:val="clear" w:color="auto" w:fill="auto"/>
            <w:noWrap/>
            <w:vAlign w:val="bottom"/>
            <w:hideMark/>
          </w:tcPr>
          <w:p w14:paraId="0756816C"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89" w:type="pct"/>
            <w:tcBorders>
              <w:top w:val="nil"/>
              <w:left w:val="nil"/>
              <w:bottom w:val="nil"/>
              <w:right w:val="nil"/>
            </w:tcBorders>
            <w:shd w:val="clear" w:color="auto" w:fill="auto"/>
            <w:noWrap/>
            <w:vAlign w:val="bottom"/>
            <w:hideMark/>
          </w:tcPr>
          <w:p w14:paraId="1CAFB7D8" w14:textId="77777777" w:rsidR="001E5337" w:rsidRPr="00A948E8" w:rsidRDefault="001E5337" w:rsidP="001E5337">
            <w:pPr>
              <w:autoSpaceDE/>
              <w:autoSpaceDN/>
              <w:jc w:val="right"/>
              <w:rPr>
                <w:rFonts w:ascii="Cambria" w:hAnsi="Cambria"/>
                <w:lang w:val="en-US"/>
              </w:rPr>
            </w:pPr>
          </w:p>
        </w:tc>
        <w:tc>
          <w:tcPr>
            <w:tcW w:w="375" w:type="pct"/>
            <w:tcBorders>
              <w:top w:val="nil"/>
              <w:left w:val="nil"/>
              <w:bottom w:val="nil"/>
              <w:right w:val="nil"/>
            </w:tcBorders>
            <w:shd w:val="clear" w:color="auto" w:fill="auto"/>
            <w:noWrap/>
            <w:vAlign w:val="bottom"/>
            <w:hideMark/>
          </w:tcPr>
          <w:p w14:paraId="1C2CA85F" w14:textId="77777777" w:rsidR="001E5337" w:rsidRPr="00A948E8" w:rsidRDefault="001E5337" w:rsidP="001E5337">
            <w:pPr>
              <w:autoSpaceDE/>
              <w:autoSpaceDN/>
              <w:jc w:val="right"/>
              <w:rPr>
                <w:rFonts w:ascii="Cambria" w:hAnsi="Cambria"/>
                <w:color w:val="000000"/>
                <w:lang w:val="en-US"/>
              </w:rPr>
            </w:pPr>
          </w:p>
        </w:tc>
        <w:tc>
          <w:tcPr>
            <w:tcW w:w="400" w:type="pct"/>
            <w:tcBorders>
              <w:top w:val="nil"/>
              <w:left w:val="single" w:sz="4" w:space="0" w:color="auto"/>
              <w:bottom w:val="nil"/>
              <w:right w:val="nil"/>
            </w:tcBorders>
            <w:shd w:val="clear" w:color="auto" w:fill="auto"/>
            <w:noWrap/>
            <w:vAlign w:val="bottom"/>
            <w:hideMark/>
          </w:tcPr>
          <w:p w14:paraId="78440240"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78" w:type="pct"/>
            <w:tcBorders>
              <w:top w:val="nil"/>
              <w:left w:val="nil"/>
              <w:bottom w:val="nil"/>
              <w:right w:val="nil"/>
            </w:tcBorders>
            <w:shd w:val="clear" w:color="auto" w:fill="auto"/>
            <w:noWrap/>
            <w:vAlign w:val="bottom"/>
            <w:hideMark/>
          </w:tcPr>
          <w:p w14:paraId="641744DD" w14:textId="77777777" w:rsidR="001E5337" w:rsidRPr="00A948E8" w:rsidRDefault="001E5337" w:rsidP="001E5337">
            <w:pPr>
              <w:autoSpaceDE/>
              <w:autoSpaceDN/>
              <w:jc w:val="right"/>
              <w:rPr>
                <w:rFonts w:ascii="Cambria" w:hAnsi="Cambria"/>
                <w:lang w:val="en-US"/>
              </w:rPr>
            </w:pPr>
          </w:p>
        </w:tc>
        <w:tc>
          <w:tcPr>
            <w:tcW w:w="382" w:type="pct"/>
            <w:tcBorders>
              <w:top w:val="nil"/>
              <w:left w:val="nil"/>
              <w:bottom w:val="nil"/>
              <w:right w:val="single" w:sz="4" w:space="0" w:color="auto"/>
            </w:tcBorders>
            <w:shd w:val="clear" w:color="auto" w:fill="auto"/>
            <w:noWrap/>
            <w:vAlign w:val="bottom"/>
            <w:hideMark/>
          </w:tcPr>
          <w:p w14:paraId="6BB9B69D"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r>
      <w:tr w:rsidR="001E5337" w:rsidRPr="00A948E8" w14:paraId="55AD8CB4" w14:textId="77777777" w:rsidTr="001157B4">
        <w:trPr>
          <w:trHeight w:val="289"/>
          <w:jc w:val="center"/>
        </w:trPr>
        <w:tc>
          <w:tcPr>
            <w:tcW w:w="2691" w:type="pct"/>
            <w:gridSpan w:val="7"/>
            <w:tcBorders>
              <w:top w:val="nil"/>
              <w:left w:val="single" w:sz="4" w:space="0" w:color="auto"/>
              <w:bottom w:val="nil"/>
              <w:right w:val="single" w:sz="4" w:space="0" w:color="auto"/>
            </w:tcBorders>
            <w:shd w:val="clear" w:color="auto" w:fill="auto"/>
            <w:noWrap/>
            <w:vAlign w:val="bottom"/>
            <w:hideMark/>
          </w:tcPr>
          <w:p w14:paraId="59123AD7" w14:textId="40A1A00D" w:rsidR="001E5337" w:rsidRPr="00A948E8" w:rsidRDefault="009854F1" w:rsidP="001E5337">
            <w:pPr>
              <w:autoSpaceDE/>
              <w:autoSpaceDN/>
              <w:jc w:val="left"/>
              <w:rPr>
                <w:rFonts w:ascii="Cambria" w:hAnsi="Cambria"/>
                <w:lang w:val="en-US"/>
              </w:rPr>
            </w:pPr>
            <w:r w:rsidRPr="007F0E6D">
              <w:rPr>
                <w:rFonts w:ascii="Mangal" w:hAnsi="Mangal" w:cs="Mangal"/>
                <w:sz w:val="18"/>
                <w:szCs w:val="18"/>
                <w:cs/>
                <w:lang w:bidi="hi-IN"/>
              </w:rPr>
              <w:t>पिछले वर्ष की तदनुरूपी अवधि की तुलना में वृद्धि</w:t>
            </w:r>
          </w:p>
        </w:tc>
        <w:tc>
          <w:tcPr>
            <w:tcW w:w="385" w:type="pct"/>
            <w:tcBorders>
              <w:top w:val="single" w:sz="4" w:space="0" w:color="auto"/>
              <w:left w:val="single" w:sz="4" w:space="0" w:color="auto"/>
              <w:bottom w:val="nil"/>
              <w:right w:val="nil"/>
            </w:tcBorders>
            <w:shd w:val="clear" w:color="auto" w:fill="auto"/>
            <w:noWrap/>
            <w:vAlign w:val="bottom"/>
            <w:hideMark/>
          </w:tcPr>
          <w:p w14:paraId="2B68345B"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89" w:type="pct"/>
            <w:tcBorders>
              <w:top w:val="single" w:sz="4" w:space="0" w:color="auto"/>
              <w:left w:val="nil"/>
              <w:bottom w:val="nil"/>
              <w:right w:val="nil"/>
            </w:tcBorders>
            <w:shd w:val="clear" w:color="auto" w:fill="auto"/>
            <w:noWrap/>
            <w:vAlign w:val="bottom"/>
            <w:hideMark/>
          </w:tcPr>
          <w:p w14:paraId="57AD5043"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75" w:type="pct"/>
            <w:tcBorders>
              <w:top w:val="single" w:sz="4" w:space="0" w:color="auto"/>
              <w:left w:val="nil"/>
              <w:bottom w:val="nil"/>
              <w:right w:val="nil"/>
            </w:tcBorders>
            <w:shd w:val="clear" w:color="auto" w:fill="auto"/>
            <w:noWrap/>
            <w:vAlign w:val="bottom"/>
            <w:hideMark/>
          </w:tcPr>
          <w:p w14:paraId="2EED05F0"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c>
          <w:tcPr>
            <w:tcW w:w="400" w:type="pct"/>
            <w:tcBorders>
              <w:top w:val="single" w:sz="4" w:space="0" w:color="auto"/>
              <w:left w:val="single" w:sz="4" w:space="0" w:color="auto"/>
              <w:bottom w:val="nil"/>
              <w:right w:val="nil"/>
            </w:tcBorders>
            <w:shd w:val="clear" w:color="auto" w:fill="auto"/>
            <w:noWrap/>
            <w:vAlign w:val="bottom"/>
            <w:hideMark/>
          </w:tcPr>
          <w:p w14:paraId="56099BBB"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78" w:type="pct"/>
            <w:tcBorders>
              <w:top w:val="single" w:sz="4" w:space="0" w:color="auto"/>
              <w:left w:val="nil"/>
              <w:bottom w:val="nil"/>
              <w:right w:val="nil"/>
            </w:tcBorders>
            <w:shd w:val="clear" w:color="auto" w:fill="auto"/>
            <w:noWrap/>
            <w:vAlign w:val="bottom"/>
            <w:hideMark/>
          </w:tcPr>
          <w:p w14:paraId="49A84314"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82" w:type="pct"/>
            <w:tcBorders>
              <w:top w:val="single" w:sz="4" w:space="0" w:color="auto"/>
              <w:left w:val="nil"/>
              <w:bottom w:val="nil"/>
              <w:right w:val="single" w:sz="4" w:space="0" w:color="auto"/>
            </w:tcBorders>
            <w:shd w:val="clear" w:color="auto" w:fill="auto"/>
            <w:noWrap/>
            <w:vAlign w:val="bottom"/>
            <w:hideMark/>
          </w:tcPr>
          <w:p w14:paraId="5722308E"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r>
      <w:tr w:rsidR="001E5337" w:rsidRPr="00A948E8" w14:paraId="7C17641E" w14:textId="77777777" w:rsidTr="001157B4">
        <w:trPr>
          <w:trHeight w:val="289"/>
          <w:jc w:val="center"/>
        </w:trPr>
        <w:tc>
          <w:tcPr>
            <w:tcW w:w="398" w:type="pct"/>
            <w:tcBorders>
              <w:top w:val="nil"/>
              <w:left w:val="single" w:sz="4" w:space="0" w:color="auto"/>
              <w:bottom w:val="nil"/>
              <w:right w:val="nil"/>
            </w:tcBorders>
            <w:shd w:val="clear" w:color="auto" w:fill="auto"/>
            <w:noWrap/>
            <w:vAlign w:val="bottom"/>
            <w:hideMark/>
          </w:tcPr>
          <w:p w14:paraId="7DFBBC6A"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6" w:type="pct"/>
            <w:tcBorders>
              <w:top w:val="nil"/>
              <w:left w:val="single" w:sz="4" w:space="0" w:color="auto"/>
              <w:bottom w:val="nil"/>
              <w:right w:val="nil"/>
            </w:tcBorders>
            <w:shd w:val="clear" w:color="auto" w:fill="auto"/>
            <w:noWrap/>
            <w:vAlign w:val="bottom"/>
            <w:hideMark/>
          </w:tcPr>
          <w:p w14:paraId="3D782558"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79" w:type="pct"/>
            <w:tcBorders>
              <w:top w:val="nil"/>
              <w:left w:val="nil"/>
              <w:bottom w:val="nil"/>
              <w:right w:val="nil"/>
            </w:tcBorders>
            <w:shd w:val="clear" w:color="auto" w:fill="auto"/>
            <w:noWrap/>
            <w:vAlign w:val="bottom"/>
            <w:hideMark/>
          </w:tcPr>
          <w:p w14:paraId="453D7E1B" w14:textId="77777777" w:rsidR="001E5337" w:rsidRPr="00A948E8" w:rsidRDefault="001E5337" w:rsidP="001E5337">
            <w:pPr>
              <w:autoSpaceDE/>
              <w:autoSpaceDN/>
              <w:jc w:val="right"/>
              <w:rPr>
                <w:rFonts w:ascii="Cambria" w:hAnsi="Cambria"/>
                <w:lang w:val="en-US"/>
              </w:rPr>
            </w:pPr>
          </w:p>
        </w:tc>
        <w:tc>
          <w:tcPr>
            <w:tcW w:w="367" w:type="pct"/>
            <w:tcBorders>
              <w:top w:val="nil"/>
              <w:left w:val="nil"/>
              <w:bottom w:val="nil"/>
              <w:right w:val="nil"/>
            </w:tcBorders>
            <w:shd w:val="clear" w:color="auto" w:fill="auto"/>
            <w:noWrap/>
            <w:vAlign w:val="bottom"/>
            <w:hideMark/>
          </w:tcPr>
          <w:p w14:paraId="631BA32E" w14:textId="77777777" w:rsidR="001E5337" w:rsidRPr="00A948E8" w:rsidRDefault="001E5337" w:rsidP="001E5337">
            <w:pPr>
              <w:autoSpaceDE/>
              <w:autoSpaceDN/>
              <w:jc w:val="right"/>
              <w:rPr>
                <w:rFonts w:ascii="Cambria" w:hAnsi="Cambria"/>
                <w:lang w:val="en-US"/>
              </w:rPr>
            </w:pPr>
          </w:p>
        </w:tc>
        <w:tc>
          <w:tcPr>
            <w:tcW w:w="386" w:type="pct"/>
            <w:tcBorders>
              <w:top w:val="nil"/>
              <w:left w:val="single" w:sz="4" w:space="0" w:color="auto"/>
              <w:bottom w:val="nil"/>
              <w:right w:val="nil"/>
            </w:tcBorders>
            <w:shd w:val="clear" w:color="auto" w:fill="auto"/>
            <w:noWrap/>
            <w:vAlign w:val="bottom"/>
            <w:hideMark/>
          </w:tcPr>
          <w:p w14:paraId="364FFF97"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8" w:type="pct"/>
            <w:tcBorders>
              <w:top w:val="nil"/>
              <w:left w:val="nil"/>
              <w:bottom w:val="nil"/>
              <w:right w:val="nil"/>
            </w:tcBorders>
            <w:shd w:val="clear" w:color="auto" w:fill="auto"/>
            <w:noWrap/>
            <w:vAlign w:val="bottom"/>
            <w:hideMark/>
          </w:tcPr>
          <w:p w14:paraId="360D2291" w14:textId="77777777" w:rsidR="001E5337" w:rsidRPr="00A948E8" w:rsidRDefault="001E5337" w:rsidP="001E5337">
            <w:pPr>
              <w:autoSpaceDE/>
              <w:autoSpaceDN/>
              <w:jc w:val="left"/>
              <w:rPr>
                <w:rFonts w:ascii="Cambria" w:hAnsi="Cambria"/>
                <w:lang w:val="en-US"/>
              </w:rPr>
            </w:pPr>
          </w:p>
        </w:tc>
        <w:tc>
          <w:tcPr>
            <w:tcW w:w="387" w:type="pct"/>
            <w:tcBorders>
              <w:top w:val="nil"/>
              <w:left w:val="nil"/>
              <w:bottom w:val="nil"/>
              <w:right w:val="nil"/>
            </w:tcBorders>
            <w:shd w:val="clear" w:color="auto" w:fill="auto"/>
            <w:noWrap/>
            <w:vAlign w:val="bottom"/>
            <w:hideMark/>
          </w:tcPr>
          <w:p w14:paraId="30F3DEEE" w14:textId="77777777" w:rsidR="001E5337" w:rsidRPr="00A948E8" w:rsidRDefault="001E5337" w:rsidP="001E5337">
            <w:pPr>
              <w:autoSpaceDE/>
              <w:autoSpaceDN/>
              <w:jc w:val="left"/>
              <w:rPr>
                <w:rFonts w:ascii="Cambria" w:hAnsi="Cambria"/>
                <w:lang w:val="en-US"/>
              </w:rPr>
            </w:pPr>
          </w:p>
        </w:tc>
        <w:tc>
          <w:tcPr>
            <w:tcW w:w="385" w:type="pct"/>
            <w:tcBorders>
              <w:top w:val="nil"/>
              <w:left w:val="single" w:sz="4" w:space="0" w:color="auto"/>
              <w:bottom w:val="nil"/>
              <w:right w:val="nil"/>
            </w:tcBorders>
            <w:shd w:val="clear" w:color="auto" w:fill="auto"/>
            <w:noWrap/>
            <w:vAlign w:val="bottom"/>
            <w:hideMark/>
          </w:tcPr>
          <w:p w14:paraId="16BC2A87"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89" w:type="pct"/>
            <w:tcBorders>
              <w:top w:val="nil"/>
              <w:left w:val="nil"/>
              <w:bottom w:val="nil"/>
              <w:right w:val="nil"/>
            </w:tcBorders>
            <w:shd w:val="clear" w:color="auto" w:fill="auto"/>
            <w:noWrap/>
            <w:vAlign w:val="bottom"/>
            <w:hideMark/>
          </w:tcPr>
          <w:p w14:paraId="4BB83D42" w14:textId="77777777" w:rsidR="001E5337" w:rsidRPr="00A948E8" w:rsidRDefault="001E5337" w:rsidP="001E5337">
            <w:pPr>
              <w:autoSpaceDE/>
              <w:autoSpaceDN/>
              <w:jc w:val="right"/>
              <w:rPr>
                <w:rFonts w:ascii="Cambria" w:hAnsi="Cambria"/>
                <w:lang w:val="en-US"/>
              </w:rPr>
            </w:pPr>
          </w:p>
        </w:tc>
        <w:tc>
          <w:tcPr>
            <w:tcW w:w="375" w:type="pct"/>
            <w:tcBorders>
              <w:top w:val="nil"/>
              <w:left w:val="nil"/>
              <w:bottom w:val="nil"/>
              <w:right w:val="nil"/>
            </w:tcBorders>
            <w:shd w:val="clear" w:color="auto" w:fill="auto"/>
            <w:noWrap/>
            <w:vAlign w:val="bottom"/>
            <w:hideMark/>
          </w:tcPr>
          <w:p w14:paraId="7612DA00" w14:textId="77777777" w:rsidR="001E5337" w:rsidRPr="00A948E8" w:rsidRDefault="001E5337" w:rsidP="001E5337">
            <w:pPr>
              <w:autoSpaceDE/>
              <w:autoSpaceDN/>
              <w:jc w:val="right"/>
              <w:rPr>
                <w:rFonts w:ascii="Cambria" w:hAnsi="Cambria"/>
                <w:color w:val="000000"/>
                <w:lang w:val="en-US"/>
              </w:rPr>
            </w:pPr>
          </w:p>
        </w:tc>
        <w:tc>
          <w:tcPr>
            <w:tcW w:w="400" w:type="pct"/>
            <w:tcBorders>
              <w:top w:val="nil"/>
              <w:left w:val="single" w:sz="4" w:space="0" w:color="auto"/>
              <w:bottom w:val="nil"/>
              <w:right w:val="nil"/>
            </w:tcBorders>
            <w:shd w:val="clear" w:color="auto" w:fill="auto"/>
            <w:noWrap/>
            <w:vAlign w:val="bottom"/>
            <w:hideMark/>
          </w:tcPr>
          <w:p w14:paraId="4C4227B6" w14:textId="77777777" w:rsidR="001E5337" w:rsidRPr="00A948E8" w:rsidRDefault="001E5337" w:rsidP="001E5337">
            <w:pPr>
              <w:autoSpaceDE/>
              <w:autoSpaceDN/>
              <w:jc w:val="right"/>
              <w:rPr>
                <w:rFonts w:ascii="Cambria" w:hAnsi="Cambria"/>
                <w:lang w:val="en-US"/>
              </w:rPr>
            </w:pPr>
            <w:r w:rsidRPr="00A948E8">
              <w:rPr>
                <w:rFonts w:ascii="Cambria" w:hAnsi="Cambria"/>
                <w:sz w:val="22"/>
                <w:szCs w:val="22"/>
                <w:lang w:val="en-US"/>
              </w:rPr>
              <w:t> </w:t>
            </w:r>
          </w:p>
        </w:tc>
        <w:tc>
          <w:tcPr>
            <w:tcW w:w="378" w:type="pct"/>
            <w:tcBorders>
              <w:top w:val="nil"/>
              <w:left w:val="nil"/>
              <w:bottom w:val="nil"/>
              <w:right w:val="nil"/>
            </w:tcBorders>
            <w:shd w:val="clear" w:color="auto" w:fill="auto"/>
            <w:noWrap/>
            <w:vAlign w:val="bottom"/>
            <w:hideMark/>
          </w:tcPr>
          <w:p w14:paraId="20FA58BF" w14:textId="77777777" w:rsidR="001E5337" w:rsidRPr="00A948E8" w:rsidRDefault="001E5337" w:rsidP="001E5337">
            <w:pPr>
              <w:autoSpaceDE/>
              <w:autoSpaceDN/>
              <w:jc w:val="right"/>
              <w:rPr>
                <w:rFonts w:ascii="Cambria" w:hAnsi="Cambria"/>
                <w:lang w:val="en-US"/>
              </w:rPr>
            </w:pPr>
          </w:p>
        </w:tc>
        <w:tc>
          <w:tcPr>
            <w:tcW w:w="382" w:type="pct"/>
            <w:tcBorders>
              <w:top w:val="nil"/>
              <w:left w:val="nil"/>
              <w:bottom w:val="nil"/>
              <w:right w:val="single" w:sz="4" w:space="0" w:color="auto"/>
            </w:tcBorders>
            <w:shd w:val="clear" w:color="auto" w:fill="auto"/>
            <w:noWrap/>
            <w:vAlign w:val="bottom"/>
            <w:hideMark/>
          </w:tcPr>
          <w:p w14:paraId="3F2B52E1"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r>
      <w:tr w:rsidR="009854F1" w:rsidRPr="00A948E8" w14:paraId="5AE97FDF" w14:textId="77777777" w:rsidTr="001157B4">
        <w:trPr>
          <w:trHeight w:val="289"/>
          <w:jc w:val="center"/>
        </w:trPr>
        <w:tc>
          <w:tcPr>
            <w:tcW w:w="398" w:type="pct"/>
            <w:tcBorders>
              <w:top w:val="nil"/>
              <w:left w:val="single" w:sz="4" w:space="0" w:color="auto"/>
              <w:bottom w:val="nil"/>
              <w:right w:val="nil"/>
            </w:tcBorders>
            <w:shd w:val="clear" w:color="auto" w:fill="auto"/>
            <w:noWrap/>
            <w:vAlign w:val="bottom"/>
            <w:hideMark/>
          </w:tcPr>
          <w:p w14:paraId="2868BFB2" w14:textId="65C9140A" w:rsidR="009854F1" w:rsidRPr="00A948E8" w:rsidRDefault="009854F1" w:rsidP="009854F1">
            <w:pPr>
              <w:autoSpaceDE/>
              <w:autoSpaceDN/>
              <w:jc w:val="left"/>
              <w:rPr>
                <w:rFonts w:ascii="Cambria" w:hAnsi="Cambria"/>
                <w:lang w:val="en-US" w:bidi="hi-IN"/>
              </w:rPr>
            </w:pPr>
            <w:r>
              <w:rPr>
                <w:rFonts w:ascii="Mangal" w:hAnsi="Mangal" w:cs="Mangal" w:hint="cs"/>
                <w:sz w:val="18"/>
                <w:szCs w:val="18"/>
                <w:cs/>
                <w:lang w:val="en-IN" w:bidi="hi-IN"/>
              </w:rPr>
              <w:t xml:space="preserve"> अप्रैल </w:t>
            </w:r>
          </w:p>
        </w:tc>
        <w:tc>
          <w:tcPr>
            <w:tcW w:w="386" w:type="pct"/>
            <w:tcBorders>
              <w:top w:val="nil"/>
              <w:left w:val="single" w:sz="4" w:space="0" w:color="auto"/>
              <w:bottom w:val="nil"/>
              <w:right w:val="nil"/>
            </w:tcBorders>
            <w:shd w:val="clear" w:color="auto" w:fill="auto"/>
            <w:noWrap/>
            <w:vAlign w:val="bottom"/>
            <w:hideMark/>
          </w:tcPr>
          <w:p w14:paraId="558EDF9D" w14:textId="77777777" w:rsidR="009854F1" w:rsidRDefault="009854F1" w:rsidP="009854F1">
            <w:pPr>
              <w:jc w:val="right"/>
              <w:rPr>
                <w:rFonts w:ascii="Cambria" w:hAnsi="Cambria" w:cs="Calibri"/>
              </w:rPr>
            </w:pPr>
            <w:r>
              <w:rPr>
                <w:rFonts w:ascii="Cambria" w:hAnsi="Cambria" w:cs="Calibri"/>
                <w:sz w:val="22"/>
                <w:szCs w:val="22"/>
              </w:rPr>
              <w:t>3.8</w:t>
            </w:r>
          </w:p>
        </w:tc>
        <w:tc>
          <w:tcPr>
            <w:tcW w:w="379" w:type="pct"/>
            <w:tcBorders>
              <w:top w:val="nil"/>
              <w:left w:val="nil"/>
              <w:bottom w:val="nil"/>
              <w:right w:val="nil"/>
            </w:tcBorders>
            <w:shd w:val="clear" w:color="auto" w:fill="auto"/>
            <w:noWrap/>
            <w:vAlign w:val="bottom"/>
            <w:hideMark/>
          </w:tcPr>
          <w:p w14:paraId="65255C9B" w14:textId="77777777" w:rsidR="009854F1" w:rsidRDefault="009854F1" w:rsidP="009854F1">
            <w:pPr>
              <w:jc w:val="right"/>
              <w:rPr>
                <w:rFonts w:ascii="Cambria" w:hAnsi="Cambria" w:cs="Calibri"/>
              </w:rPr>
            </w:pPr>
            <w:r>
              <w:rPr>
                <w:rFonts w:ascii="Cambria" w:hAnsi="Cambria" w:cs="Calibri"/>
                <w:sz w:val="22"/>
                <w:szCs w:val="22"/>
              </w:rPr>
              <w:t>5.1</w:t>
            </w:r>
          </w:p>
        </w:tc>
        <w:tc>
          <w:tcPr>
            <w:tcW w:w="367" w:type="pct"/>
            <w:tcBorders>
              <w:top w:val="nil"/>
              <w:left w:val="nil"/>
              <w:bottom w:val="nil"/>
              <w:right w:val="nil"/>
            </w:tcBorders>
            <w:shd w:val="clear" w:color="auto" w:fill="auto"/>
            <w:noWrap/>
            <w:vAlign w:val="bottom"/>
            <w:hideMark/>
          </w:tcPr>
          <w:p w14:paraId="655E8697" w14:textId="77777777" w:rsidR="009854F1" w:rsidRDefault="009854F1" w:rsidP="009854F1">
            <w:pPr>
              <w:jc w:val="right"/>
              <w:rPr>
                <w:rFonts w:ascii="Cambria" w:hAnsi="Cambria" w:cs="Calibri"/>
              </w:rPr>
            </w:pPr>
            <w:r>
              <w:rPr>
                <w:rFonts w:ascii="Cambria" w:hAnsi="Cambria" w:cs="Calibri"/>
                <w:sz w:val="22"/>
                <w:szCs w:val="22"/>
              </w:rPr>
              <w:t>#</w:t>
            </w:r>
          </w:p>
        </w:tc>
        <w:tc>
          <w:tcPr>
            <w:tcW w:w="386" w:type="pct"/>
            <w:tcBorders>
              <w:top w:val="nil"/>
              <w:left w:val="single" w:sz="4" w:space="0" w:color="auto"/>
              <w:bottom w:val="nil"/>
              <w:right w:val="nil"/>
            </w:tcBorders>
            <w:shd w:val="clear" w:color="auto" w:fill="auto"/>
            <w:noWrap/>
            <w:vAlign w:val="bottom"/>
            <w:hideMark/>
          </w:tcPr>
          <w:p w14:paraId="765E385A" w14:textId="77777777" w:rsidR="009854F1" w:rsidRDefault="009854F1" w:rsidP="009854F1">
            <w:pPr>
              <w:jc w:val="right"/>
              <w:rPr>
                <w:rFonts w:ascii="Cambria" w:hAnsi="Cambria" w:cs="Calibri"/>
              </w:rPr>
            </w:pPr>
            <w:r>
              <w:rPr>
                <w:rFonts w:ascii="Cambria" w:hAnsi="Cambria" w:cs="Calibri"/>
                <w:sz w:val="22"/>
                <w:szCs w:val="22"/>
              </w:rPr>
              <w:t>4.9</w:t>
            </w:r>
          </w:p>
        </w:tc>
        <w:tc>
          <w:tcPr>
            <w:tcW w:w="388" w:type="pct"/>
            <w:tcBorders>
              <w:top w:val="nil"/>
              <w:left w:val="nil"/>
              <w:bottom w:val="nil"/>
              <w:right w:val="nil"/>
            </w:tcBorders>
            <w:shd w:val="clear" w:color="auto" w:fill="auto"/>
            <w:noWrap/>
            <w:vAlign w:val="bottom"/>
            <w:hideMark/>
          </w:tcPr>
          <w:p w14:paraId="17A4CB4F" w14:textId="77777777" w:rsidR="009854F1" w:rsidRDefault="009854F1" w:rsidP="009854F1">
            <w:pPr>
              <w:jc w:val="right"/>
              <w:rPr>
                <w:rFonts w:ascii="Cambria" w:hAnsi="Cambria" w:cs="Calibri"/>
              </w:rPr>
            </w:pPr>
            <w:r>
              <w:rPr>
                <w:rFonts w:ascii="Cambria" w:hAnsi="Cambria" w:cs="Calibri"/>
                <w:sz w:val="22"/>
                <w:szCs w:val="22"/>
              </w:rPr>
              <w:t>2.5</w:t>
            </w:r>
          </w:p>
        </w:tc>
        <w:tc>
          <w:tcPr>
            <w:tcW w:w="387" w:type="pct"/>
            <w:tcBorders>
              <w:top w:val="nil"/>
              <w:left w:val="nil"/>
              <w:bottom w:val="nil"/>
              <w:right w:val="nil"/>
            </w:tcBorders>
            <w:shd w:val="clear" w:color="auto" w:fill="auto"/>
            <w:noWrap/>
            <w:vAlign w:val="bottom"/>
            <w:hideMark/>
          </w:tcPr>
          <w:p w14:paraId="28185DDB" w14:textId="77777777" w:rsidR="009854F1" w:rsidRDefault="009854F1" w:rsidP="009854F1">
            <w:pPr>
              <w:jc w:val="right"/>
              <w:rPr>
                <w:rFonts w:ascii="Cambria" w:hAnsi="Cambria" w:cs="Calibri"/>
              </w:rPr>
            </w:pPr>
            <w:r>
              <w:rPr>
                <w:rFonts w:ascii="Cambria" w:hAnsi="Cambria" w:cs="Calibri"/>
                <w:sz w:val="22"/>
                <w:szCs w:val="22"/>
              </w:rPr>
              <w:t>#</w:t>
            </w:r>
          </w:p>
        </w:tc>
        <w:tc>
          <w:tcPr>
            <w:tcW w:w="385" w:type="pct"/>
            <w:tcBorders>
              <w:top w:val="nil"/>
              <w:left w:val="single" w:sz="4" w:space="0" w:color="auto"/>
              <w:bottom w:val="nil"/>
              <w:right w:val="nil"/>
            </w:tcBorders>
            <w:shd w:val="clear" w:color="auto" w:fill="auto"/>
            <w:noWrap/>
            <w:vAlign w:val="bottom"/>
            <w:hideMark/>
          </w:tcPr>
          <w:p w14:paraId="49D57153" w14:textId="77777777" w:rsidR="009854F1" w:rsidRDefault="009854F1" w:rsidP="009854F1">
            <w:pPr>
              <w:jc w:val="right"/>
              <w:rPr>
                <w:rFonts w:ascii="Cambria" w:hAnsi="Cambria" w:cs="Calibri"/>
              </w:rPr>
            </w:pPr>
            <w:r>
              <w:rPr>
                <w:rFonts w:ascii="Cambria" w:hAnsi="Cambria" w:cs="Calibri"/>
                <w:sz w:val="22"/>
                <w:szCs w:val="22"/>
              </w:rPr>
              <w:t>2.1</w:t>
            </w:r>
          </w:p>
        </w:tc>
        <w:tc>
          <w:tcPr>
            <w:tcW w:w="389" w:type="pct"/>
            <w:tcBorders>
              <w:top w:val="nil"/>
              <w:left w:val="nil"/>
              <w:bottom w:val="nil"/>
              <w:right w:val="nil"/>
            </w:tcBorders>
            <w:shd w:val="clear" w:color="auto" w:fill="auto"/>
            <w:noWrap/>
            <w:vAlign w:val="bottom"/>
            <w:hideMark/>
          </w:tcPr>
          <w:p w14:paraId="1C696408" w14:textId="77777777" w:rsidR="009854F1" w:rsidRDefault="009854F1" w:rsidP="009854F1">
            <w:pPr>
              <w:jc w:val="right"/>
              <w:rPr>
                <w:rFonts w:ascii="Cambria" w:hAnsi="Cambria" w:cs="Calibri"/>
              </w:rPr>
            </w:pPr>
            <w:r>
              <w:rPr>
                <w:rFonts w:ascii="Cambria" w:hAnsi="Cambria" w:cs="Calibri"/>
                <w:sz w:val="22"/>
                <w:szCs w:val="22"/>
              </w:rPr>
              <w:t>6.0</w:t>
            </w:r>
          </w:p>
        </w:tc>
        <w:tc>
          <w:tcPr>
            <w:tcW w:w="375" w:type="pct"/>
            <w:tcBorders>
              <w:top w:val="nil"/>
              <w:left w:val="nil"/>
              <w:bottom w:val="nil"/>
              <w:right w:val="nil"/>
            </w:tcBorders>
            <w:shd w:val="clear" w:color="auto" w:fill="auto"/>
            <w:noWrap/>
            <w:vAlign w:val="bottom"/>
            <w:hideMark/>
          </w:tcPr>
          <w:p w14:paraId="122F4972" w14:textId="77777777" w:rsidR="009854F1" w:rsidRDefault="009854F1" w:rsidP="009854F1">
            <w:pPr>
              <w:jc w:val="right"/>
              <w:rPr>
                <w:rFonts w:ascii="Cambria" w:hAnsi="Cambria" w:cs="Calibri"/>
                <w:color w:val="000000"/>
              </w:rPr>
            </w:pPr>
            <w:r>
              <w:rPr>
                <w:rFonts w:ascii="Cambria" w:hAnsi="Cambria" w:cs="Calibri"/>
                <w:color w:val="000000"/>
                <w:sz w:val="22"/>
                <w:szCs w:val="22"/>
              </w:rPr>
              <w:t>#</w:t>
            </w:r>
          </w:p>
        </w:tc>
        <w:tc>
          <w:tcPr>
            <w:tcW w:w="400" w:type="pct"/>
            <w:tcBorders>
              <w:top w:val="nil"/>
              <w:left w:val="single" w:sz="4" w:space="0" w:color="auto"/>
              <w:bottom w:val="nil"/>
              <w:right w:val="nil"/>
            </w:tcBorders>
            <w:shd w:val="clear" w:color="auto" w:fill="auto"/>
            <w:noWrap/>
            <w:vAlign w:val="bottom"/>
            <w:hideMark/>
          </w:tcPr>
          <w:p w14:paraId="3B215948" w14:textId="77777777" w:rsidR="009854F1" w:rsidRDefault="009854F1" w:rsidP="009854F1">
            <w:pPr>
              <w:jc w:val="right"/>
              <w:rPr>
                <w:rFonts w:ascii="Cambria" w:hAnsi="Cambria" w:cs="Calibri"/>
              </w:rPr>
            </w:pPr>
            <w:r>
              <w:rPr>
                <w:rFonts w:ascii="Cambria" w:hAnsi="Cambria" w:cs="Calibri"/>
                <w:sz w:val="22"/>
                <w:szCs w:val="22"/>
              </w:rPr>
              <w:t>4.5</w:t>
            </w:r>
          </w:p>
        </w:tc>
        <w:tc>
          <w:tcPr>
            <w:tcW w:w="378" w:type="pct"/>
            <w:tcBorders>
              <w:top w:val="nil"/>
              <w:left w:val="nil"/>
              <w:bottom w:val="nil"/>
              <w:right w:val="nil"/>
            </w:tcBorders>
            <w:shd w:val="clear" w:color="auto" w:fill="auto"/>
            <w:noWrap/>
            <w:vAlign w:val="bottom"/>
            <w:hideMark/>
          </w:tcPr>
          <w:p w14:paraId="096AE1D9" w14:textId="77777777" w:rsidR="009854F1" w:rsidRDefault="009854F1" w:rsidP="009854F1">
            <w:pPr>
              <w:jc w:val="right"/>
              <w:rPr>
                <w:rFonts w:ascii="Cambria" w:hAnsi="Cambria" w:cs="Calibri"/>
              </w:rPr>
            </w:pPr>
            <w:r>
              <w:rPr>
                <w:rFonts w:ascii="Cambria" w:hAnsi="Cambria" w:cs="Calibri"/>
                <w:sz w:val="22"/>
                <w:szCs w:val="22"/>
              </w:rPr>
              <w:t>3.2</w:t>
            </w:r>
          </w:p>
        </w:tc>
        <w:tc>
          <w:tcPr>
            <w:tcW w:w="382" w:type="pct"/>
            <w:tcBorders>
              <w:top w:val="nil"/>
              <w:left w:val="nil"/>
              <w:bottom w:val="nil"/>
              <w:right w:val="single" w:sz="4" w:space="0" w:color="auto"/>
            </w:tcBorders>
            <w:shd w:val="clear" w:color="auto" w:fill="auto"/>
            <w:noWrap/>
            <w:vAlign w:val="bottom"/>
            <w:hideMark/>
          </w:tcPr>
          <w:p w14:paraId="6466E845" w14:textId="77777777" w:rsidR="009854F1" w:rsidRDefault="009854F1" w:rsidP="009854F1">
            <w:pPr>
              <w:jc w:val="right"/>
              <w:rPr>
                <w:rFonts w:ascii="Cambria" w:hAnsi="Cambria" w:cs="Calibri"/>
                <w:color w:val="000000"/>
              </w:rPr>
            </w:pPr>
            <w:r>
              <w:rPr>
                <w:rFonts w:ascii="Cambria" w:hAnsi="Cambria" w:cs="Calibri"/>
                <w:color w:val="000000"/>
                <w:sz w:val="22"/>
                <w:szCs w:val="22"/>
              </w:rPr>
              <w:t>#</w:t>
            </w:r>
          </w:p>
        </w:tc>
      </w:tr>
      <w:tr w:rsidR="009854F1" w:rsidRPr="00A948E8" w14:paraId="492DAF7C" w14:textId="77777777" w:rsidTr="001157B4">
        <w:trPr>
          <w:trHeight w:val="289"/>
          <w:jc w:val="center"/>
        </w:trPr>
        <w:tc>
          <w:tcPr>
            <w:tcW w:w="398" w:type="pct"/>
            <w:tcBorders>
              <w:top w:val="nil"/>
              <w:left w:val="single" w:sz="4" w:space="0" w:color="auto"/>
              <w:bottom w:val="nil"/>
              <w:right w:val="nil"/>
            </w:tcBorders>
            <w:shd w:val="clear" w:color="auto" w:fill="auto"/>
            <w:noWrap/>
            <w:vAlign w:val="bottom"/>
            <w:hideMark/>
          </w:tcPr>
          <w:p w14:paraId="4ADB81ED" w14:textId="7E1EC230" w:rsidR="009854F1" w:rsidRPr="00A948E8" w:rsidRDefault="009854F1" w:rsidP="009854F1">
            <w:pPr>
              <w:autoSpaceDE/>
              <w:autoSpaceDN/>
              <w:jc w:val="left"/>
              <w:rPr>
                <w:rFonts w:ascii="Cambria" w:hAnsi="Cambria"/>
                <w:lang w:val="en-US"/>
              </w:rPr>
            </w:pPr>
            <w:r w:rsidRPr="007F0E6D">
              <w:rPr>
                <w:rFonts w:ascii="Mangal" w:hAnsi="Mangal" w:cs="Mangal"/>
                <w:sz w:val="18"/>
                <w:szCs w:val="18"/>
              </w:rPr>
              <w:t> </w:t>
            </w:r>
          </w:p>
        </w:tc>
        <w:tc>
          <w:tcPr>
            <w:tcW w:w="386" w:type="pct"/>
            <w:tcBorders>
              <w:top w:val="nil"/>
              <w:left w:val="single" w:sz="4" w:space="0" w:color="auto"/>
              <w:bottom w:val="nil"/>
              <w:right w:val="nil"/>
            </w:tcBorders>
            <w:shd w:val="clear" w:color="auto" w:fill="auto"/>
            <w:noWrap/>
            <w:vAlign w:val="bottom"/>
            <w:hideMark/>
          </w:tcPr>
          <w:p w14:paraId="62143ADC" w14:textId="77777777" w:rsidR="009854F1" w:rsidRDefault="009854F1" w:rsidP="009854F1">
            <w:pPr>
              <w:jc w:val="right"/>
              <w:rPr>
                <w:rFonts w:ascii="Cambria" w:hAnsi="Cambria" w:cs="Calibri"/>
              </w:rPr>
            </w:pPr>
            <w:r>
              <w:rPr>
                <w:rFonts w:ascii="Cambria" w:hAnsi="Cambria" w:cs="Calibri"/>
                <w:sz w:val="22"/>
                <w:szCs w:val="22"/>
              </w:rPr>
              <w:t> </w:t>
            </w:r>
          </w:p>
        </w:tc>
        <w:tc>
          <w:tcPr>
            <w:tcW w:w="379" w:type="pct"/>
            <w:tcBorders>
              <w:top w:val="nil"/>
              <w:left w:val="nil"/>
              <w:bottom w:val="nil"/>
              <w:right w:val="nil"/>
            </w:tcBorders>
            <w:shd w:val="clear" w:color="auto" w:fill="auto"/>
            <w:noWrap/>
            <w:vAlign w:val="bottom"/>
            <w:hideMark/>
          </w:tcPr>
          <w:p w14:paraId="3D22FAFD" w14:textId="77777777" w:rsidR="009854F1" w:rsidRDefault="009854F1" w:rsidP="009854F1">
            <w:pPr>
              <w:jc w:val="right"/>
              <w:rPr>
                <w:rFonts w:ascii="Cambria" w:hAnsi="Cambria" w:cs="Calibri"/>
              </w:rPr>
            </w:pPr>
          </w:p>
        </w:tc>
        <w:tc>
          <w:tcPr>
            <w:tcW w:w="367" w:type="pct"/>
            <w:tcBorders>
              <w:top w:val="nil"/>
              <w:left w:val="nil"/>
              <w:bottom w:val="nil"/>
              <w:right w:val="nil"/>
            </w:tcBorders>
            <w:shd w:val="clear" w:color="auto" w:fill="auto"/>
            <w:noWrap/>
            <w:vAlign w:val="bottom"/>
            <w:hideMark/>
          </w:tcPr>
          <w:p w14:paraId="0203996D" w14:textId="77777777" w:rsidR="009854F1" w:rsidRDefault="009854F1" w:rsidP="009854F1">
            <w:pPr>
              <w:jc w:val="right"/>
              <w:rPr>
                <w:rFonts w:ascii="Cambria" w:hAnsi="Cambria" w:cs="Calibri"/>
              </w:rPr>
            </w:pPr>
            <w:r>
              <w:rPr>
                <w:rFonts w:ascii="Cambria" w:hAnsi="Cambria" w:cs="Calibri"/>
                <w:sz w:val="22"/>
                <w:szCs w:val="22"/>
              </w:rPr>
              <w:t> </w:t>
            </w:r>
          </w:p>
        </w:tc>
        <w:tc>
          <w:tcPr>
            <w:tcW w:w="386" w:type="pct"/>
            <w:tcBorders>
              <w:top w:val="nil"/>
              <w:left w:val="single" w:sz="4" w:space="0" w:color="auto"/>
              <w:bottom w:val="nil"/>
              <w:right w:val="nil"/>
            </w:tcBorders>
            <w:shd w:val="clear" w:color="auto" w:fill="auto"/>
            <w:noWrap/>
            <w:vAlign w:val="bottom"/>
            <w:hideMark/>
          </w:tcPr>
          <w:p w14:paraId="5F219215" w14:textId="77777777" w:rsidR="009854F1" w:rsidRDefault="009854F1" w:rsidP="009854F1">
            <w:pPr>
              <w:rPr>
                <w:rFonts w:ascii="Cambria" w:hAnsi="Cambria" w:cs="Calibri"/>
              </w:rPr>
            </w:pPr>
            <w:r>
              <w:rPr>
                <w:rFonts w:ascii="Cambria" w:hAnsi="Cambria" w:cs="Calibri"/>
                <w:sz w:val="22"/>
                <w:szCs w:val="22"/>
              </w:rPr>
              <w:t> </w:t>
            </w:r>
          </w:p>
        </w:tc>
        <w:tc>
          <w:tcPr>
            <w:tcW w:w="388" w:type="pct"/>
            <w:tcBorders>
              <w:top w:val="nil"/>
              <w:left w:val="nil"/>
              <w:bottom w:val="nil"/>
              <w:right w:val="nil"/>
            </w:tcBorders>
            <w:shd w:val="clear" w:color="auto" w:fill="auto"/>
            <w:noWrap/>
            <w:vAlign w:val="bottom"/>
            <w:hideMark/>
          </w:tcPr>
          <w:p w14:paraId="25EE2545" w14:textId="77777777" w:rsidR="009854F1" w:rsidRDefault="009854F1" w:rsidP="009854F1">
            <w:pPr>
              <w:rPr>
                <w:rFonts w:ascii="Cambria" w:hAnsi="Cambria" w:cs="Calibri"/>
              </w:rPr>
            </w:pPr>
          </w:p>
        </w:tc>
        <w:tc>
          <w:tcPr>
            <w:tcW w:w="387" w:type="pct"/>
            <w:tcBorders>
              <w:top w:val="nil"/>
              <w:left w:val="nil"/>
              <w:bottom w:val="nil"/>
              <w:right w:val="nil"/>
            </w:tcBorders>
            <w:shd w:val="clear" w:color="auto" w:fill="auto"/>
            <w:noWrap/>
            <w:vAlign w:val="bottom"/>
            <w:hideMark/>
          </w:tcPr>
          <w:p w14:paraId="3C18994A" w14:textId="77777777" w:rsidR="009854F1" w:rsidRDefault="009854F1" w:rsidP="009854F1">
            <w:pPr>
              <w:rPr>
                <w:rFonts w:ascii="Cambria" w:hAnsi="Cambria" w:cs="Calibri"/>
              </w:rPr>
            </w:pPr>
            <w:r>
              <w:rPr>
                <w:rFonts w:ascii="Cambria" w:hAnsi="Cambria" w:cs="Calibri"/>
                <w:sz w:val="22"/>
                <w:szCs w:val="22"/>
              </w:rPr>
              <w:t> </w:t>
            </w:r>
          </w:p>
        </w:tc>
        <w:tc>
          <w:tcPr>
            <w:tcW w:w="385" w:type="pct"/>
            <w:tcBorders>
              <w:top w:val="nil"/>
              <w:left w:val="single" w:sz="4" w:space="0" w:color="auto"/>
              <w:bottom w:val="nil"/>
              <w:right w:val="nil"/>
            </w:tcBorders>
            <w:shd w:val="clear" w:color="auto" w:fill="auto"/>
            <w:noWrap/>
            <w:vAlign w:val="bottom"/>
            <w:hideMark/>
          </w:tcPr>
          <w:p w14:paraId="16BD81D4" w14:textId="77777777" w:rsidR="009854F1" w:rsidRDefault="009854F1" w:rsidP="009854F1">
            <w:pPr>
              <w:jc w:val="right"/>
              <w:rPr>
                <w:rFonts w:ascii="Cambria" w:hAnsi="Cambria" w:cs="Calibri"/>
              </w:rPr>
            </w:pPr>
            <w:r>
              <w:rPr>
                <w:rFonts w:ascii="Cambria" w:hAnsi="Cambria" w:cs="Calibri"/>
                <w:sz w:val="22"/>
                <w:szCs w:val="22"/>
              </w:rPr>
              <w:t> </w:t>
            </w:r>
          </w:p>
        </w:tc>
        <w:tc>
          <w:tcPr>
            <w:tcW w:w="389" w:type="pct"/>
            <w:tcBorders>
              <w:top w:val="nil"/>
              <w:left w:val="nil"/>
              <w:bottom w:val="nil"/>
              <w:right w:val="nil"/>
            </w:tcBorders>
            <w:shd w:val="clear" w:color="auto" w:fill="auto"/>
            <w:noWrap/>
            <w:vAlign w:val="bottom"/>
            <w:hideMark/>
          </w:tcPr>
          <w:p w14:paraId="7F2A629A" w14:textId="77777777" w:rsidR="009854F1" w:rsidRDefault="009854F1" w:rsidP="009854F1">
            <w:pPr>
              <w:jc w:val="right"/>
              <w:rPr>
                <w:rFonts w:ascii="Cambria" w:hAnsi="Cambria" w:cs="Calibri"/>
              </w:rPr>
            </w:pPr>
          </w:p>
        </w:tc>
        <w:tc>
          <w:tcPr>
            <w:tcW w:w="375" w:type="pct"/>
            <w:tcBorders>
              <w:top w:val="nil"/>
              <w:left w:val="nil"/>
              <w:bottom w:val="nil"/>
              <w:right w:val="nil"/>
            </w:tcBorders>
            <w:shd w:val="clear" w:color="auto" w:fill="auto"/>
            <w:noWrap/>
            <w:vAlign w:val="bottom"/>
            <w:hideMark/>
          </w:tcPr>
          <w:p w14:paraId="18159DD1" w14:textId="77777777" w:rsidR="009854F1" w:rsidRDefault="009854F1" w:rsidP="009854F1">
            <w:pPr>
              <w:jc w:val="right"/>
              <w:rPr>
                <w:rFonts w:ascii="Cambria" w:hAnsi="Cambria" w:cs="Calibri"/>
                <w:color w:val="000000"/>
              </w:rPr>
            </w:pPr>
            <w:r>
              <w:rPr>
                <w:rFonts w:ascii="Cambria" w:hAnsi="Cambria" w:cs="Calibri"/>
                <w:color w:val="000000"/>
                <w:sz w:val="22"/>
                <w:szCs w:val="22"/>
              </w:rPr>
              <w:t> </w:t>
            </w:r>
          </w:p>
        </w:tc>
        <w:tc>
          <w:tcPr>
            <w:tcW w:w="400" w:type="pct"/>
            <w:tcBorders>
              <w:top w:val="nil"/>
              <w:left w:val="single" w:sz="4" w:space="0" w:color="auto"/>
              <w:bottom w:val="nil"/>
              <w:right w:val="nil"/>
            </w:tcBorders>
            <w:shd w:val="clear" w:color="auto" w:fill="auto"/>
            <w:noWrap/>
            <w:vAlign w:val="bottom"/>
            <w:hideMark/>
          </w:tcPr>
          <w:p w14:paraId="105415BF" w14:textId="77777777" w:rsidR="009854F1" w:rsidRDefault="009854F1" w:rsidP="009854F1">
            <w:pPr>
              <w:jc w:val="right"/>
              <w:rPr>
                <w:rFonts w:ascii="Cambria" w:hAnsi="Cambria" w:cs="Calibri"/>
              </w:rPr>
            </w:pPr>
            <w:r>
              <w:rPr>
                <w:rFonts w:ascii="Cambria" w:hAnsi="Cambria" w:cs="Calibri"/>
                <w:sz w:val="22"/>
                <w:szCs w:val="22"/>
              </w:rPr>
              <w:t> </w:t>
            </w:r>
          </w:p>
        </w:tc>
        <w:tc>
          <w:tcPr>
            <w:tcW w:w="378" w:type="pct"/>
            <w:tcBorders>
              <w:top w:val="nil"/>
              <w:left w:val="nil"/>
              <w:bottom w:val="nil"/>
              <w:right w:val="nil"/>
            </w:tcBorders>
            <w:shd w:val="clear" w:color="auto" w:fill="auto"/>
            <w:noWrap/>
            <w:vAlign w:val="bottom"/>
            <w:hideMark/>
          </w:tcPr>
          <w:p w14:paraId="04D30A6B" w14:textId="77777777" w:rsidR="009854F1" w:rsidRDefault="009854F1" w:rsidP="009854F1">
            <w:pPr>
              <w:jc w:val="right"/>
              <w:rPr>
                <w:rFonts w:ascii="Cambria" w:hAnsi="Cambria" w:cs="Calibri"/>
              </w:rPr>
            </w:pPr>
          </w:p>
        </w:tc>
        <w:tc>
          <w:tcPr>
            <w:tcW w:w="382" w:type="pct"/>
            <w:tcBorders>
              <w:top w:val="nil"/>
              <w:left w:val="nil"/>
              <w:bottom w:val="nil"/>
              <w:right w:val="single" w:sz="4" w:space="0" w:color="auto"/>
            </w:tcBorders>
            <w:shd w:val="clear" w:color="auto" w:fill="auto"/>
            <w:noWrap/>
            <w:vAlign w:val="bottom"/>
            <w:hideMark/>
          </w:tcPr>
          <w:p w14:paraId="2F437008" w14:textId="77777777" w:rsidR="009854F1" w:rsidRDefault="009854F1" w:rsidP="009854F1">
            <w:pPr>
              <w:jc w:val="right"/>
              <w:rPr>
                <w:rFonts w:ascii="Cambria" w:hAnsi="Cambria" w:cs="Calibri"/>
                <w:color w:val="000000"/>
              </w:rPr>
            </w:pPr>
            <w:r>
              <w:rPr>
                <w:rFonts w:ascii="Cambria" w:hAnsi="Cambria" w:cs="Calibri"/>
                <w:color w:val="000000"/>
                <w:sz w:val="22"/>
                <w:szCs w:val="22"/>
              </w:rPr>
              <w:t> </w:t>
            </w:r>
          </w:p>
        </w:tc>
      </w:tr>
      <w:tr w:rsidR="009854F1" w:rsidRPr="00A948E8" w14:paraId="4FB2598C" w14:textId="77777777" w:rsidTr="001157B4">
        <w:trPr>
          <w:trHeight w:val="289"/>
          <w:jc w:val="center"/>
        </w:trPr>
        <w:tc>
          <w:tcPr>
            <w:tcW w:w="398" w:type="pct"/>
            <w:tcBorders>
              <w:top w:val="nil"/>
              <w:left w:val="single" w:sz="4" w:space="0" w:color="auto"/>
              <w:bottom w:val="nil"/>
              <w:right w:val="nil"/>
            </w:tcBorders>
            <w:shd w:val="clear" w:color="auto" w:fill="auto"/>
            <w:noWrap/>
            <w:vAlign w:val="bottom"/>
            <w:hideMark/>
          </w:tcPr>
          <w:p w14:paraId="78B1F3F2" w14:textId="66A0ACAC" w:rsidR="009854F1" w:rsidRPr="00A948E8" w:rsidRDefault="009854F1" w:rsidP="009854F1">
            <w:pPr>
              <w:autoSpaceDE/>
              <w:autoSpaceDN/>
              <w:jc w:val="left"/>
              <w:rPr>
                <w:rFonts w:ascii="Cambria" w:hAnsi="Cambria"/>
                <w:lang w:val="en-US"/>
              </w:rPr>
            </w:pPr>
            <w:r w:rsidRPr="007F0E6D">
              <w:rPr>
                <w:rFonts w:ascii="Mangal" w:hAnsi="Mangal" w:cs="Mangal"/>
                <w:sz w:val="18"/>
                <w:szCs w:val="18"/>
                <w:cs/>
                <w:lang w:bidi="hi-IN"/>
              </w:rPr>
              <w:t>अप्रैल-</w:t>
            </w:r>
            <w:r w:rsidRPr="007F0E6D">
              <w:rPr>
                <w:rFonts w:ascii="Mangal" w:hAnsi="Mangal" w:cs="Mangal" w:hint="cs"/>
                <w:sz w:val="18"/>
                <w:szCs w:val="18"/>
                <w:cs/>
                <w:lang w:bidi="hi-IN"/>
              </w:rPr>
              <w:t xml:space="preserve">मार्च </w:t>
            </w:r>
            <w:r w:rsidRPr="007F0E6D">
              <w:rPr>
                <w:rFonts w:ascii="Mangal" w:hAnsi="Mangal" w:cs="Mangal"/>
                <w:sz w:val="18"/>
                <w:szCs w:val="18"/>
                <w:cs/>
                <w:lang w:bidi="hi-IN"/>
              </w:rPr>
              <w:t xml:space="preserve">   </w:t>
            </w:r>
          </w:p>
        </w:tc>
        <w:tc>
          <w:tcPr>
            <w:tcW w:w="386" w:type="pct"/>
            <w:tcBorders>
              <w:top w:val="nil"/>
              <w:left w:val="single" w:sz="4" w:space="0" w:color="auto"/>
              <w:bottom w:val="nil"/>
              <w:right w:val="nil"/>
            </w:tcBorders>
            <w:shd w:val="clear" w:color="auto" w:fill="auto"/>
            <w:noWrap/>
            <w:vAlign w:val="bottom"/>
            <w:hideMark/>
          </w:tcPr>
          <w:p w14:paraId="5DE88B31" w14:textId="77777777" w:rsidR="009854F1" w:rsidRDefault="009854F1" w:rsidP="009854F1">
            <w:pPr>
              <w:jc w:val="right"/>
              <w:rPr>
                <w:rFonts w:ascii="Cambria" w:hAnsi="Cambria" w:cs="Calibri"/>
              </w:rPr>
            </w:pPr>
            <w:r>
              <w:rPr>
                <w:rFonts w:ascii="Cambria" w:hAnsi="Cambria" w:cs="Calibri"/>
                <w:sz w:val="22"/>
                <w:szCs w:val="22"/>
              </w:rPr>
              <w:t>2.9</w:t>
            </w:r>
          </w:p>
        </w:tc>
        <w:tc>
          <w:tcPr>
            <w:tcW w:w="379" w:type="pct"/>
            <w:tcBorders>
              <w:top w:val="nil"/>
              <w:left w:val="nil"/>
              <w:bottom w:val="nil"/>
              <w:right w:val="nil"/>
            </w:tcBorders>
            <w:shd w:val="clear" w:color="auto" w:fill="auto"/>
            <w:noWrap/>
            <w:vAlign w:val="bottom"/>
            <w:hideMark/>
          </w:tcPr>
          <w:p w14:paraId="3D30AF71" w14:textId="77777777" w:rsidR="009854F1" w:rsidRDefault="009854F1" w:rsidP="009854F1">
            <w:pPr>
              <w:jc w:val="right"/>
              <w:rPr>
                <w:rFonts w:ascii="Cambria" w:hAnsi="Cambria" w:cs="Calibri"/>
              </w:rPr>
            </w:pPr>
            <w:r>
              <w:rPr>
                <w:rFonts w:ascii="Cambria" w:hAnsi="Cambria" w:cs="Calibri"/>
                <w:sz w:val="22"/>
                <w:szCs w:val="22"/>
              </w:rPr>
              <w:t>1.6</w:t>
            </w:r>
          </w:p>
        </w:tc>
        <w:tc>
          <w:tcPr>
            <w:tcW w:w="367" w:type="pct"/>
            <w:tcBorders>
              <w:top w:val="nil"/>
              <w:left w:val="nil"/>
              <w:bottom w:val="nil"/>
              <w:right w:val="single" w:sz="4" w:space="0" w:color="auto"/>
            </w:tcBorders>
            <w:shd w:val="clear" w:color="auto" w:fill="auto"/>
            <w:noWrap/>
            <w:vAlign w:val="bottom"/>
            <w:hideMark/>
          </w:tcPr>
          <w:p w14:paraId="0FC75753" w14:textId="77777777" w:rsidR="009854F1" w:rsidRDefault="009854F1" w:rsidP="009854F1">
            <w:pPr>
              <w:jc w:val="right"/>
              <w:rPr>
                <w:rFonts w:ascii="Cambria" w:hAnsi="Cambria" w:cs="Calibri"/>
                <w:color w:val="000000"/>
              </w:rPr>
            </w:pPr>
            <w:r>
              <w:rPr>
                <w:rFonts w:ascii="Cambria" w:hAnsi="Cambria" w:cs="Calibri"/>
                <w:color w:val="000000"/>
                <w:sz w:val="22"/>
                <w:szCs w:val="22"/>
              </w:rPr>
              <w:t>--</w:t>
            </w:r>
          </w:p>
        </w:tc>
        <w:tc>
          <w:tcPr>
            <w:tcW w:w="386" w:type="pct"/>
            <w:tcBorders>
              <w:top w:val="nil"/>
              <w:left w:val="nil"/>
              <w:bottom w:val="nil"/>
              <w:right w:val="nil"/>
            </w:tcBorders>
            <w:shd w:val="clear" w:color="auto" w:fill="auto"/>
            <w:noWrap/>
            <w:vAlign w:val="bottom"/>
            <w:hideMark/>
          </w:tcPr>
          <w:p w14:paraId="6D6DB363" w14:textId="77777777" w:rsidR="009854F1" w:rsidRDefault="009854F1" w:rsidP="009854F1">
            <w:pPr>
              <w:jc w:val="right"/>
              <w:rPr>
                <w:rFonts w:ascii="Cambria" w:hAnsi="Cambria" w:cs="Calibri"/>
              </w:rPr>
            </w:pPr>
            <w:r>
              <w:rPr>
                <w:rFonts w:ascii="Cambria" w:hAnsi="Cambria" w:cs="Calibri"/>
                <w:sz w:val="22"/>
                <w:szCs w:val="22"/>
              </w:rPr>
              <w:t>3.9</w:t>
            </w:r>
          </w:p>
        </w:tc>
        <w:tc>
          <w:tcPr>
            <w:tcW w:w="388" w:type="pct"/>
            <w:tcBorders>
              <w:top w:val="nil"/>
              <w:left w:val="nil"/>
              <w:bottom w:val="nil"/>
              <w:right w:val="nil"/>
            </w:tcBorders>
            <w:shd w:val="clear" w:color="auto" w:fill="auto"/>
            <w:noWrap/>
            <w:vAlign w:val="bottom"/>
            <w:hideMark/>
          </w:tcPr>
          <w:p w14:paraId="2487CB90" w14:textId="77777777" w:rsidR="009854F1" w:rsidRDefault="009854F1" w:rsidP="009854F1">
            <w:pPr>
              <w:jc w:val="right"/>
              <w:rPr>
                <w:rFonts w:ascii="Cambria" w:hAnsi="Cambria" w:cs="Calibri"/>
              </w:rPr>
            </w:pPr>
            <w:r>
              <w:rPr>
                <w:rFonts w:ascii="Cambria" w:hAnsi="Cambria" w:cs="Calibri"/>
                <w:sz w:val="22"/>
                <w:szCs w:val="22"/>
              </w:rPr>
              <w:t>-1.4</w:t>
            </w:r>
          </w:p>
        </w:tc>
        <w:tc>
          <w:tcPr>
            <w:tcW w:w="387" w:type="pct"/>
            <w:tcBorders>
              <w:top w:val="nil"/>
              <w:left w:val="nil"/>
              <w:bottom w:val="nil"/>
              <w:right w:val="single" w:sz="4" w:space="0" w:color="auto"/>
            </w:tcBorders>
            <w:shd w:val="clear" w:color="auto" w:fill="auto"/>
            <w:noWrap/>
            <w:vAlign w:val="bottom"/>
            <w:hideMark/>
          </w:tcPr>
          <w:p w14:paraId="08990AB0" w14:textId="77777777" w:rsidR="009854F1" w:rsidRDefault="009854F1" w:rsidP="009854F1">
            <w:pPr>
              <w:jc w:val="right"/>
              <w:rPr>
                <w:rFonts w:ascii="Cambria" w:hAnsi="Cambria" w:cs="Calibri"/>
                <w:color w:val="000000"/>
              </w:rPr>
            </w:pPr>
            <w:r>
              <w:rPr>
                <w:rFonts w:ascii="Cambria" w:hAnsi="Cambria" w:cs="Calibri"/>
                <w:color w:val="000000"/>
                <w:sz w:val="22"/>
                <w:szCs w:val="22"/>
              </w:rPr>
              <w:t>--</w:t>
            </w:r>
          </w:p>
        </w:tc>
        <w:tc>
          <w:tcPr>
            <w:tcW w:w="385" w:type="pct"/>
            <w:tcBorders>
              <w:top w:val="nil"/>
              <w:left w:val="nil"/>
              <w:bottom w:val="nil"/>
              <w:right w:val="nil"/>
            </w:tcBorders>
            <w:shd w:val="clear" w:color="auto" w:fill="auto"/>
            <w:noWrap/>
            <w:vAlign w:val="bottom"/>
            <w:hideMark/>
          </w:tcPr>
          <w:p w14:paraId="723BBE54" w14:textId="77777777" w:rsidR="009854F1" w:rsidRDefault="009854F1" w:rsidP="009854F1">
            <w:pPr>
              <w:jc w:val="right"/>
              <w:rPr>
                <w:rFonts w:ascii="Cambria" w:hAnsi="Cambria" w:cs="Calibri"/>
              </w:rPr>
            </w:pPr>
            <w:r>
              <w:rPr>
                <w:rFonts w:ascii="Cambria" w:hAnsi="Cambria" w:cs="Calibri"/>
                <w:sz w:val="22"/>
                <w:szCs w:val="22"/>
              </w:rPr>
              <w:t>5.2</w:t>
            </w:r>
          </w:p>
        </w:tc>
        <w:tc>
          <w:tcPr>
            <w:tcW w:w="389" w:type="pct"/>
            <w:tcBorders>
              <w:top w:val="nil"/>
              <w:left w:val="nil"/>
              <w:bottom w:val="nil"/>
              <w:right w:val="nil"/>
            </w:tcBorders>
            <w:shd w:val="clear" w:color="auto" w:fill="auto"/>
            <w:noWrap/>
            <w:vAlign w:val="bottom"/>
            <w:hideMark/>
          </w:tcPr>
          <w:p w14:paraId="790185C9" w14:textId="77777777" w:rsidR="009854F1" w:rsidRDefault="009854F1" w:rsidP="009854F1">
            <w:pPr>
              <w:jc w:val="right"/>
              <w:rPr>
                <w:rFonts w:ascii="Cambria" w:hAnsi="Cambria" w:cs="Calibri"/>
              </w:rPr>
            </w:pPr>
            <w:r>
              <w:rPr>
                <w:rFonts w:ascii="Cambria" w:hAnsi="Cambria" w:cs="Calibri"/>
                <w:sz w:val="22"/>
                <w:szCs w:val="22"/>
              </w:rPr>
              <w:t>1.0</w:t>
            </w:r>
          </w:p>
        </w:tc>
        <w:tc>
          <w:tcPr>
            <w:tcW w:w="375" w:type="pct"/>
            <w:tcBorders>
              <w:top w:val="nil"/>
              <w:left w:val="nil"/>
              <w:bottom w:val="nil"/>
              <w:right w:val="single" w:sz="4" w:space="0" w:color="auto"/>
            </w:tcBorders>
            <w:shd w:val="clear" w:color="auto" w:fill="auto"/>
            <w:noWrap/>
            <w:vAlign w:val="bottom"/>
            <w:hideMark/>
          </w:tcPr>
          <w:p w14:paraId="4A76782A" w14:textId="77777777" w:rsidR="009854F1" w:rsidRDefault="009854F1" w:rsidP="009854F1">
            <w:pPr>
              <w:jc w:val="right"/>
              <w:rPr>
                <w:rFonts w:ascii="Cambria" w:hAnsi="Cambria" w:cs="Calibri"/>
                <w:color w:val="000000"/>
              </w:rPr>
            </w:pPr>
            <w:r>
              <w:rPr>
                <w:rFonts w:ascii="Cambria" w:hAnsi="Cambria" w:cs="Calibri"/>
                <w:color w:val="000000"/>
                <w:sz w:val="22"/>
                <w:szCs w:val="22"/>
              </w:rPr>
              <w:t>--</w:t>
            </w:r>
          </w:p>
        </w:tc>
        <w:tc>
          <w:tcPr>
            <w:tcW w:w="400" w:type="pct"/>
            <w:tcBorders>
              <w:top w:val="nil"/>
              <w:left w:val="nil"/>
              <w:bottom w:val="nil"/>
              <w:right w:val="nil"/>
            </w:tcBorders>
            <w:shd w:val="clear" w:color="auto" w:fill="auto"/>
            <w:noWrap/>
            <w:vAlign w:val="bottom"/>
            <w:hideMark/>
          </w:tcPr>
          <w:p w14:paraId="3DECBEBF" w14:textId="77777777" w:rsidR="009854F1" w:rsidRDefault="009854F1" w:rsidP="009854F1">
            <w:pPr>
              <w:jc w:val="right"/>
              <w:rPr>
                <w:rFonts w:ascii="Cambria" w:hAnsi="Cambria" w:cs="Calibri"/>
              </w:rPr>
            </w:pPr>
            <w:r>
              <w:rPr>
                <w:rFonts w:ascii="Cambria" w:hAnsi="Cambria" w:cs="Calibri"/>
                <w:sz w:val="22"/>
                <w:szCs w:val="22"/>
              </w:rPr>
              <w:t>3.8</w:t>
            </w:r>
          </w:p>
        </w:tc>
        <w:tc>
          <w:tcPr>
            <w:tcW w:w="378" w:type="pct"/>
            <w:tcBorders>
              <w:top w:val="nil"/>
              <w:left w:val="nil"/>
              <w:bottom w:val="nil"/>
              <w:right w:val="nil"/>
            </w:tcBorders>
            <w:shd w:val="clear" w:color="auto" w:fill="auto"/>
            <w:noWrap/>
            <w:vAlign w:val="bottom"/>
            <w:hideMark/>
          </w:tcPr>
          <w:p w14:paraId="3E5E76E9" w14:textId="77777777" w:rsidR="009854F1" w:rsidRDefault="009854F1" w:rsidP="009854F1">
            <w:pPr>
              <w:jc w:val="right"/>
              <w:rPr>
                <w:rFonts w:ascii="Cambria" w:hAnsi="Cambria" w:cs="Calibri"/>
              </w:rPr>
            </w:pPr>
            <w:r>
              <w:rPr>
                <w:rFonts w:ascii="Cambria" w:hAnsi="Cambria" w:cs="Calibri"/>
                <w:sz w:val="22"/>
                <w:szCs w:val="22"/>
              </w:rPr>
              <w:t>-0.8</w:t>
            </w:r>
          </w:p>
        </w:tc>
        <w:tc>
          <w:tcPr>
            <w:tcW w:w="382" w:type="pct"/>
            <w:tcBorders>
              <w:top w:val="nil"/>
              <w:left w:val="nil"/>
              <w:bottom w:val="nil"/>
              <w:right w:val="single" w:sz="4" w:space="0" w:color="auto"/>
            </w:tcBorders>
            <w:shd w:val="clear" w:color="auto" w:fill="auto"/>
            <w:noWrap/>
            <w:vAlign w:val="bottom"/>
            <w:hideMark/>
          </w:tcPr>
          <w:p w14:paraId="49049419" w14:textId="77777777" w:rsidR="009854F1" w:rsidRDefault="009854F1" w:rsidP="009854F1">
            <w:pPr>
              <w:jc w:val="right"/>
              <w:rPr>
                <w:rFonts w:ascii="Cambria" w:hAnsi="Cambria" w:cs="Calibri"/>
                <w:color w:val="000000"/>
              </w:rPr>
            </w:pPr>
            <w:r>
              <w:rPr>
                <w:rFonts w:ascii="Cambria" w:hAnsi="Cambria" w:cs="Calibri"/>
                <w:color w:val="000000"/>
                <w:sz w:val="22"/>
                <w:szCs w:val="22"/>
              </w:rPr>
              <w:t>--</w:t>
            </w:r>
          </w:p>
        </w:tc>
      </w:tr>
      <w:tr w:rsidR="001E5337" w:rsidRPr="00A948E8" w14:paraId="1FF77E2E" w14:textId="77777777" w:rsidTr="001157B4">
        <w:trPr>
          <w:trHeight w:val="289"/>
          <w:jc w:val="center"/>
        </w:trPr>
        <w:tc>
          <w:tcPr>
            <w:tcW w:w="398" w:type="pct"/>
            <w:tcBorders>
              <w:top w:val="nil"/>
              <w:left w:val="single" w:sz="4" w:space="0" w:color="auto"/>
              <w:bottom w:val="single" w:sz="4" w:space="0" w:color="auto"/>
              <w:right w:val="nil"/>
            </w:tcBorders>
            <w:shd w:val="clear" w:color="auto" w:fill="auto"/>
            <w:noWrap/>
            <w:vAlign w:val="bottom"/>
            <w:hideMark/>
          </w:tcPr>
          <w:p w14:paraId="0822413B" w14:textId="77777777" w:rsidR="001E5337" w:rsidRPr="00A948E8" w:rsidRDefault="001E5337" w:rsidP="001E5337">
            <w:pPr>
              <w:autoSpaceDE/>
              <w:autoSpaceDN/>
              <w:jc w:val="left"/>
              <w:rPr>
                <w:rFonts w:ascii="Cambria" w:hAnsi="Cambria"/>
                <w:lang w:val="en-US"/>
              </w:rPr>
            </w:pPr>
            <w:r w:rsidRPr="00A948E8">
              <w:rPr>
                <w:rFonts w:ascii="Cambria" w:hAnsi="Cambria"/>
                <w:sz w:val="22"/>
                <w:szCs w:val="22"/>
                <w:lang w:val="en-US"/>
              </w:rPr>
              <w:t> </w:t>
            </w:r>
          </w:p>
        </w:tc>
        <w:tc>
          <w:tcPr>
            <w:tcW w:w="386" w:type="pct"/>
            <w:tcBorders>
              <w:top w:val="nil"/>
              <w:left w:val="single" w:sz="4" w:space="0" w:color="auto"/>
              <w:bottom w:val="single" w:sz="4" w:space="0" w:color="auto"/>
              <w:right w:val="nil"/>
            </w:tcBorders>
            <w:shd w:val="clear" w:color="auto" w:fill="auto"/>
            <w:noWrap/>
            <w:vAlign w:val="bottom"/>
            <w:hideMark/>
          </w:tcPr>
          <w:p w14:paraId="252D2118"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79" w:type="pct"/>
            <w:tcBorders>
              <w:top w:val="nil"/>
              <w:left w:val="nil"/>
              <w:bottom w:val="single" w:sz="4" w:space="0" w:color="auto"/>
              <w:right w:val="nil"/>
            </w:tcBorders>
            <w:shd w:val="clear" w:color="auto" w:fill="auto"/>
            <w:noWrap/>
            <w:vAlign w:val="bottom"/>
            <w:hideMark/>
          </w:tcPr>
          <w:p w14:paraId="4F5B5316"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67" w:type="pct"/>
            <w:tcBorders>
              <w:top w:val="nil"/>
              <w:left w:val="nil"/>
              <w:bottom w:val="single" w:sz="4" w:space="0" w:color="auto"/>
              <w:right w:val="nil"/>
            </w:tcBorders>
            <w:shd w:val="clear" w:color="auto" w:fill="auto"/>
            <w:noWrap/>
            <w:vAlign w:val="bottom"/>
            <w:hideMark/>
          </w:tcPr>
          <w:p w14:paraId="7D8F43C3"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86" w:type="pct"/>
            <w:tcBorders>
              <w:top w:val="nil"/>
              <w:left w:val="single" w:sz="4" w:space="0" w:color="auto"/>
              <w:bottom w:val="single" w:sz="4" w:space="0" w:color="auto"/>
              <w:right w:val="nil"/>
            </w:tcBorders>
            <w:shd w:val="clear" w:color="auto" w:fill="auto"/>
            <w:noWrap/>
            <w:vAlign w:val="bottom"/>
            <w:hideMark/>
          </w:tcPr>
          <w:p w14:paraId="7C2788B2"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88" w:type="pct"/>
            <w:tcBorders>
              <w:top w:val="nil"/>
              <w:left w:val="nil"/>
              <w:bottom w:val="single" w:sz="4" w:space="0" w:color="auto"/>
              <w:right w:val="nil"/>
            </w:tcBorders>
            <w:shd w:val="clear" w:color="auto" w:fill="auto"/>
            <w:noWrap/>
            <w:vAlign w:val="bottom"/>
            <w:hideMark/>
          </w:tcPr>
          <w:p w14:paraId="13B4146B"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87" w:type="pct"/>
            <w:tcBorders>
              <w:top w:val="nil"/>
              <w:left w:val="nil"/>
              <w:bottom w:val="single" w:sz="4" w:space="0" w:color="auto"/>
              <w:right w:val="nil"/>
            </w:tcBorders>
            <w:shd w:val="clear" w:color="auto" w:fill="auto"/>
            <w:noWrap/>
            <w:vAlign w:val="bottom"/>
            <w:hideMark/>
          </w:tcPr>
          <w:p w14:paraId="7E801B2B"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85" w:type="pct"/>
            <w:tcBorders>
              <w:top w:val="nil"/>
              <w:left w:val="single" w:sz="4" w:space="0" w:color="auto"/>
              <w:bottom w:val="single" w:sz="4" w:space="0" w:color="auto"/>
              <w:right w:val="nil"/>
            </w:tcBorders>
            <w:shd w:val="clear" w:color="auto" w:fill="auto"/>
            <w:noWrap/>
            <w:vAlign w:val="bottom"/>
            <w:hideMark/>
          </w:tcPr>
          <w:p w14:paraId="139F39B5"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c>
          <w:tcPr>
            <w:tcW w:w="389" w:type="pct"/>
            <w:tcBorders>
              <w:top w:val="nil"/>
              <w:left w:val="nil"/>
              <w:bottom w:val="single" w:sz="4" w:space="0" w:color="auto"/>
              <w:right w:val="nil"/>
            </w:tcBorders>
            <w:shd w:val="clear" w:color="auto" w:fill="auto"/>
            <w:noWrap/>
            <w:vAlign w:val="bottom"/>
            <w:hideMark/>
          </w:tcPr>
          <w:p w14:paraId="5E759C9C"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c>
          <w:tcPr>
            <w:tcW w:w="375" w:type="pct"/>
            <w:tcBorders>
              <w:top w:val="nil"/>
              <w:left w:val="nil"/>
              <w:bottom w:val="single" w:sz="4" w:space="0" w:color="auto"/>
              <w:right w:val="nil"/>
            </w:tcBorders>
            <w:shd w:val="clear" w:color="auto" w:fill="auto"/>
            <w:noWrap/>
            <w:vAlign w:val="bottom"/>
            <w:hideMark/>
          </w:tcPr>
          <w:p w14:paraId="6105EDED" w14:textId="77777777" w:rsidR="001E5337" w:rsidRPr="00A948E8" w:rsidRDefault="001E5337" w:rsidP="001E5337">
            <w:pPr>
              <w:autoSpaceDE/>
              <w:autoSpaceDN/>
              <w:jc w:val="right"/>
              <w:rPr>
                <w:rFonts w:ascii="Cambria" w:hAnsi="Cambria"/>
                <w:color w:val="000000"/>
                <w:lang w:val="en-US"/>
              </w:rPr>
            </w:pPr>
            <w:r w:rsidRPr="00A948E8">
              <w:rPr>
                <w:rFonts w:ascii="Cambria" w:hAnsi="Cambria"/>
                <w:color w:val="000000"/>
                <w:sz w:val="22"/>
                <w:szCs w:val="22"/>
                <w:lang w:val="en-US"/>
              </w:rPr>
              <w:t> </w:t>
            </w:r>
          </w:p>
        </w:tc>
        <w:tc>
          <w:tcPr>
            <w:tcW w:w="400" w:type="pct"/>
            <w:tcBorders>
              <w:top w:val="nil"/>
              <w:left w:val="single" w:sz="4" w:space="0" w:color="auto"/>
              <w:bottom w:val="single" w:sz="4" w:space="0" w:color="auto"/>
              <w:right w:val="nil"/>
            </w:tcBorders>
            <w:shd w:val="clear" w:color="auto" w:fill="auto"/>
            <w:noWrap/>
            <w:vAlign w:val="bottom"/>
            <w:hideMark/>
          </w:tcPr>
          <w:p w14:paraId="3B859476"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78" w:type="pct"/>
            <w:tcBorders>
              <w:top w:val="nil"/>
              <w:left w:val="nil"/>
              <w:bottom w:val="single" w:sz="4" w:space="0" w:color="auto"/>
              <w:right w:val="nil"/>
            </w:tcBorders>
            <w:shd w:val="clear" w:color="auto" w:fill="auto"/>
            <w:noWrap/>
            <w:vAlign w:val="bottom"/>
            <w:hideMark/>
          </w:tcPr>
          <w:p w14:paraId="0E9D33E9"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c>
          <w:tcPr>
            <w:tcW w:w="382" w:type="pct"/>
            <w:tcBorders>
              <w:top w:val="nil"/>
              <w:left w:val="nil"/>
              <w:bottom w:val="single" w:sz="4" w:space="0" w:color="auto"/>
              <w:right w:val="single" w:sz="4" w:space="0" w:color="auto"/>
            </w:tcBorders>
            <w:shd w:val="clear" w:color="auto" w:fill="auto"/>
            <w:noWrap/>
            <w:vAlign w:val="bottom"/>
            <w:hideMark/>
          </w:tcPr>
          <w:p w14:paraId="3FDD183C" w14:textId="77777777" w:rsidR="001E5337" w:rsidRPr="00A948E8" w:rsidRDefault="001E5337" w:rsidP="001E5337">
            <w:pPr>
              <w:autoSpaceDE/>
              <w:autoSpaceDN/>
              <w:jc w:val="left"/>
              <w:rPr>
                <w:rFonts w:ascii="Cambria" w:hAnsi="Cambria"/>
                <w:color w:val="000000"/>
                <w:lang w:val="en-US"/>
              </w:rPr>
            </w:pPr>
            <w:r w:rsidRPr="00A948E8">
              <w:rPr>
                <w:rFonts w:ascii="Cambria" w:hAnsi="Cambria"/>
                <w:color w:val="000000"/>
                <w:sz w:val="22"/>
                <w:szCs w:val="22"/>
                <w:lang w:val="en-US"/>
              </w:rPr>
              <w:t> </w:t>
            </w:r>
          </w:p>
        </w:tc>
      </w:tr>
      <w:tr w:rsidR="001E5337" w:rsidRPr="00A948E8" w14:paraId="651E628A" w14:textId="77777777" w:rsidTr="0022324E">
        <w:trPr>
          <w:trHeight w:val="289"/>
          <w:jc w:val="center"/>
        </w:trPr>
        <w:tc>
          <w:tcPr>
            <w:tcW w:w="1530" w:type="pct"/>
            <w:gridSpan w:val="4"/>
            <w:tcBorders>
              <w:top w:val="single" w:sz="4" w:space="0" w:color="auto"/>
              <w:left w:val="nil"/>
            </w:tcBorders>
            <w:shd w:val="clear" w:color="auto" w:fill="auto"/>
            <w:noWrap/>
            <w:vAlign w:val="bottom"/>
            <w:hideMark/>
          </w:tcPr>
          <w:p w14:paraId="74B07004" w14:textId="31932E7E" w:rsidR="001E5337" w:rsidRDefault="001E5337" w:rsidP="001E5337">
            <w:pPr>
              <w:rPr>
                <w:rFonts w:ascii="Cambria" w:hAnsi="Cambria"/>
                <w:b/>
                <w:bCs/>
                <w:sz w:val="21"/>
                <w:szCs w:val="21"/>
              </w:rPr>
            </w:pPr>
            <w:r>
              <w:rPr>
                <w:rFonts w:ascii="Cambria" w:hAnsi="Cambria"/>
                <w:b/>
                <w:bCs/>
                <w:sz w:val="21"/>
                <w:szCs w:val="21"/>
              </w:rPr>
              <w:t xml:space="preserve">* </w:t>
            </w:r>
            <w:r w:rsidR="00CB3EC0" w:rsidRPr="00CE7AEE">
              <w:rPr>
                <w:rFonts w:ascii="Mangal" w:hAnsi="Mangal" w:cs="Mangal" w:hint="cs"/>
                <w:b/>
                <w:bCs/>
                <w:sz w:val="20"/>
                <w:szCs w:val="20"/>
                <w:cs/>
                <w:lang w:bidi="hi-IN"/>
              </w:rPr>
              <w:t xml:space="preserve">अप्रैल, </w:t>
            </w:r>
            <w:r w:rsidR="00CB3EC0" w:rsidRPr="00CE7AEE">
              <w:rPr>
                <w:rFonts w:ascii="Mangal" w:hAnsi="Mangal" w:cs="Mangal"/>
                <w:b/>
                <w:bCs/>
                <w:sz w:val="20"/>
                <w:szCs w:val="20"/>
              </w:rPr>
              <w:t>20</w:t>
            </w:r>
            <w:r w:rsidR="00CB3EC0" w:rsidRPr="00CE7AEE">
              <w:rPr>
                <w:rFonts w:ascii="Mangal" w:hAnsi="Mangal" w:cs="Mangal"/>
                <w:b/>
                <w:bCs/>
                <w:sz w:val="20"/>
                <w:szCs w:val="20"/>
                <w:lang w:bidi="hi-IN"/>
              </w:rPr>
              <w:t>20</w:t>
            </w:r>
            <w:r w:rsidR="00CB3EC0" w:rsidRPr="00CE7AEE">
              <w:rPr>
                <w:rFonts w:ascii="Mangal" w:hAnsi="Mangal" w:cs="Mangal"/>
                <w:b/>
                <w:bCs/>
                <w:sz w:val="20"/>
                <w:szCs w:val="20"/>
              </w:rPr>
              <w:t xml:space="preserve"> </w:t>
            </w:r>
            <w:r w:rsidR="00CB3EC0" w:rsidRPr="00CE7AEE">
              <w:rPr>
                <w:rFonts w:ascii="Mangal" w:hAnsi="Mangal" w:cs="Mangal"/>
                <w:b/>
                <w:bCs/>
                <w:sz w:val="20"/>
                <w:szCs w:val="20"/>
                <w:cs/>
                <w:lang w:bidi="hi-IN"/>
              </w:rPr>
              <w:t>के आंकड़ें त्वरित अनुमान हैं ।</w:t>
            </w:r>
            <w:r>
              <w:rPr>
                <w:rFonts w:ascii="Cambria" w:hAnsi="Cambria"/>
                <w:b/>
                <w:bCs/>
                <w:sz w:val="21"/>
                <w:szCs w:val="21"/>
              </w:rPr>
              <w:t xml:space="preserve"> </w:t>
            </w:r>
          </w:p>
        </w:tc>
        <w:tc>
          <w:tcPr>
            <w:tcW w:w="3470" w:type="pct"/>
            <w:gridSpan w:val="9"/>
            <w:tcBorders>
              <w:top w:val="nil"/>
              <w:left w:val="nil"/>
              <w:right w:val="nil"/>
            </w:tcBorders>
            <w:shd w:val="clear" w:color="auto" w:fill="auto"/>
            <w:vAlign w:val="bottom"/>
          </w:tcPr>
          <w:p w14:paraId="2FC64A55" w14:textId="77777777" w:rsidR="001E5337" w:rsidRDefault="001E5337" w:rsidP="001E5337">
            <w:pPr>
              <w:rPr>
                <w:rFonts w:ascii="Cambria" w:hAnsi="Cambria"/>
                <w:b/>
                <w:bCs/>
                <w:sz w:val="21"/>
                <w:szCs w:val="21"/>
              </w:rPr>
            </w:pPr>
          </w:p>
        </w:tc>
      </w:tr>
      <w:tr w:rsidR="001E5337" w:rsidRPr="00AC0E7A" w14:paraId="61BEBDB4" w14:textId="77777777" w:rsidTr="0052346C">
        <w:trPr>
          <w:trHeight w:val="289"/>
          <w:jc w:val="center"/>
        </w:trPr>
        <w:tc>
          <w:tcPr>
            <w:tcW w:w="5000" w:type="pct"/>
            <w:gridSpan w:val="13"/>
            <w:tcBorders>
              <w:top w:val="nil"/>
              <w:left w:val="nil"/>
              <w:bottom w:val="nil"/>
            </w:tcBorders>
            <w:shd w:val="clear" w:color="auto" w:fill="auto"/>
            <w:noWrap/>
            <w:vAlign w:val="bottom"/>
            <w:hideMark/>
          </w:tcPr>
          <w:p w14:paraId="59B722CB" w14:textId="004417B7" w:rsidR="001E5337" w:rsidRDefault="007B02F9" w:rsidP="007B02F9">
            <w:pPr>
              <w:rPr>
                <w:rFonts w:ascii="Cambria" w:hAnsi="Cambria"/>
                <w:b/>
                <w:bCs/>
                <w:sz w:val="21"/>
                <w:szCs w:val="21"/>
              </w:rPr>
            </w:pPr>
            <w:r>
              <w:rPr>
                <w:rFonts w:ascii="Cambria" w:hAnsi="Cambria"/>
                <w:b/>
                <w:bCs/>
                <w:sz w:val="21"/>
                <w:szCs w:val="21"/>
              </w:rPr>
              <w:t>#</w:t>
            </w:r>
            <w:r w:rsidR="00CE7AEE" w:rsidRPr="00CE7AEE">
              <w:rPr>
                <w:rFonts w:ascii="Mangal" w:hAnsi="Mangal" w:cs="Mangal"/>
                <w:b/>
                <w:bCs/>
                <w:sz w:val="20"/>
                <w:szCs w:val="20"/>
                <w:cs/>
                <w:lang w:bidi="hi-IN"/>
              </w:rPr>
              <w:t xml:space="preserve">प्रेस रिलीज़ में उल्लिखित परिस्थितियों को ध्यान में रखते हुए, सूचकांकों </w:t>
            </w:r>
            <w:r w:rsidR="00185F10">
              <w:rPr>
                <w:rFonts w:ascii="Mangal" w:hAnsi="Mangal" w:cs="Mangal" w:hint="cs"/>
                <w:b/>
                <w:bCs/>
                <w:sz w:val="20"/>
                <w:szCs w:val="20"/>
                <w:cs/>
                <w:lang w:bidi="hi-IN"/>
              </w:rPr>
              <w:t xml:space="preserve">की </w:t>
            </w:r>
            <w:r w:rsidR="00CE7AEE" w:rsidRPr="00CE7AEE">
              <w:rPr>
                <w:rFonts w:ascii="Mangal" w:hAnsi="Mangal" w:cs="Mangal"/>
                <w:b/>
                <w:bCs/>
                <w:sz w:val="20"/>
                <w:szCs w:val="20"/>
                <w:cs/>
                <w:lang w:bidi="hi-IN"/>
              </w:rPr>
              <w:t xml:space="preserve">पिछले महीनों से </w:t>
            </w:r>
            <w:r w:rsidR="00CE7AEE" w:rsidRPr="005C3ACE">
              <w:rPr>
                <w:rFonts w:ascii="Mangal" w:hAnsi="Mangal" w:cs="Mangal"/>
                <w:b/>
                <w:bCs/>
                <w:sz w:val="20"/>
                <w:szCs w:val="20"/>
                <w:u w:val="single"/>
                <w:cs/>
                <w:lang w:bidi="hi-IN"/>
              </w:rPr>
              <w:t xml:space="preserve">तुलना नहीं </w:t>
            </w:r>
            <w:r w:rsidR="005C3ACE" w:rsidRPr="005C3ACE">
              <w:rPr>
                <w:rFonts w:ascii="Mangal" w:hAnsi="Mangal" w:cs="Mangal" w:hint="cs"/>
                <w:b/>
                <w:bCs/>
                <w:sz w:val="20"/>
                <w:szCs w:val="20"/>
                <w:u w:val="single"/>
                <w:cs/>
                <w:lang w:bidi="hi-IN"/>
              </w:rPr>
              <w:t xml:space="preserve">की जानी </w:t>
            </w:r>
            <w:r w:rsidR="00CE7AEE" w:rsidRPr="005C3ACE">
              <w:rPr>
                <w:rFonts w:ascii="Mangal" w:hAnsi="Mangal" w:cs="Mangal"/>
                <w:b/>
                <w:bCs/>
                <w:sz w:val="20"/>
                <w:szCs w:val="20"/>
                <w:u w:val="single"/>
                <w:cs/>
                <w:lang w:bidi="hi-IN"/>
              </w:rPr>
              <w:t>चाहिए</w:t>
            </w:r>
            <w:r w:rsidR="005C3ACE" w:rsidRPr="005C3ACE">
              <w:rPr>
                <w:rFonts w:ascii="Mangal" w:hAnsi="Mangal" w:cs="Mangal" w:hint="cs"/>
                <w:b/>
                <w:bCs/>
                <w:sz w:val="20"/>
                <w:szCs w:val="20"/>
                <w:u w:val="single"/>
                <w:cs/>
                <w:lang w:bidi="hi-IN"/>
              </w:rPr>
              <w:t xml:space="preserve"> </w:t>
            </w:r>
            <w:r w:rsidR="005C3ACE" w:rsidRPr="005C3ACE">
              <w:rPr>
                <w:rFonts w:ascii="Mangal" w:hAnsi="Mangal" w:cs="Mangal" w:hint="cs"/>
                <w:b/>
                <w:bCs/>
                <w:sz w:val="20"/>
                <w:szCs w:val="20"/>
                <w:u w:val="single"/>
                <w:lang w:bidi="hi-IN"/>
              </w:rPr>
              <w:t>I</w:t>
            </w:r>
            <w:r w:rsidR="005C3ACE">
              <w:rPr>
                <w:rFonts w:ascii="Mangal" w:hAnsi="Mangal" w:cs="Mangal" w:hint="cs"/>
                <w:b/>
                <w:bCs/>
                <w:sz w:val="20"/>
                <w:szCs w:val="20"/>
                <w:cs/>
                <w:lang w:bidi="hi-IN"/>
              </w:rPr>
              <w:t xml:space="preserve"> </w:t>
            </w:r>
            <w:r w:rsidR="00CE7AEE">
              <w:rPr>
                <w:rFonts w:ascii="Cambria" w:hAnsi="Cambria" w:cs="Kokila" w:hint="cs"/>
                <w:b/>
                <w:bCs/>
                <w:sz w:val="21"/>
                <w:szCs w:val="19"/>
                <w:cs/>
                <w:lang w:bidi="hi-IN"/>
              </w:rPr>
              <w:t xml:space="preserve"> </w:t>
            </w:r>
          </w:p>
        </w:tc>
      </w:tr>
      <w:tr w:rsidR="00CE7AEE" w:rsidRPr="00A948E8" w14:paraId="79CDDFB1" w14:textId="77777777" w:rsidTr="00EB3164">
        <w:trPr>
          <w:trHeight w:val="289"/>
          <w:jc w:val="center"/>
        </w:trPr>
        <w:tc>
          <w:tcPr>
            <w:tcW w:w="5000" w:type="pct"/>
            <w:gridSpan w:val="13"/>
            <w:tcBorders>
              <w:top w:val="nil"/>
              <w:left w:val="nil"/>
              <w:bottom w:val="nil"/>
            </w:tcBorders>
            <w:shd w:val="clear" w:color="auto" w:fill="auto"/>
            <w:noWrap/>
            <w:hideMark/>
          </w:tcPr>
          <w:p w14:paraId="7352B799" w14:textId="464EF35C" w:rsidR="00CE7AEE" w:rsidRPr="00BE729E" w:rsidRDefault="00CE7AEE" w:rsidP="00CE7AEE">
            <w:pPr>
              <w:rPr>
                <w:rFonts w:ascii="Mangal" w:hAnsi="Mangal" w:cs="Mangal"/>
                <w:b/>
                <w:bCs/>
                <w:sz w:val="20"/>
                <w:szCs w:val="20"/>
              </w:rPr>
            </w:pPr>
            <w:r w:rsidRPr="00BE729E">
              <w:rPr>
                <w:rFonts w:ascii="Mangal" w:hAnsi="Mangal" w:cs="Mangal"/>
                <w:b/>
                <w:bCs/>
                <w:sz w:val="20"/>
                <w:szCs w:val="20"/>
                <w:cs/>
                <w:lang w:bidi="hi-IN"/>
              </w:rPr>
              <w:t>टिप्‍पणी:</w:t>
            </w:r>
            <w:r>
              <w:rPr>
                <w:rFonts w:ascii="Mangal" w:hAnsi="Mangal" w:cs="Mangal" w:hint="cs"/>
                <w:b/>
                <w:bCs/>
                <w:sz w:val="20"/>
                <w:szCs w:val="20"/>
                <w:cs/>
                <w:lang w:bidi="hi-IN"/>
              </w:rPr>
              <w:t xml:space="preserve"> जनवरी’ </w:t>
            </w:r>
            <w:r w:rsidRPr="00BE729E">
              <w:rPr>
                <w:rFonts w:ascii="Mangal" w:hAnsi="Mangal" w:cs="Mangal"/>
                <w:b/>
                <w:bCs/>
                <w:sz w:val="20"/>
                <w:szCs w:val="20"/>
                <w:cs/>
                <w:lang w:bidi="hi-IN"/>
              </w:rPr>
              <w:t>20</w:t>
            </w:r>
            <w:r>
              <w:rPr>
                <w:rFonts w:ascii="Mangal" w:hAnsi="Mangal" w:cs="Mangal" w:hint="cs"/>
                <w:b/>
                <w:bCs/>
                <w:sz w:val="20"/>
                <w:szCs w:val="20"/>
                <w:cs/>
                <w:lang w:bidi="hi-IN"/>
              </w:rPr>
              <w:t>20</w:t>
            </w:r>
            <w:r w:rsidRPr="00BE729E">
              <w:rPr>
                <w:rFonts w:ascii="Mangal" w:hAnsi="Mangal" w:cs="Mangal"/>
                <w:b/>
                <w:bCs/>
                <w:sz w:val="20"/>
                <w:szCs w:val="20"/>
                <w:cs/>
                <w:lang w:bidi="hi-IN"/>
              </w:rPr>
              <w:t xml:space="preserve"> और </w:t>
            </w:r>
            <w:r>
              <w:rPr>
                <w:rFonts w:ascii="Mangal" w:hAnsi="Mangal" w:cs="Mangal" w:hint="cs"/>
                <w:b/>
                <w:bCs/>
                <w:sz w:val="20"/>
                <w:szCs w:val="20"/>
                <w:cs/>
                <w:lang w:bidi="hi-IN"/>
              </w:rPr>
              <w:t xml:space="preserve">मार्च’ </w:t>
            </w:r>
            <w:r w:rsidRPr="00BE729E">
              <w:rPr>
                <w:rFonts w:ascii="Mangal" w:hAnsi="Mangal" w:cs="Mangal"/>
                <w:b/>
                <w:bCs/>
                <w:sz w:val="20"/>
                <w:szCs w:val="20"/>
                <w:cs/>
                <w:lang w:bidi="hi-IN"/>
              </w:rPr>
              <w:t>20</w:t>
            </w:r>
            <w:r>
              <w:rPr>
                <w:rFonts w:ascii="Mangal" w:hAnsi="Mangal" w:cs="Mangal" w:hint="cs"/>
                <w:b/>
                <w:bCs/>
                <w:sz w:val="20"/>
                <w:szCs w:val="20"/>
                <w:cs/>
                <w:lang w:bidi="hi-IN"/>
              </w:rPr>
              <w:t>20</w:t>
            </w:r>
            <w:r w:rsidRPr="00BE729E">
              <w:rPr>
                <w:rFonts w:ascii="Mangal" w:hAnsi="Mangal" w:cs="Mangal"/>
                <w:b/>
                <w:bCs/>
                <w:sz w:val="20"/>
                <w:szCs w:val="20"/>
                <w:cs/>
                <w:lang w:bidi="hi-IN"/>
              </w:rPr>
              <w:t xml:space="preserve"> के सूचकांकों में अद्यतित उत्‍पादन आंकड़े शामिल हैं । </w:t>
            </w:r>
          </w:p>
          <w:p w14:paraId="6D809B2C" w14:textId="12D793ED" w:rsidR="00CE7AEE" w:rsidRDefault="00CE7AEE" w:rsidP="00CE7AEE">
            <w:pPr>
              <w:rPr>
                <w:rFonts w:ascii="Cambria" w:hAnsi="Cambria"/>
                <w:b/>
                <w:bCs/>
                <w:sz w:val="21"/>
                <w:szCs w:val="21"/>
              </w:rPr>
            </w:pPr>
          </w:p>
        </w:tc>
      </w:tr>
    </w:tbl>
    <w:p w14:paraId="6A0B7B1D" w14:textId="77777777" w:rsidR="001E5337" w:rsidRDefault="001E5337">
      <w:pPr>
        <w:autoSpaceDE/>
        <w:autoSpaceDN/>
        <w:spacing w:after="200" w:line="276" w:lineRule="auto"/>
        <w:jc w:val="left"/>
      </w:pPr>
    </w:p>
    <w:p w14:paraId="557F0471" w14:textId="77777777" w:rsidR="001E5337" w:rsidRDefault="001E5337">
      <w:pPr>
        <w:autoSpaceDE/>
        <w:autoSpaceDN/>
        <w:spacing w:after="200" w:line="276" w:lineRule="auto"/>
        <w:jc w:val="left"/>
      </w:pPr>
    </w:p>
    <w:tbl>
      <w:tblPr>
        <w:tblW w:w="5652" w:type="pct"/>
        <w:jc w:val="center"/>
        <w:tblLayout w:type="fixed"/>
        <w:tblLook w:val="04A0" w:firstRow="1" w:lastRow="0" w:firstColumn="1" w:lastColumn="0" w:noHBand="0" w:noVBand="1"/>
      </w:tblPr>
      <w:tblGrid>
        <w:gridCol w:w="459"/>
        <w:gridCol w:w="618"/>
        <w:gridCol w:w="26"/>
        <w:gridCol w:w="745"/>
        <w:gridCol w:w="771"/>
        <w:gridCol w:w="778"/>
        <w:gridCol w:w="771"/>
        <w:gridCol w:w="798"/>
        <w:gridCol w:w="154"/>
        <w:gridCol w:w="654"/>
        <w:gridCol w:w="771"/>
        <w:gridCol w:w="798"/>
        <w:gridCol w:w="255"/>
        <w:gridCol w:w="546"/>
        <w:gridCol w:w="771"/>
        <w:gridCol w:w="26"/>
        <w:gridCol w:w="798"/>
        <w:gridCol w:w="206"/>
        <w:gridCol w:w="683"/>
        <w:gridCol w:w="441"/>
        <w:gridCol w:w="435"/>
        <w:gridCol w:w="785"/>
        <w:gridCol w:w="88"/>
        <w:gridCol w:w="876"/>
        <w:gridCol w:w="265"/>
        <w:gridCol w:w="611"/>
        <w:gridCol w:w="258"/>
        <w:gridCol w:w="562"/>
        <w:gridCol w:w="660"/>
        <w:gridCol w:w="111"/>
        <w:gridCol w:w="624"/>
      </w:tblGrid>
      <w:tr w:rsidR="00E22A9C" w:rsidRPr="005B12ED" w14:paraId="4230F614" w14:textId="77777777" w:rsidTr="007B02F9">
        <w:trPr>
          <w:gridAfter w:val="2"/>
          <w:wAfter w:w="225" w:type="pct"/>
          <w:trHeight w:val="112"/>
          <w:jc w:val="center"/>
        </w:trPr>
        <w:tc>
          <w:tcPr>
            <w:tcW w:w="4775" w:type="pct"/>
            <w:gridSpan w:val="29"/>
            <w:tcBorders>
              <w:top w:val="nil"/>
              <w:left w:val="nil"/>
              <w:bottom w:val="nil"/>
              <w:right w:val="nil"/>
            </w:tcBorders>
            <w:shd w:val="clear" w:color="auto" w:fill="auto"/>
            <w:noWrap/>
            <w:vAlign w:val="bottom"/>
            <w:hideMark/>
          </w:tcPr>
          <w:p w14:paraId="04DA3507" w14:textId="440EE27E" w:rsidR="00E22A9C" w:rsidRPr="005B12ED" w:rsidRDefault="00E22A9C" w:rsidP="00E22A9C">
            <w:pPr>
              <w:autoSpaceDE/>
              <w:autoSpaceDN/>
              <w:jc w:val="center"/>
              <w:rPr>
                <w:rFonts w:ascii="Cambria" w:hAnsi="Cambria"/>
                <w:b/>
                <w:bCs/>
                <w:sz w:val="21"/>
                <w:szCs w:val="21"/>
                <w:lang w:val="en-US"/>
              </w:rPr>
            </w:pPr>
            <w:r>
              <w:rPr>
                <w:rStyle w:val="BookTitle"/>
                <w:rFonts w:ascii="Mangal" w:hAnsi="Mangal" w:cstheme="minorBidi" w:hint="cs"/>
                <w:sz w:val="20"/>
                <w:szCs w:val="18"/>
                <w:cs/>
                <w:lang w:bidi="hi-IN"/>
              </w:rPr>
              <w:t xml:space="preserve">       </w:t>
            </w:r>
            <w:r w:rsidRPr="00521FB5">
              <w:rPr>
                <w:rStyle w:val="BookTitle"/>
                <w:rFonts w:ascii="Mangal" w:hAnsi="Mangal" w:cs="Mangal"/>
                <w:sz w:val="20"/>
                <w:szCs w:val="20"/>
              </w:rPr>
              <w:t xml:space="preserve">  </w:t>
            </w:r>
            <w:r w:rsidRPr="00521FB5">
              <w:rPr>
                <w:rStyle w:val="BookTitle"/>
                <w:rFonts w:ascii="Mangal" w:hAnsi="Mangal" w:cs="Mangal"/>
                <w:sz w:val="20"/>
                <w:szCs w:val="20"/>
                <w:cs/>
              </w:rPr>
              <w:t>विवरण</w:t>
            </w:r>
            <w:r w:rsidRPr="00521FB5">
              <w:rPr>
                <w:rStyle w:val="BookTitle"/>
                <w:rFonts w:ascii="Mangal" w:hAnsi="Mangal" w:cs="Mangal"/>
                <w:sz w:val="20"/>
                <w:szCs w:val="20"/>
              </w:rPr>
              <w:t xml:space="preserve">-II </w:t>
            </w:r>
            <w:r w:rsidRPr="00521FB5">
              <w:rPr>
                <w:rStyle w:val="BookTitle"/>
                <w:rFonts w:ascii="Mangal" w:hAnsi="Mangal" w:cs="Mangal"/>
                <w:sz w:val="20"/>
                <w:szCs w:val="20"/>
                <w:cs/>
              </w:rPr>
              <w:t>औद्योगिक उत्‍पादन सूचकांक – (2- अंकीय स्‍तर)</w:t>
            </w:r>
          </w:p>
        </w:tc>
      </w:tr>
      <w:tr w:rsidR="001E5337" w:rsidRPr="005B12ED" w14:paraId="73A1A6C3" w14:textId="77777777" w:rsidTr="007B02F9">
        <w:trPr>
          <w:gridAfter w:val="2"/>
          <w:wAfter w:w="225" w:type="pct"/>
          <w:trHeight w:val="112"/>
          <w:jc w:val="center"/>
        </w:trPr>
        <w:tc>
          <w:tcPr>
            <w:tcW w:w="4775" w:type="pct"/>
            <w:gridSpan w:val="29"/>
            <w:tcBorders>
              <w:top w:val="nil"/>
              <w:left w:val="nil"/>
              <w:bottom w:val="nil"/>
              <w:right w:val="nil"/>
            </w:tcBorders>
            <w:shd w:val="clear" w:color="auto" w:fill="auto"/>
            <w:noWrap/>
            <w:vAlign w:val="bottom"/>
            <w:hideMark/>
          </w:tcPr>
          <w:p w14:paraId="6B5D415E" w14:textId="7A5B0435" w:rsidR="001E5337" w:rsidRPr="005B12ED" w:rsidRDefault="00E22A9C" w:rsidP="001E5337">
            <w:pPr>
              <w:autoSpaceDE/>
              <w:autoSpaceDN/>
              <w:jc w:val="center"/>
              <w:rPr>
                <w:rFonts w:ascii="Cambria" w:hAnsi="Cambria"/>
                <w:b/>
                <w:bCs/>
                <w:sz w:val="21"/>
                <w:szCs w:val="21"/>
                <w:lang w:val="en-US"/>
              </w:rPr>
            </w:pPr>
            <w:r w:rsidRPr="00BE729E">
              <w:rPr>
                <w:rFonts w:ascii="Mangal" w:hAnsi="Mangal" w:cs="Mangal"/>
                <w:b/>
                <w:bCs/>
                <w:sz w:val="20"/>
                <w:szCs w:val="20"/>
              </w:rPr>
              <w:t>(</w:t>
            </w:r>
            <w:r w:rsidRPr="00BE729E">
              <w:rPr>
                <w:rFonts w:ascii="Mangal" w:hAnsi="Mangal" w:cs="Mangal"/>
                <w:b/>
                <w:bCs/>
                <w:sz w:val="20"/>
                <w:szCs w:val="20"/>
                <w:cs/>
                <w:lang w:bidi="hi-IN"/>
              </w:rPr>
              <w:t>आधार</w:t>
            </w:r>
            <w:r w:rsidRPr="00BE729E">
              <w:rPr>
                <w:rFonts w:ascii="Mangal" w:hAnsi="Mangal" w:cs="Mangal"/>
                <w:b/>
                <w:bCs/>
                <w:sz w:val="20"/>
                <w:szCs w:val="20"/>
              </w:rPr>
              <w:t>: 2011-12=100)</w:t>
            </w:r>
          </w:p>
        </w:tc>
      </w:tr>
      <w:tr w:rsidR="00684DD1" w:rsidRPr="005B12ED" w14:paraId="54BE31D8" w14:textId="77777777" w:rsidTr="007B02F9">
        <w:trPr>
          <w:gridAfter w:val="2"/>
          <w:wAfter w:w="225" w:type="pct"/>
          <w:trHeight w:val="112"/>
          <w:jc w:val="center"/>
        </w:trPr>
        <w:tc>
          <w:tcPr>
            <w:tcW w:w="337" w:type="pct"/>
            <w:gridSpan w:val="3"/>
            <w:tcBorders>
              <w:top w:val="single" w:sz="4" w:space="0" w:color="auto"/>
              <w:left w:val="single" w:sz="4" w:space="0" w:color="auto"/>
              <w:bottom w:val="nil"/>
              <w:right w:val="single" w:sz="4" w:space="0" w:color="auto"/>
            </w:tcBorders>
            <w:shd w:val="clear" w:color="auto" w:fill="auto"/>
            <w:noWrap/>
            <w:vAlign w:val="bottom"/>
            <w:hideMark/>
          </w:tcPr>
          <w:p w14:paraId="1B876B2C" w14:textId="641E4C6D" w:rsidR="001E5337" w:rsidRPr="002D0119" w:rsidRDefault="002D0119" w:rsidP="001E5337">
            <w:pPr>
              <w:autoSpaceDE/>
              <w:autoSpaceDN/>
              <w:jc w:val="center"/>
              <w:rPr>
                <w:rFonts w:ascii="Mangal" w:hAnsi="Mangal" w:cs="Mangal"/>
                <w:b/>
                <w:bCs/>
                <w:sz w:val="20"/>
                <w:szCs w:val="20"/>
                <w:lang w:val="en-US"/>
              </w:rPr>
            </w:pPr>
            <w:r w:rsidRPr="002D0119">
              <w:rPr>
                <w:rFonts w:ascii="Mangal" w:hAnsi="Mangal" w:cs="Mangal"/>
                <w:b/>
                <w:bCs/>
                <w:sz w:val="20"/>
                <w:szCs w:val="20"/>
                <w:cs/>
                <w:lang w:val="en-US" w:bidi="hi-IN"/>
              </w:rPr>
              <w:t xml:space="preserve">उद्योग का कोड </w:t>
            </w:r>
          </w:p>
        </w:tc>
        <w:tc>
          <w:tcPr>
            <w:tcW w:w="1987" w:type="pct"/>
            <w:gridSpan w:val="10"/>
            <w:tcBorders>
              <w:top w:val="single" w:sz="4" w:space="0" w:color="auto"/>
              <w:left w:val="nil"/>
              <w:bottom w:val="nil"/>
              <w:right w:val="single" w:sz="4" w:space="0" w:color="auto"/>
            </w:tcBorders>
            <w:shd w:val="clear" w:color="auto" w:fill="auto"/>
            <w:noWrap/>
            <w:vAlign w:val="bottom"/>
            <w:hideMark/>
          </w:tcPr>
          <w:p w14:paraId="352732DA" w14:textId="1DDBEDF8" w:rsidR="001E5337" w:rsidRPr="002D0119" w:rsidRDefault="002D0119" w:rsidP="001E5337">
            <w:pPr>
              <w:autoSpaceDE/>
              <w:autoSpaceDN/>
              <w:jc w:val="center"/>
              <w:rPr>
                <w:rFonts w:ascii="Mangal" w:hAnsi="Mangal" w:cs="Mangal"/>
                <w:b/>
                <w:bCs/>
                <w:sz w:val="20"/>
                <w:szCs w:val="20"/>
                <w:lang w:val="en-US"/>
              </w:rPr>
            </w:pPr>
            <w:r w:rsidRPr="002D0119">
              <w:rPr>
                <w:rFonts w:ascii="Mangal" w:hAnsi="Mangal" w:cs="Mangal"/>
                <w:b/>
                <w:bCs/>
                <w:sz w:val="20"/>
                <w:szCs w:val="20"/>
                <w:cs/>
                <w:lang w:val="en-US" w:bidi="hi-IN"/>
              </w:rPr>
              <w:t xml:space="preserve">विवरण </w:t>
            </w:r>
          </w:p>
        </w:tc>
        <w:tc>
          <w:tcPr>
            <w:tcW w:w="403" w:type="pct"/>
            <w:gridSpan w:val="2"/>
            <w:tcBorders>
              <w:top w:val="single" w:sz="4" w:space="0" w:color="auto"/>
              <w:left w:val="nil"/>
              <w:bottom w:val="nil"/>
              <w:right w:val="single" w:sz="4" w:space="0" w:color="auto"/>
            </w:tcBorders>
            <w:shd w:val="clear" w:color="auto" w:fill="auto"/>
            <w:noWrap/>
            <w:vAlign w:val="bottom"/>
            <w:hideMark/>
          </w:tcPr>
          <w:p w14:paraId="3BD6B40E" w14:textId="75E06FA4" w:rsidR="001E5337" w:rsidRPr="002D0119" w:rsidRDefault="002D0119" w:rsidP="001E5337">
            <w:pPr>
              <w:autoSpaceDE/>
              <w:autoSpaceDN/>
              <w:jc w:val="center"/>
              <w:rPr>
                <w:rFonts w:ascii="Mangal" w:hAnsi="Mangal" w:cs="Mangal"/>
                <w:b/>
                <w:bCs/>
                <w:sz w:val="20"/>
                <w:szCs w:val="20"/>
                <w:lang w:val="en-US"/>
              </w:rPr>
            </w:pPr>
            <w:r w:rsidRPr="002D0119">
              <w:rPr>
                <w:rFonts w:ascii="Mangal" w:hAnsi="Mangal" w:cs="Mangal"/>
                <w:b/>
                <w:bCs/>
                <w:sz w:val="20"/>
                <w:szCs w:val="20"/>
                <w:cs/>
                <w:lang w:val="en-US" w:bidi="hi-IN"/>
              </w:rPr>
              <w:t xml:space="preserve">अधिमान </w:t>
            </w:r>
          </w:p>
        </w:tc>
        <w:tc>
          <w:tcPr>
            <w:tcW w:w="659" w:type="pct"/>
            <w:gridSpan w:val="5"/>
            <w:tcBorders>
              <w:top w:val="single" w:sz="4" w:space="0" w:color="auto"/>
              <w:left w:val="nil"/>
              <w:bottom w:val="nil"/>
              <w:right w:val="single" w:sz="4" w:space="0" w:color="000000"/>
            </w:tcBorders>
            <w:shd w:val="clear" w:color="auto" w:fill="auto"/>
            <w:noWrap/>
            <w:vAlign w:val="bottom"/>
            <w:hideMark/>
          </w:tcPr>
          <w:p w14:paraId="36C65547" w14:textId="2FF8CA50" w:rsidR="001E5337" w:rsidRPr="002D0119" w:rsidRDefault="002D0119" w:rsidP="001E5337">
            <w:pPr>
              <w:autoSpaceDE/>
              <w:autoSpaceDN/>
              <w:jc w:val="center"/>
              <w:rPr>
                <w:rFonts w:ascii="Mangal" w:hAnsi="Mangal" w:cs="Mangal"/>
                <w:b/>
                <w:bCs/>
                <w:sz w:val="20"/>
                <w:szCs w:val="20"/>
                <w:u w:val="single"/>
                <w:lang w:val="en-US" w:bidi="hi-IN"/>
              </w:rPr>
            </w:pPr>
            <w:r w:rsidRPr="002D0119">
              <w:rPr>
                <w:rFonts w:ascii="Mangal" w:hAnsi="Mangal" w:cs="Mangal"/>
                <w:b/>
                <w:bCs/>
                <w:sz w:val="20"/>
                <w:szCs w:val="20"/>
                <w:u w:val="single"/>
                <w:cs/>
                <w:lang w:val="en-US" w:bidi="hi-IN"/>
              </w:rPr>
              <w:t xml:space="preserve">सूचकांक </w:t>
            </w:r>
          </w:p>
        </w:tc>
        <w:tc>
          <w:tcPr>
            <w:tcW w:w="749" w:type="pct"/>
            <w:gridSpan w:val="5"/>
            <w:tcBorders>
              <w:top w:val="single" w:sz="4" w:space="0" w:color="auto"/>
              <w:left w:val="nil"/>
              <w:bottom w:val="nil"/>
              <w:right w:val="single" w:sz="4" w:space="0" w:color="000000"/>
            </w:tcBorders>
            <w:shd w:val="clear" w:color="auto" w:fill="auto"/>
            <w:noWrap/>
            <w:vAlign w:val="bottom"/>
            <w:hideMark/>
          </w:tcPr>
          <w:p w14:paraId="71C2569D" w14:textId="0F08F42F" w:rsidR="001E5337" w:rsidRPr="002D0119" w:rsidRDefault="002D0119" w:rsidP="001E5337">
            <w:pPr>
              <w:autoSpaceDE/>
              <w:autoSpaceDN/>
              <w:jc w:val="center"/>
              <w:rPr>
                <w:rFonts w:ascii="Mangal" w:hAnsi="Mangal" w:cs="Mangal"/>
                <w:b/>
                <w:bCs/>
                <w:sz w:val="20"/>
                <w:szCs w:val="20"/>
                <w:u w:val="single"/>
                <w:lang w:val="en-US" w:bidi="hi-IN"/>
              </w:rPr>
            </w:pPr>
            <w:r w:rsidRPr="002D0119">
              <w:rPr>
                <w:rFonts w:ascii="Mangal" w:hAnsi="Mangal" w:cs="Mangal"/>
                <w:b/>
                <w:bCs/>
                <w:sz w:val="20"/>
                <w:szCs w:val="20"/>
                <w:u w:val="single"/>
                <w:cs/>
                <w:lang w:val="en-US" w:bidi="hi-IN"/>
              </w:rPr>
              <w:t xml:space="preserve">संचयी सूचकांक </w:t>
            </w:r>
          </w:p>
        </w:tc>
        <w:tc>
          <w:tcPr>
            <w:tcW w:w="640" w:type="pct"/>
            <w:gridSpan w:val="4"/>
            <w:tcBorders>
              <w:top w:val="single" w:sz="4" w:space="0" w:color="auto"/>
              <w:left w:val="nil"/>
              <w:bottom w:val="nil"/>
              <w:right w:val="single" w:sz="4" w:space="0" w:color="000000"/>
            </w:tcBorders>
            <w:shd w:val="clear" w:color="auto" w:fill="auto"/>
            <w:noWrap/>
            <w:vAlign w:val="bottom"/>
            <w:hideMark/>
          </w:tcPr>
          <w:p w14:paraId="4781AC5C" w14:textId="4CF15A5C" w:rsidR="001E5337" w:rsidRPr="002D0119" w:rsidRDefault="002D0119" w:rsidP="001E5337">
            <w:pPr>
              <w:autoSpaceDE/>
              <w:autoSpaceDN/>
              <w:jc w:val="center"/>
              <w:rPr>
                <w:rFonts w:ascii="Mangal" w:hAnsi="Mangal" w:cs="Mangal"/>
                <w:b/>
                <w:bCs/>
                <w:sz w:val="20"/>
                <w:szCs w:val="20"/>
                <w:u w:val="single"/>
                <w:lang w:val="en-US"/>
              </w:rPr>
            </w:pPr>
            <w:r w:rsidRPr="002D0119">
              <w:rPr>
                <w:rFonts w:ascii="Mangal" w:hAnsi="Mangal" w:cs="Mangal"/>
                <w:b/>
                <w:bCs/>
                <w:sz w:val="20"/>
                <w:szCs w:val="20"/>
                <w:u w:val="single"/>
                <w:cs/>
                <w:lang w:val="en-US" w:bidi="hi-IN"/>
              </w:rPr>
              <w:t xml:space="preserve">प्रतिशत वृद्धि </w:t>
            </w:r>
          </w:p>
        </w:tc>
      </w:tr>
      <w:tr w:rsidR="009247A7" w:rsidRPr="005B12ED" w14:paraId="6392764A"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vAlign w:val="bottom"/>
            <w:hideMark/>
          </w:tcPr>
          <w:p w14:paraId="1F8AFEF1" w14:textId="386C77EC" w:rsidR="001E5337" w:rsidRPr="005B12ED" w:rsidRDefault="001E5337" w:rsidP="001E5337">
            <w:pPr>
              <w:autoSpaceDE/>
              <w:autoSpaceDN/>
              <w:jc w:val="center"/>
              <w:rPr>
                <w:rFonts w:ascii="Cambria" w:hAnsi="Cambria"/>
                <w:b/>
                <w:bCs/>
                <w:sz w:val="21"/>
                <w:szCs w:val="21"/>
                <w:lang w:val="en-US"/>
              </w:rPr>
            </w:pPr>
          </w:p>
        </w:tc>
        <w:tc>
          <w:tcPr>
            <w:tcW w:w="1987" w:type="pct"/>
            <w:gridSpan w:val="10"/>
            <w:tcBorders>
              <w:top w:val="nil"/>
              <w:left w:val="nil"/>
              <w:bottom w:val="nil"/>
              <w:right w:val="single" w:sz="4" w:space="0" w:color="auto"/>
            </w:tcBorders>
            <w:shd w:val="clear" w:color="auto" w:fill="auto"/>
            <w:noWrap/>
            <w:vAlign w:val="bottom"/>
            <w:hideMark/>
          </w:tcPr>
          <w:p w14:paraId="3263245D" w14:textId="77777777" w:rsidR="001E5337" w:rsidRPr="005B12ED" w:rsidRDefault="001E5337" w:rsidP="001E5337">
            <w:pPr>
              <w:autoSpaceDE/>
              <w:autoSpaceDN/>
              <w:jc w:val="left"/>
              <w:rPr>
                <w:rFonts w:ascii="Cambria" w:hAnsi="Cambria"/>
                <w:b/>
                <w:bCs/>
                <w:sz w:val="21"/>
                <w:szCs w:val="21"/>
                <w:lang w:val="en-US"/>
              </w:rPr>
            </w:pPr>
            <w:r w:rsidRPr="005B12ED">
              <w:rPr>
                <w:rFonts w:ascii="Cambria" w:hAnsi="Cambria"/>
                <w:b/>
                <w:bCs/>
                <w:sz w:val="21"/>
                <w:szCs w:val="21"/>
                <w:lang w:val="en-US"/>
              </w:rPr>
              <w:t> </w:t>
            </w:r>
          </w:p>
        </w:tc>
        <w:tc>
          <w:tcPr>
            <w:tcW w:w="403" w:type="pct"/>
            <w:gridSpan w:val="2"/>
            <w:tcBorders>
              <w:top w:val="nil"/>
              <w:left w:val="nil"/>
              <w:bottom w:val="nil"/>
              <w:right w:val="single" w:sz="4" w:space="0" w:color="auto"/>
            </w:tcBorders>
            <w:shd w:val="clear" w:color="auto" w:fill="auto"/>
            <w:noWrap/>
            <w:vAlign w:val="bottom"/>
            <w:hideMark/>
          </w:tcPr>
          <w:p w14:paraId="2076E232" w14:textId="77777777" w:rsidR="001E5337" w:rsidRPr="005B12ED" w:rsidRDefault="001E5337" w:rsidP="001E5337">
            <w:pPr>
              <w:autoSpaceDE/>
              <w:autoSpaceDN/>
              <w:jc w:val="left"/>
              <w:rPr>
                <w:rFonts w:ascii="Cambria" w:hAnsi="Cambria"/>
                <w:b/>
                <w:bCs/>
                <w:sz w:val="21"/>
                <w:szCs w:val="21"/>
                <w:lang w:val="en-US"/>
              </w:rPr>
            </w:pPr>
            <w:r w:rsidRPr="005B12ED">
              <w:rPr>
                <w:rFonts w:ascii="Cambria" w:hAnsi="Cambria"/>
                <w:b/>
                <w:bCs/>
                <w:sz w:val="21"/>
                <w:szCs w:val="21"/>
                <w:lang w:val="en-US"/>
              </w:rPr>
              <w:t> </w:t>
            </w:r>
          </w:p>
        </w:tc>
        <w:tc>
          <w:tcPr>
            <w:tcW w:w="315" w:type="pct"/>
            <w:gridSpan w:val="3"/>
            <w:vMerge w:val="restart"/>
            <w:tcBorders>
              <w:top w:val="nil"/>
              <w:left w:val="nil"/>
              <w:right w:val="nil"/>
            </w:tcBorders>
            <w:shd w:val="clear" w:color="auto" w:fill="auto"/>
            <w:noWrap/>
            <w:hideMark/>
          </w:tcPr>
          <w:p w14:paraId="0BD06CE9" w14:textId="5479A34F" w:rsidR="001E5337" w:rsidRPr="00A179C5" w:rsidRDefault="002D0119" w:rsidP="001E5337">
            <w:pPr>
              <w:autoSpaceDE/>
              <w:autoSpaceDN/>
              <w:jc w:val="center"/>
              <w:rPr>
                <w:rFonts w:ascii="Cambria" w:hAnsi="Cambria"/>
                <w:b/>
                <w:bCs/>
                <w:color w:val="000000"/>
                <w:sz w:val="21"/>
                <w:szCs w:val="21"/>
                <w:lang w:val="en-US"/>
              </w:rPr>
            </w:pPr>
            <w:r w:rsidRPr="002D0119">
              <w:rPr>
                <w:rFonts w:ascii="Mangal" w:hAnsi="Mangal" w:cs="Mangal"/>
                <w:b/>
                <w:bCs/>
                <w:color w:val="000000"/>
                <w:sz w:val="20"/>
                <w:szCs w:val="20"/>
                <w:cs/>
                <w:lang w:val="en-US" w:bidi="hi-IN"/>
              </w:rPr>
              <w:t>अप्रैल</w:t>
            </w:r>
            <w:r w:rsidR="001E5337" w:rsidRPr="00A179C5">
              <w:rPr>
                <w:rFonts w:ascii="Cambria" w:hAnsi="Cambria"/>
                <w:b/>
                <w:bCs/>
                <w:color w:val="000000"/>
                <w:sz w:val="21"/>
                <w:szCs w:val="21"/>
                <w:lang w:val="en-US"/>
              </w:rPr>
              <w:t>'1</w:t>
            </w:r>
            <w:r w:rsidR="001E5337">
              <w:rPr>
                <w:rFonts w:ascii="Cambria" w:hAnsi="Cambria"/>
                <w:b/>
                <w:bCs/>
                <w:color w:val="000000"/>
                <w:sz w:val="21"/>
                <w:szCs w:val="21"/>
                <w:lang w:val="en-US"/>
              </w:rPr>
              <w:t>9</w:t>
            </w:r>
          </w:p>
        </w:tc>
        <w:tc>
          <w:tcPr>
            <w:tcW w:w="344" w:type="pct"/>
            <w:gridSpan w:val="2"/>
            <w:vMerge w:val="restart"/>
            <w:tcBorders>
              <w:top w:val="nil"/>
              <w:left w:val="nil"/>
              <w:right w:val="single" w:sz="4" w:space="0" w:color="auto"/>
            </w:tcBorders>
            <w:shd w:val="clear" w:color="auto" w:fill="auto"/>
            <w:noWrap/>
            <w:hideMark/>
          </w:tcPr>
          <w:p w14:paraId="55EEEAD4" w14:textId="7CD2A7FE" w:rsidR="001E5337" w:rsidRPr="00A179C5" w:rsidRDefault="002D0119" w:rsidP="001E5337">
            <w:pPr>
              <w:autoSpaceDE/>
              <w:autoSpaceDN/>
              <w:jc w:val="center"/>
              <w:rPr>
                <w:rFonts w:ascii="Cambria" w:hAnsi="Cambria"/>
                <w:b/>
                <w:bCs/>
                <w:color w:val="000000"/>
                <w:sz w:val="21"/>
                <w:szCs w:val="21"/>
                <w:lang w:val="en-US"/>
              </w:rPr>
            </w:pPr>
            <w:r w:rsidRPr="002D0119">
              <w:rPr>
                <w:rFonts w:ascii="Mangal" w:hAnsi="Mangal" w:cs="Mangal"/>
                <w:b/>
                <w:bCs/>
                <w:color w:val="000000"/>
                <w:sz w:val="20"/>
                <w:szCs w:val="20"/>
                <w:cs/>
                <w:lang w:val="en-US" w:bidi="hi-IN"/>
              </w:rPr>
              <w:t>अप्रैल</w:t>
            </w:r>
            <w:r w:rsidR="001E5337" w:rsidRPr="00A179C5">
              <w:rPr>
                <w:rFonts w:ascii="Cambria" w:hAnsi="Cambria"/>
                <w:b/>
                <w:bCs/>
                <w:color w:val="000000"/>
                <w:sz w:val="21"/>
                <w:szCs w:val="21"/>
                <w:lang w:val="en-US"/>
              </w:rPr>
              <w:t>'</w:t>
            </w:r>
            <w:r w:rsidR="001E5337">
              <w:rPr>
                <w:rFonts w:ascii="Cambria" w:hAnsi="Cambria"/>
                <w:b/>
                <w:bCs/>
                <w:color w:val="000000"/>
                <w:sz w:val="21"/>
                <w:szCs w:val="21"/>
                <w:lang w:val="en-US"/>
              </w:rPr>
              <w:t>20</w:t>
            </w:r>
            <w:r w:rsidR="001E5337" w:rsidRPr="00A179C5">
              <w:rPr>
                <w:rFonts w:ascii="Cambria" w:hAnsi="Cambria"/>
                <w:b/>
                <w:bCs/>
                <w:color w:val="000000"/>
                <w:sz w:val="21"/>
                <w:szCs w:val="21"/>
                <w:lang w:val="en-US"/>
              </w:rPr>
              <w:t>*</w:t>
            </w:r>
          </w:p>
        </w:tc>
        <w:tc>
          <w:tcPr>
            <w:tcW w:w="749" w:type="pct"/>
            <w:gridSpan w:val="5"/>
            <w:tcBorders>
              <w:top w:val="nil"/>
              <w:left w:val="nil"/>
              <w:bottom w:val="nil"/>
              <w:right w:val="single" w:sz="4" w:space="0" w:color="000000"/>
            </w:tcBorders>
            <w:shd w:val="clear" w:color="auto" w:fill="auto"/>
            <w:noWrap/>
            <w:vAlign w:val="bottom"/>
            <w:hideMark/>
          </w:tcPr>
          <w:p w14:paraId="49B3AC18" w14:textId="1513CAB4" w:rsidR="001E5337" w:rsidRPr="002D0119" w:rsidRDefault="002D0119" w:rsidP="001E5337">
            <w:pPr>
              <w:autoSpaceDE/>
              <w:autoSpaceDN/>
              <w:jc w:val="center"/>
              <w:rPr>
                <w:rFonts w:ascii="Mangal" w:hAnsi="Mangal" w:cs="Mangal"/>
                <w:b/>
                <w:bCs/>
                <w:color w:val="000000"/>
                <w:sz w:val="20"/>
                <w:szCs w:val="20"/>
                <w:lang w:val="en-US"/>
              </w:rPr>
            </w:pPr>
            <w:r w:rsidRPr="002D0119">
              <w:rPr>
                <w:rFonts w:ascii="Mangal" w:hAnsi="Mangal" w:cs="Mangal"/>
                <w:b/>
                <w:bCs/>
                <w:color w:val="000000"/>
                <w:sz w:val="20"/>
                <w:szCs w:val="20"/>
                <w:cs/>
                <w:lang w:val="en-US" w:bidi="hi-IN"/>
              </w:rPr>
              <w:t xml:space="preserve">अप्रैल </w:t>
            </w:r>
            <w:r w:rsidR="001E5337" w:rsidRPr="002D0119">
              <w:rPr>
                <w:rFonts w:ascii="Mangal" w:hAnsi="Mangal" w:cs="Mangal"/>
                <w:b/>
                <w:bCs/>
                <w:color w:val="000000"/>
                <w:sz w:val="20"/>
                <w:szCs w:val="20"/>
                <w:lang w:val="en-US"/>
              </w:rPr>
              <w:t>-</w:t>
            </w:r>
            <w:r w:rsidRPr="002D0119">
              <w:rPr>
                <w:rFonts w:ascii="Mangal" w:hAnsi="Mangal" w:cs="Mangal"/>
                <w:b/>
                <w:bCs/>
                <w:color w:val="000000"/>
                <w:sz w:val="20"/>
                <w:szCs w:val="20"/>
                <w:cs/>
                <w:lang w:val="en-US" w:bidi="hi-IN"/>
              </w:rPr>
              <w:t xml:space="preserve">मार्च </w:t>
            </w:r>
          </w:p>
        </w:tc>
        <w:tc>
          <w:tcPr>
            <w:tcW w:w="266" w:type="pct"/>
            <w:gridSpan w:val="2"/>
            <w:tcBorders>
              <w:top w:val="nil"/>
              <w:left w:val="nil"/>
              <w:bottom w:val="nil"/>
              <w:right w:val="nil"/>
            </w:tcBorders>
            <w:shd w:val="clear" w:color="auto" w:fill="auto"/>
            <w:noWrap/>
            <w:vAlign w:val="bottom"/>
            <w:hideMark/>
          </w:tcPr>
          <w:p w14:paraId="0CDDEFD6" w14:textId="0A3182A3" w:rsidR="001E5337" w:rsidRPr="005B12ED" w:rsidRDefault="002D0119" w:rsidP="009247A7">
            <w:pPr>
              <w:autoSpaceDE/>
              <w:autoSpaceDN/>
              <w:ind w:right="-90"/>
              <w:jc w:val="center"/>
              <w:rPr>
                <w:rFonts w:ascii="Cambria" w:hAnsi="Cambria"/>
                <w:b/>
                <w:bCs/>
                <w:color w:val="000000"/>
                <w:sz w:val="21"/>
                <w:szCs w:val="21"/>
                <w:lang w:val="en-US"/>
              </w:rPr>
            </w:pPr>
            <w:r w:rsidRPr="002D0119">
              <w:rPr>
                <w:rFonts w:ascii="Mangal" w:hAnsi="Mangal" w:cs="Mangal"/>
                <w:b/>
                <w:bCs/>
                <w:color w:val="000000"/>
                <w:sz w:val="20"/>
                <w:szCs w:val="20"/>
                <w:cs/>
                <w:lang w:val="en-US" w:bidi="hi-IN"/>
              </w:rPr>
              <w:t xml:space="preserve">अप्रैल </w:t>
            </w:r>
            <w:r w:rsidR="001E5337">
              <w:rPr>
                <w:rFonts w:ascii="Cambria" w:hAnsi="Cambria"/>
                <w:b/>
                <w:bCs/>
                <w:color w:val="000000"/>
                <w:sz w:val="21"/>
                <w:szCs w:val="21"/>
                <w:lang w:val="en-US"/>
              </w:rPr>
              <w:t>'20</w:t>
            </w:r>
            <w:r w:rsidR="00504226">
              <w:rPr>
                <w:rFonts w:ascii="Cambria" w:hAnsi="Cambria"/>
                <w:b/>
                <w:bCs/>
                <w:color w:val="000000"/>
                <w:sz w:val="21"/>
                <w:szCs w:val="21"/>
                <w:lang w:val="en-US"/>
              </w:rPr>
              <w:t>*</w:t>
            </w:r>
          </w:p>
        </w:tc>
        <w:tc>
          <w:tcPr>
            <w:tcW w:w="374" w:type="pct"/>
            <w:gridSpan w:val="2"/>
            <w:tcBorders>
              <w:top w:val="nil"/>
              <w:left w:val="nil"/>
              <w:bottom w:val="nil"/>
              <w:right w:val="single" w:sz="4" w:space="0" w:color="auto"/>
            </w:tcBorders>
            <w:shd w:val="clear" w:color="auto" w:fill="auto"/>
            <w:noWrap/>
            <w:vAlign w:val="bottom"/>
            <w:hideMark/>
          </w:tcPr>
          <w:p w14:paraId="3946936C" w14:textId="6AC63C1C" w:rsidR="001E5337" w:rsidRPr="002D0119" w:rsidRDefault="002D0119" w:rsidP="001E5337">
            <w:pPr>
              <w:autoSpaceDE/>
              <w:autoSpaceDN/>
              <w:jc w:val="center"/>
              <w:rPr>
                <w:rFonts w:ascii="Mangal" w:hAnsi="Mangal" w:cs="Mangal"/>
                <w:b/>
                <w:bCs/>
                <w:color w:val="000000"/>
                <w:sz w:val="20"/>
                <w:szCs w:val="20"/>
                <w:lang w:val="en-US" w:bidi="hi-IN"/>
              </w:rPr>
            </w:pPr>
            <w:r w:rsidRPr="002D0119">
              <w:rPr>
                <w:rFonts w:ascii="Mangal" w:hAnsi="Mangal" w:cs="Mangal"/>
                <w:b/>
                <w:bCs/>
                <w:color w:val="000000"/>
                <w:sz w:val="20"/>
                <w:szCs w:val="20"/>
                <w:cs/>
                <w:lang w:val="en-US" w:bidi="hi-IN"/>
              </w:rPr>
              <w:t>अप्रैल</w:t>
            </w:r>
            <w:r w:rsidR="001E5337" w:rsidRPr="002D0119">
              <w:rPr>
                <w:rFonts w:ascii="Mangal" w:hAnsi="Mangal" w:cs="Mangal"/>
                <w:b/>
                <w:bCs/>
                <w:color w:val="000000"/>
                <w:sz w:val="20"/>
                <w:szCs w:val="20"/>
                <w:lang w:val="en-US"/>
              </w:rPr>
              <w:t>-</w:t>
            </w:r>
            <w:r w:rsidRPr="002D0119">
              <w:rPr>
                <w:rFonts w:ascii="Mangal" w:hAnsi="Mangal" w:cs="Mangal"/>
                <w:b/>
                <w:bCs/>
                <w:color w:val="000000"/>
                <w:sz w:val="20"/>
                <w:szCs w:val="20"/>
                <w:cs/>
                <w:lang w:val="en-US" w:bidi="hi-IN"/>
              </w:rPr>
              <w:t xml:space="preserve">मार्च </w:t>
            </w:r>
          </w:p>
        </w:tc>
      </w:tr>
      <w:tr w:rsidR="009247A7" w:rsidRPr="005B12ED" w14:paraId="0A032725" w14:textId="77777777" w:rsidTr="007B02F9">
        <w:trPr>
          <w:gridAfter w:val="2"/>
          <w:wAfter w:w="225" w:type="pct"/>
          <w:trHeight w:val="225"/>
          <w:jc w:val="center"/>
        </w:trPr>
        <w:tc>
          <w:tcPr>
            <w:tcW w:w="337" w:type="pct"/>
            <w:gridSpan w:val="3"/>
            <w:tcBorders>
              <w:top w:val="nil"/>
              <w:left w:val="single" w:sz="4" w:space="0" w:color="auto"/>
              <w:bottom w:val="single" w:sz="4" w:space="0" w:color="auto"/>
              <w:right w:val="single" w:sz="4" w:space="0" w:color="auto"/>
            </w:tcBorders>
            <w:shd w:val="clear" w:color="auto" w:fill="auto"/>
            <w:noWrap/>
            <w:vAlign w:val="bottom"/>
            <w:hideMark/>
          </w:tcPr>
          <w:p w14:paraId="04D0EFD8" w14:textId="77777777" w:rsidR="001E5337" w:rsidRPr="005B12ED" w:rsidRDefault="001E5337" w:rsidP="001E5337">
            <w:pPr>
              <w:autoSpaceDE/>
              <w:autoSpaceDN/>
              <w:jc w:val="left"/>
              <w:rPr>
                <w:rFonts w:ascii="Cambria" w:hAnsi="Cambria"/>
                <w:b/>
                <w:bCs/>
                <w:sz w:val="21"/>
                <w:szCs w:val="21"/>
                <w:lang w:val="en-US"/>
              </w:rPr>
            </w:pPr>
            <w:r w:rsidRPr="005B12ED">
              <w:rPr>
                <w:rFonts w:ascii="Cambria" w:hAnsi="Cambria"/>
                <w:b/>
                <w:bCs/>
                <w:sz w:val="21"/>
                <w:szCs w:val="21"/>
                <w:lang w:val="en-US"/>
              </w:rPr>
              <w:t> </w:t>
            </w:r>
          </w:p>
        </w:tc>
        <w:tc>
          <w:tcPr>
            <w:tcW w:w="1987" w:type="pct"/>
            <w:gridSpan w:val="10"/>
            <w:tcBorders>
              <w:top w:val="nil"/>
              <w:left w:val="nil"/>
              <w:bottom w:val="single" w:sz="4" w:space="0" w:color="auto"/>
              <w:right w:val="single" w:sz="4" w:space="0" w:color="auto"/>
            </w:tcBorders>
            <w:shd w:val="clear" w:color="auto" w:fill="auto"/>
            <w:noWrap/>
            <w:vAlign w:val="bottom"/>
            <w:hideMark/>
          </w:tcPr>
          <w:p w14:paraId="5E8DE7B7" w14:textId="77777777" w:rsidR="001E5337" w:rsidRPr="005B12ED" w:rsidRDefault="001E5337" w:rsidP="001E5337">
            <w:pPr>
              <w:autoSpaceDE/>
              <w:autoSpaceDN/>
              <w:jc w:val="left"/>
              <w:rPr>
                <w:rFonts w:ascii="Cambria" w:hAnsi="Cambria"/>
                <w:b/>
                <w:bCs/>
                <w:sz w:val="21"/>
                <w:szCs w:val="21"/>
                <w:lang w:val="en-US"/>
              </w:rPr>
            </w:pPr>
            <w:r w:rsidRPr="005B12ED">
              <w:rPr>
                <w:rFonts w:ascii="Cambria" w:hAnsi="Cambria"/>
                <w:b/>
                <w:bCs/>
                <w:sz w:val="21"/>
                <w:szCs w:val="21"/>
                <w:lang w:val="en-US"/>
              </w:rPr>
              <w:t> </w:t>
            </w:r>
          </w:p>
        </w:tc>
        <w:tc>
          <w:tcPr>
            <w:tcW w:w="403" w:type="pct"/>
            <w:gridSpan w:val="2"/>
            <w:tcBorders>
              <w:top w:val="nil"/>
              <w:left w:val="nil"/>
              <w:bottom w:val="single" w:sz="4" w:space="0" w:color="auto"/>
              <w:right w:val="single" w:sz="4" w:space="0" w:color="auto"/>
            </w:tcBorders>
            <w:shd w:val="clear" w:color="auto" w:fill="auto"/>
            <w:noWrap/>
            <w:vAlign w:val="bottom"/>
            <w:hideMark/>
          </w:tcPr>
          <w:p w14:paraId="04FF44CE" w14:textId="77777777" w:rsidR="001E5337" w:rsidRPr="005B12ED" w:rsidRDefault="001E5337" w:rsidP="001E5337">
            <w:pPr>
              <w:autoSpaceDE/>
              <w:autoSpaceDN/>
              <w:jc w:val="left"/>
              <w:rPr>
                <w:rFonts w:ascii="Cambria" w:hAnsi="Cambria"/>
                <w:b/>
                <w:bCs/>
                <w:sz w:val="21"/>
                <w:szCs w:val="21"/>
                <w:lang w:val="en-US"/>
              </w:rPr>
            </w:pPr>
            <w:r w:rsidRPr="005B12ED">
              <w:rPr>
                <w:rFonts w:ascii="Cambria" w:hAnsi="Cambria"/>
                <w:b/>
                <w:bCs/>
                <w:sz w:val="21"/>
                <w:szCs w:val="21"/>
                <w:lang w:val="en-US"/>
              </w:rPr>
              <w:t> </w:t>
            </w:r>
          </w:p>
        </w:tc>
        <w:tc>
          <w:tcPr>
            <w:tcW w:w="315" w:type="pct"/>
            <w:gridSpan w:val="3"/>
            <w:vMerge/>
            <w:tcBorders>
              <w:left w:val="nil"/>
              <w:bottom w:val="single" w:sz="4" w:space="0" w:color="auto"/>
              <w:right w:val="nil"/>
            </w:tcBorders>
            <w:shd w:val="clear" w:color="auto" w:fill="auto"/>
            <w:noWrap/>
            <w:vAlign w:val="bottom"/>
            <w:hideMark/>
          </w:tcPr>
          <w:p w14:paraId="4FFF46D6" w14:textId="77777777" w:rsidR="001E5337" w:rsidRPr="005B12ED" w:rsidRDefault="001E5337" w:rsidP="001E5337">
            <w:pPr>
              <w:autoSpaceDE/>
              <w:autoSpaceDN/>
              <w:jc w:val="left"/>
              <w:rPr>
                <w:rFonts w:ascii="Cambria" w:hAnsi="Cambria"/>
                <w:b/>
                <w:bCs/>
                <w:sz w:val="21"/>
                <w:szCs w:val="21"/>
                <w:lang w:val="en-US"/>
              </w:rPr>
            </w:pPr>
          </w:p>
        </w:tc>
        <w:tc>
          <w:tcPr>
            <w:tcW w:w="344" w:type="pct"/>
            <w:gridSpan w:val="2"/>
            <w:vMerge/>
            <w:tcBorders>
              <w:left w:val="nil"/>
              <w:bottom w:val="single" w:sz="4" w:space="0" w:color="auto"/>
              <w:right w:val="single" w:sz="4" w:space="0" w:color="auto"/>
            </w:tcBorders>
            <w:shd w:val="clear" w:color="auto" w:fill="auto"/>
            <w:noWrap/>
            <w:vAlign w:val="bottom"/>
            <w:hideMark/>
          </w:tcPr>
          <w:p w14:paraId="0F4D5BD5" w14:textId="77777777" w:rsidR="001E5337" w:rsidRPr="005B12ED" w:rsidRDefault="001E5337" w:rsidP="001E5337">
            <w:pPr>
              <w:autoSpaceDE/>
              <w:autoSpaceDN/>
              <w:jc w:val="left"/>
              <w:rPr>
                <w:rFonts w:ascii="Cambria" w:hAnsi="Cambria"/>
                <w:b/>
                <w:bCs/>
                <w:sz w:val="21"/>
                <w:szCs w:val="21"/>
                <w:lang w:val="en-US"/>
              </w:rPr>
            </w:pPr>
          </w:p>
        </w:tc>
        <w:tc>
          <w:tcPr>
            <w:tcW w:w="373" w:type="pct"/>
            <w:gridSpan w:val="2"/>
            <w:tcBorders>
              <w:top w:val="nil"/>
              <w:left w:val="nil"/>
              <w:bottom w:val="single" w:sz="4" w:space="0" w:color="auto"/>
              <w:right w:val="nil"/>
            </w:tcBorders>
            <w:shd w:val="clear" w:color="auto" w:fill="auto"/>
            <w:noWrap/>
            <w:vAlign w:val="bottom"/>
            <w:hideMark/>
          </w:tcPr>
          <w:p w14:paraId="25C8B6EC" w14:textId="77777777" w:rsidR="001E5337" w:rsidRDefault="001E5337" w:rsidP="001E5337">
            <w:pPr>
              <w:jc w:val="center"/>
              <w:rPr>
                <w:rFonts w:ascii="Cambria" w:hAnsi="Cambria" w:cs="Calibri"/>
                <w:b/>
                <w:bCs/>
                <w:color w:val="000000"/>
              </w:rPr>
            </w:pPr>
            <w:r>
              <w:rPr>
                <w:rFonts w:ascii="Cambria" w:hAnsi="Cambria" w:cs="Calibri"/>
                <w:b/>
                <w:bCs/>
                <w:color w:val="000000"/>
                <w:sz w:val="22"/>
                <w:szCs w:val="22"/>
              </w:rPr>
              <w:t>2018-19</w:t>
            </w:r>
          </w:p>
        </w:tc>
        <w:tc>
          <w:tcPr>
            <w:tcW w:w="376" w:type="pct"/>
            <w:gridSpan w:val="3"/>
            <w:tcBorders>
              <w:top w:val="nil"/>
              <w:left w:val="nil"/>
              <w:bottom w:val="single" w:sz="4" w:space="0" w:color="auto"/>
              <w:right w:val="single" w:sz="4" w:space="0" w:color="auto"/>
            </w:tcBorders>
            <w:shd w:val="clear" w:color="auto" w:fill="auto"/>
            <w:noWrap/>
            <w:vAlign w:val="bottom"/>
            <w:hideMark/>
          </w:tcPr>
          <w:p w14:paraId="201E4C96" w14:textId="77777777" w:rsidR="001E5337" w:rsidRDefault="001E5337" w:rsidP="001E5337">
            <w:pPr>
              <w:jc w:val="center"/>
              <w:rPr>
                <w:rFonts w:ascii="Cambria" w:hAnsi="Cambria" w:cs="Calibri"/>
                <w:b/>
                <w:bCs/>
                <w:color w:val="000000"/>
              </w:rPr>
            </w:pPr>
            <w:r>
              <w:rPr>
                <w:rFonts w:ascii="Cambria" w:hAnsi="Cambria" w:cs="Calibri"/>
                <w:b/>
                <w:bCs/>
                <w:color w:val="000000"/>
                <w:sz w:val="22"/>
                <w:szCs w:val="22"/>
              </w:rPr>
              <w:t>2019-20</w:t>
            </w:r>
          </w:p>
        </w:tc>
        <w:tc>
          <w:tcPr>
            <w:tcW w:w="266" w:type="pct"/>
            <w:gridSpan w:val="2"/>
            <w:tcBorders>
              <w:top w:val="nil"/>
              <w:left w:val="nil"/>
              <w:bottom w:val="nil"/>
              <w:right w:val="nil"/>
            </w:tcBorders>
            <w:shd w:val="clear" w:color="auto" w:fill="auto"/>
            <w:noWrap/>
            <w:vAlign w:val="bottom"/>
            <w:hideMark/>
          </w:tcPr>
          <w:p w14:paraId="456CC998" w14:textId="77777777" w:rsidR="001E5337" w:rsidRPr="005B12ED" w:rsidRDefault="001E5337" w:rsidP="001E5337">
            <w:pPr>
              <w:autoSpaceDE/>
              <w:autoSpaceDN/>
              <w:jc w:val="left"/>
              <w:rPr>
                <w:rFonts w:ascii="Cambria" w:hAnsi="Cambria"/>
                <w:b/>
                <w:bCs/>
                <w:color w:val="000000"/>
                <w:sz w:val="21"/>
                <w:szCs w:val="21"/>
                <w:lang w:val="en-US"/>
              </w:rPr>
            </w:pPr>
            <w:r w:rsidRPr="005B12ED">
              <w:rPr>
                <w:rFonts w:ascii="Cambria" w:hAnsi="Cambria"/>
                <w:b/>
                <w:bCs/>
                <w:color w:val="000000"/>
                <w:sz w:val="21"/>
                <w:szCs w:val="21"/>
                <w:lang w:val="en-US"/>
              </w:rPr>
              <w:t> </w:t>
            </w:r>
          </w:p>
        </w:tc>
        <w:tc>
          <w:tcPr>
            <w:tcW w:w="374" w:type="pct"/>
            <w:gridSpan w:val="2"/>
            <w:tcBorders>
              <w:top w:val="nil"/>
              <w:left w:val="nil"/>
              <w:bottom w:val="nil"/>
              <w:right w:val="single" w:sz="4" w:space="0" w:color="auto"/>
            </w:tcBorders>
            <w:shd w:val="clear" w:color="auto" w:fill="auto"/>
            <w:noWrap/>
            <w:vAlign w:val="bottom"/>
            <w:hideMark/>
          </w:tcPr>
          <w:p w14:paraId="797EA169" w14:textId="77777777" w:rsidR="001E5337" w:rsidRPr="00A90E59" w:rsidRDefault="001E5337" w:rsidP="001E5337">
            <w:pPr>
              <w:jc w:val="center"/>
              <w:rPr>
                <w:rFonts w:ascii="Cambria" w:hAnsi="Cambria" w:cs="Calibri"/>
                <w:b/>
                <w:bCs/>
                <w:color w:val="000000"/>
              </w:rPr>
            </w:pPr>
            <w:r>
              <w:rPr>
                <w:rFonts w:ascii="Cambria" w:hAnsi="Cambria" w:cs="Calibri"/>
                <w:b/>
                <w:bCs/>
                <w:color w:val="000000"/>
                <w:sz w:val="22"/>
                <w:szCs w:val="22"/>
              </w:rPr>
              <w:t>2019-20</w:t>
            </w:r>
          </w:p>
        </w:tc>
      </w:tr>
      <w:tr w:rsidR="00143192" w:rsidRPr="001E5337" w14:paraId="78948F00"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6015C6E" w14:textId="77777777" w:rsidR="00143192" w:rsidRPr="005B12ED" w:rsidRDefault="00143192" w:rsidP="00143192">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10</w:t>
            </w:r>
          </w:p>
        </w:tc>
        <w:tc>
          <w:tcPr>
            <w:tcW w:w="1987" w:type="pct"/>
            <w:gridSpan w:val="10"/>
            <w:tcBorders>
              <w:top w:val="nil"/>
              <w:left w:val="nil"/>
              <w:bottom w:val="nil"/>
              <w:right w:val="single" w:sz="4" w:space="0" w:color="auto"/>
            </w:tcBorders>
            <w:shd w:val="clear" w:color="auto" w:fill="auto"/>
            <w:noWrap/>
            <w:hideMark/>
          </w:tcPr>
          <w:p w14:paraId="6D43C552" w14:textId="736B7D30" w:rsidR="00143192" w:rsidRPr="00260160" w:rsidRDefault="00143192" w:rsidP="00143192">
            <w:pPr>
              <w:autoSpaceDE/>
              <w:autoSpaceDN/>
              <w:jc w:val="left"/>
              <w:rPr>
                <w:rFonts w:ascii="Cambria" w:hAnsi="Cambria"/>
                <w:color w:val="000000"/>
                <w:sz w:val="20"/>
                <w:szCs w:val="20"/>
                <w:lang w:val="en-US"/>
              </w:rPr>
            </w:pPr>
            <w:r w:rsidRPr="00260160">
              <w:rPr>
                <w:rFonts w:ascii="Mangal" w:hAnsi="Mangal" w:cs="Mangal"/>
                <w:sz w:val="20"/>
                <w:szCs w:val="20"/>
                <w:cs/>
                <w:lang w:bidi="hi-IN"/>
              </w:rPr>
              <w:t xml:space="preserve">खाद्य उत्‍पादों का उत्पादन </w:t>
            </w:r>
          </w:p>
        </w:tc>
        <w:tc>
          <w:tcPr>
            <w:tcW w:w="403" w:type="pct"/>
            <w:gridSpan w:val="2"/>
            <w:tcBorders>
              <w:top w:val="nil"/>
              <w:left w:val="nil"/>
              <w:bottom w:val="nil"/>
              <w:right w:val="single" w:sz="4" w:space="0" w:color="auto"/>
            </w:tcBorders>
            <w:shd w:val="clear" w:color="auto" w:fill="auto"/>
            <w:noWrap/>
            <w:hideMark/>
          </w:tcPr>
          <w:p w14:paraId="5BF5C111"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5.3025</w:t>
            </w:r>
          </w:p>
        </w:tc>
        <w:tc>
          <w:tcPr>
            <w:tcW w:w="315" w:type="pct"/>
            <w:gridSpan w:val="3"/>
            <w:tcBorders>
              <w:top w:val="nil"/>
              <w:left w:val="nil"/>
              <w:bottom w:val="nil"/>
              <w:right w:val="nil"/>
            </w:tcBorders>
            <w:shd w:val="clear" w:color="auto" w:fill="auto"/>
            <w:noWrap/>
            <w:hideMark/>
          </w:tcPr>
          <w:p w14:paraId="7DFC80C3"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121.3</w:t>
            </w:r>
          </w:p>
        </w:tc>
        <w:tc>
          <w:tcPr>
            <w:tcW w:w="344" w:type="pct"/>
            <w:gridSpan w:val="2"/>
            <w:tcBorders>
              <w:top w:val="nil"/>
              <w:left w:val="nil"/>
              <w:bottom w:val="nil"/>
              <w:right w:val="single" w:sz="4" w:space="0" w:color="auto"/>
            </w:tcBorders>
            <w:shd w:val="clear" w:color="auto" w:fill="auto"/>
            <w:noWrap/>
            <w:hideMark/>
          </w:tcPr>
          <w:p w14:paraId="5AE4C601"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95.3</w:t>
            </w:r>
          </w:p>
        </w:tc>
        <w:tc>
          <w:tcPr>
            <w:tcW w:w="373" w:type="pct"/>
            <w:gridSpan w:val="2"/>
            <w:tcBorders>
              <w:top w:val="nil"/>
              <w:left w:val="nil"/>
              <w:bottom w:val="nil"/>
              <w:right w:val="nil"/>
            </w:tcBorders>
            <w:shd w:val="clear" w:color="auto" w:fill="auto"/>
            <w:noWrap/>
            <w:hideMark/>
          </w:tcPr>
          <w:p w14:paraId="158CF64C"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121.3</w:t>
            </w:r>
          </w:p>
        </w:tc>
        <w:tc>
          <w:tcPr>
            <w:tcW w:w="376" w:type="pct"/>
            <w:gridSpan w:val="3"/>
            <w:tcBorders>
              <w:top w:val="nil"/>
              <w:left w:val="nil"/>
              <w:bottom w:val="nil"/>
              <w:right w:val="single" w:sz="4" w:space="0" w:color="auto"/>
            </w:tcBorders>
            <w:shd w:val="clear" w:color="auto" w:fill="auto"/>
            <w:noWrap/>
            <w:hideMark/>
          </w:tcPr>
          <w:p w14:paraId="5BD18498"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124.2</w:t>
            </w:r>
          </w:p>
        </w:tc>
        <w:tc>
          <w:tcPr>
            <w:tcW w:w="266" w:type="pct"/>
            <w:gridSpan w:val="2"/>
            <w:tcBorders>
              <w:top w:val="single" w:sz="4" w:space="0" w:color="auto"/>
              <w:left w:val="nil"/>
              <w:bottom w:val="nil"/>
              <w:right w:val="nil"/>
            </w:tcBorders>
            <w:shd w:val="clear" w:color="auto" w:fill="auto"/>
            <w:noWrap/>
            <w:hideMark/>
          </w:tcPr>
          <w:p w14:paraId="0FD8A3E6"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single" w:sz="4" w:space="0" w:color="auto"/>
              <w:left w:val="nil"/>
              <w:bottom w:val="nil"/>
              <w:right w:val="single" w:sz="4" w:space="0" w:color="auto"/>
            </w:tcBorders>
            <w:shd w:val="clear" w:color="auto" w:fill="auto"/>
            <w:noWrap/>
            <w:hideMark/>
          </w:tcPr>
          <w:p w14:paraId="05145885"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2.4</w:t>
            </w:r>
          </w:p>
        </w:tc>
      </w:tr>
      <w:tr w:rsidR="00143192" w:rsidRPr="001E5337" w14:paraId="3C0177BC"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63EE50A" w14:textId="77777777" w:rsidR="00143192" w:rsidRPr="005B12ED" w:rsidRDefault="00143192" w:rsidP="00143192">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11</w:t>
            </w:r>
          </w:p>
        </w:tc>
        <w:tc>
          <w:tcPr>
            <w:tcW w:w="1987" w:type="pct"/>
            <w:gridSpan w:val="10"/>
            <w:tcBorders>
              <w:top w:val="nil"/>
              <w:left w:val="nil"/>
              <w:bottom w:val="nil"/>
              <w:right w:val="single" w:sz="4" w:space="0" w:color="auto"/>
            </w:tcBorders>
            <w:shd w:val="clear" w:color="auto" w:fill="auto"/>
            <w:noWrap/>
            <w:hideMark/>
          </w:tcPr>
          <w:p w14:paraId="65E59C27" w14:textId="2CBA6AFC" w:rsidR="00143192" w:rsidRPr="00260160" w:rsidRDefault="00143192" w:rsidP="00143192">
            <w:pPr>
              <w:autoSpaceDE/>
              <w:autoSpaceDN/>
              <w:jc w:val="left"/>
              <w:rPr>
                <w:rFonts w:ascii="Cambria" w:hAnsi="Cambria"/>
                <w:color w:val="000000"/>
                <w:sz w:val="20"/>
                <w:szCs w:val="20"/>
                <w:lang w:val="en-US"/>
              </w:rPr>
            </w:pPr>
            <w:r w:rsidRPr="00260160">
              <w:rPr>
                <w:rFonts w:ascii="Mangal" w:hAnsi="Mangal" w:cs="Mangal"/>
                <w:sz w:val="20"/>
                <w:szCs w:val="20"/>
                <w:cs/>
                <w:lang w:bidi="hi-IN"/>
              </w:rPr>
              <w:t>पेय पदार्थों का उत्पादन</w:t>
            </w:r>
          </w:p>
        </w:tc>
        <w:tc>
          <w:tcPr>
            <w:tcW w:w="403" w:type="pct"/>
            <w:gridSpan w:val="2"/>
            <w:tcBorders>
              <w:top w:val="nil"/>
              <w:left w:val="nil"/>
              <w:bottom w:val="nil"/>
              <w:right w:val="single" w:sz="4" w:space="0" w:color="auto"/>
            </w:tcBorders>
            <w:shd w:val="clear" w:color="auto" w:fill="auto"/>
            <w:noWrap/>
            <w:hideMark/>
          </w:tcPr>
          <w:p w14:paraId="34A4772F"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1.0354</w:t>
            </w:r>
          </w:p>
        </w:tc>
        <w:tc>
          <w:tcPr>
            <w:tcW w:w="315" w:type="pct"/>
            <w:gridSpan w:val="3"/>
            <w:tcBorders>
              <w:top w:val="nil"/>
              <w:left w:val="nil"/>
              <w:bottom w:val="nil"/>
              <w:right w:val="nil"/>
            </w:tcBorders>
            <w:shd w:val="clear" w:color="auto" w:fill="auto"/>
            <w:noWrap/>
            <w:hideMark/>
          </w:tcPr>
          <w:p w14:paraId="247D18F2"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123.4</w:t>
            </w:r>
          </w:p>
        </w:tc>
        <w:tc>
          <w:tcPr>
            <w:tcW w:w="344" w:type="pct"/>
            <w:gridSpan w:val="2"/>
            <w:tcBorders>
              <w:top w:val="nil"/>
              <w:left w:val="nil"/>
              <w:bottom w:val="nil"/>
              <w:right w:val="single" w:sz="4" w:space="0" w:color="auto"/>
            </w:tcBorders>
            <w:shd w:val="clear" w:color="auto" w:fill="auto"/>
            <w:noWrap/>
            <w:hideMark/>
          </w:tcPr>
          <w:p w14:paraId="6E32D1B4"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7.2</w:t>
            </w:r>
          </w:p>
        </w:tc>
        <w:tc>
          <w:tcPr>
            <w:tcW w:w="373" w:type="pct"/>
            <w:gridSpan w:val="2"/>
            <w:tcBorders>
              <w:top w:val="nil"/>
              <w:left w:val="nil"/>
              <w:bottom w:val="nil"/>
              <w:right w:val="nil"/>
            </w:tcBorders>
            <w:shd w:val="clear" w:color="auto" w:fill="auto"/>
            <w:noWrap/>
            <w:hideMark/>
          </w:tcPr>
          <w:p w14:paraId="2EA3E5C5"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109.2</w:t>
            </w:r>
          </w:p>
        </w:tc>
        <w:tc>
          <w:tcPr>
            <w:tcW w:w="376" w:type="pct"/>
            <w:gridSpan w:val="3"/>
            <w:tcBorders>
              <w:top w:val="nil"/>
              <w:left w:val="nil"/>
              <w:bottom w:val="nil"/>
              <w:right w:val="single" w:sz="4" w:space="0" w:color="auto"/>
            </w:tcBorders>
            <w:shd w:val="clear" w:color="auto" w:fill="auto"/>
            <w:noWrap/>
            <w:hideMark/>
          </w:tcPr>
          <w:p w14:paraId="60B28850"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106.1</w:t>
            </w:r>
          </w:p>
        </w:tc>
        <w:tc>
          <w:tcPr>
            <w:tcW w:w="266" w:type="pct"/>
            <w:gridSpan w:val="2"/>
            <w:tcBorders>
              <w:top w:val="nil"/>
              <w:left w:val="nil"/>
              <w:bottom w:val="nil"/>
              <w:right w:val="nil"/>
            </w:tcBorders>
            <w:shd w:val="clear" w:color="auto" w:fill="auto"/>
            <w:noWrap/>
            <w:hideMark/>
          </w:tcPr>
          <w:p w14:paraId="3C24456C"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56880A56"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-2.8</w:t>
            </w:r>
          </w:p>
        </w:tc>
      </w:tr>
      <w:tr w:rsidR="00143192" w:rsidRPr="001E5337" w14:paraId="13C8A6C5"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1F5B2FC1" w14:textId="77777777" w:rsidR="00143192" w:rsidRPr="005B12ED" w:rsidRDefault="00143192" w:rsidP="00143192">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12</w:t>
            </w:r>
          </w:p>
        </w:tc>
        <w:tc>
          <w:tcPr>
            <w:tcW w:w="1987" w:type="pct"/>
            <w:gridSpan w:val="10"/>
            <w:tcBorders>
              <w:top w:val="nil"/>
              <w:left w:val="nil"/>
              <w:bottom w:val="nil"/>
              <w:right w:val="single" w:sz="4" w:space="0" w:color="auto"/>
            </w:tcBorders>
            <w:shd w:val="clear" w:color="auto" w:fill="auto"/>
            <w:noWrap/>
            <w:hideMark/>
          </w:tcPr>
          <w:p w14:paraId="0843CB65" w14:textId="518C0BBE" w:rsidR="00143192" w:rsidRPr="00260160" w:rsidRDefault="00143192" w:rsidP="00143192">
            <w:pPr>
              <w:autoSpaceDE/>
              <w:autoSpaceDN/>
              <w:jc w:val="left"/>
              <w:rPr>
                <w:rFonts w:ascii="Cambria" w:hAnsi="Cambria"/>
                <w:color w:val="000000"/>
                <w:sz w:val="20"/>
                <w:szCs w:val="20"/>
                <w:lang w:val="en-US"/>
              </w:rPr>
            </w:pPr>
            <w:r w:rsidRPr="00260160">
              <w:rPr>
                <w:rFonts w:ascii="Mangal" w:hAnsi="Mangal" w:cs="Mangal"/>
                <w:sz w:val="20"/>
                <w:szCs w:val="20"/>
                <w:cs/>
                <w:lang w:bidi="hi-IN"/>
              </w:rPr>
              <w:t>तंबाकू उत्‍पादों का उत्पादन</w:t>
            </w:r>
          </w:p>
        </w:tc>
        <w:tc>
          <w:tcPr>
            <w:tcW w:w="403" w:type="pct"/>
            <w:gridSpan w:val="2"/>
            <w:tcBorders>
              <w:top w:val="nil"/>
              <w:left w:val="nil"/>
              <w:bottom w:val="nil"/>
              <w:right w:val="single" w:sz="4" w:space="0" w:color="auto"/>
            </w:tcBorders>
            <w:shd w:val="clear" w:color="auto" w:fill="auto"/>
            <w:noWrap/>
            <w:hideMark/>
          </w:tcPr>
          <w:p w14:paraId="2BDE91B9"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0.7985</w:t>
            </w:r>
          </w:p>
        </w:tc>
        <w:tc>
          <w:tcPr>
            <w:tcW w:w="315" w:type="pct"/>
            <w:gridSpan w:val="3"/>
            <w:tcBorders>
              <w:top w:val="nil"/>
              <w:left w:val="nil"/>
              <w:bottom w:val="nil"/>
              <w:right w:val="nil"/>
            </w:tcBorders>
            <w:shd w:val="clear" w:color="auto" w:fill="auto"/>
            <w:noWrap/>
            <w:hideMark/>
          </w:tcPr>
          <w:p w14:paraId="14892A3F"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73.5</w:t>
            </w:r>
          </w:p>
        </w:tc>
        <w:tc>
          <w:tcPr>
            <w:tcW w:w="344" w:type="pct"/>
            <w:gridSpan w:val="2"/>
            <w:tcBorders>
              <w:top w:val="nil"/>
              <w:left w:val="nil"/>
              <w:bottom w:val="nil"/>
              <w:right w:val="single" w:sz="4" w:space="0" w:color="auto"/>
            </w:tcBorders>
            <w:shd w:val="clear" w:color="auto" w:fill="auto"/>
            <w:noWrap/>
            <w:hideMark/>
          </w:tcPr>
          <w:p w14:paraId="6D2663AA"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1.7</w:t>
            </w:r>
          </w:p>
        </w:tc>
        <w:tc>
          <w:tcPr>
            <w:tcW w:w="373" w:type="pct"/>
            <w:gridSpan w:val="2"/>
            <w:tcBorders>
              <w:top w:val="nil"/>
              <w:left w:val="nil"/>
              <w:bottom w:val="nil"/>
              <w:right w:val="nil"/>
            </w:tcBorders>
            <w:shd w:val="clear" w:color="auto" w:fill="auto"/>
            <w:noWrap/>
            <w:hideMark/>
          </w:tcPr>
          <w:p w14:paraId="74CA541C"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94.2</w:t>
            </w:r>
          </w:p>
        </w:tc>
        <w:tc>
          <w:tcPr>
            <w:tcW w:w="376" w:type="pct"/>
            <w:gridSpan w:val="3"/>
            <w:tcBorders>
              <w:top w:val="nil"/>
              <w:left w:val="nil"/>
              <w:bottom w:val="nil"/>
              <w:right w:val="single" w:sz="4" w:space="0" w:color="auto"/>
            </w:tcBorders>
            <w:shd w:val="clear" w:color="auto" w:fill="auto"/>
            <w:noWrap/>
            <w:hideMark/>
          </w:tcPr>
          <w:p w14:paraId="1109B0FC"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96.9</w:t>
            </w:r>
          </w:p>
        </w:tc>
        <w:tc>
          <w:tcPr>
            <w:tcW w:w="266" w:type="pct"/>
            <w:gridSpan w:val="2"/>
            <w:tcBorders>
              <w:top w:val="nil"/>
              <w:left w:val="nil"/>
              <w:bottom w:val="nil"/>
              <w:right w:val="nil"/>
            </w:tcBorders>
            <w:shd w:val="clear" w:color="auto" w:fill="auto"/>
            <w:noWrap/>
            <w:hideMark/>
          </w:tcPr>
          <w:p w14:paraId="3BD75BEF"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4FEEB5FE"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2.9</w:t>
            </w:r>
          </w:p>
        </w:tc>
      </w:tr>
      <w:tr w:rsidR="00143192" w:rsidRPr="001E5337" w14:paraId="66F3D65F"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13B290B6" w14:textId="77777777" w:rsidR="00143192" w:rsidRPr="005B12ED" w:rsidRDefault="00143192" w:rsidP="00143192">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13</w:t>
            </w:r>
          </w:p>
        </w:tc>
        <w:tc>
          <w:tcPr>
            <w:tcW w:w="1987" w:type="pct"/>
            <w:gridSpan w:val="10"/>
            <w:tcBorders>
              <w:top w:val="nil"/>
              <w:left w:val="nil"/>
              <w:bottom w:val="nil"/>
              <w:right w:val="single" w:sz="4" w:space="0" w:color="auto"/>
            </w:tcBorders>
            <w:shd w:val="clear" w:color="auto" w:fill="auto"/>
            <w:noWrap/>
            <w:hideMark/>
          </w:tcPr>
          <w:p w14:paraId="446651FC" w14:textId="3E3EFCA0" w:rsidR="00143192" w:rsidRPr="00260160" w:rsidRDefault="00143192" w:rsidP="00143192">
            <w:pPr>
              <w:autoSpaceDE/>
              <w:autoSpaceDN/>
              <w:jc w:val="left"/>
              <w:rPr>
                <w:rFonts w:ascii="Cambria" w:hAnsi="Cambria"/>
                <w:color w:val="000000"/>
                <w:sz w:val="20"/>
                <w:szCs w:val="20"/>
                <w:lang w:val="en-US"/>
              </w:rPr>
            </w:pPr>
            <w:r w:rsidRPr="00260160">
              <w:rPr>
                <w:rFonts w:ascii="Mangal" w:hAnsi="Mangal" w:cs="Mangal"/>
                <w:sz w:val="20"/>
                <w:szCs w:val="20"/>
                <w:cs/>
                <w:lang w:bidi="hi-IN"/>
              </w:rPr>
              <w:t xml:space="preserve">कपड़ा निर्माण </w:t>
            </w:r>
          </w:p>
        </w:tc>
        <w:tc>
          <w:tcPr>
            <w:tcW w:w="403" w:type="pct"/>
            <w:gridSpan w:val="2"/>
            <w:tcBorders>
              <w:top w:val="nil"/>
              <w:left w:val="nil"/>
              <w:bottom w:val="nil"/>
              <w:right w:val="single" w:sz="4" w:space="0" w:color="auto"/>
            </w:tcBorders>
            <w:shd w:val="clear" w:color="auto" w:fill="auto"/>
            <w:noWrap/>
            <w:hideMark/>
          </w:tcPr>
          <w:p w14:paraId="24640F68"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3.2913</w:t>
            </w:r>
          </w:p>
        </w:tc>
        <w:tc>
          <w:tcPr>
            <w:tcW w:w="315" w:type="pct"/>
            <w:gridSpan w:val="3"/>
            <w:tcBorders>
              <w:top w:val="nil"/>
              <w:left w:val="nil"/>
              <w:bottom w:val="nil"/>
              <w:right w:val="nil"/>
            </w:tcBorders>
            <w:shd w:val="clear" w:color="auto" w:fill="auto"/>
            <w:noWrap/>
            <w:hideMark/>
          </w:tcPr>
          <w:p w14:paraId="2DAFE0F9"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119.8</w:t>
            </w:r>
          </w:p>
        </w:tc>
        <w:tc>
          <w:tcPr>
            <w:tcW w:w="344" w:type="pct"/>
            <w:gridSpan w:val="2"/>
            <w:tcBorders>
              <w:top w:val="nil"/>
              <w:left w:val="nil"/>
              <w:bottom w:val="nil"/>
              <w:right w:val="single" w:sz="4" w:space="0" w:color="auto"/>
            </w:tcBorders>
            <w:shd w:val="clear" w:color="auto" w:fill="auto"/>
            <w:noWrap/>
            <w:hideMark/>
          </w:tcPr>
          <w:p w14:paraId="4F568247"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5.3</w:t>
            </w:r>
          </w:p>
        </w:tc>
        <w:tc>
          <w:tcPr>
            <w:tcW w:w="373" w:type="pct"/>
            <w:gridSpan w:val="2"/>
            <w:tcBorders>
              <w:top w:val="nil"/>
              <w:left w:val="nil"/>
              <w:bottom w:val="nil"/>
              <w:right w:val="nil"/>
            </w:tcBorders>
            <w:shd w:val="clear" w:color="auto" w:fill="auto"/>
            <w:noWrap/>
            <w:hideMark/>
          </w:tcPr>
          <w:p w14:paraId="44D0C51E"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118.7</w:t>
            </w:r>
          </w:p>
        </w:tc>
        <w:tc>
          <w:tcPr>
            <w:tcW w:w="376" w:type="pct"/>
            <w:gridSpan w:val="3"/>
            <w:tcBorders>
              <w:top w:val="nil"/>
              <w:left w:val="nil"/>
              <w:bottom w:val="nil"/>
              <w:right w:val="single" w:sz="4" w:space="0" w:color="auto"/>
            </w:tcBorders>
            <w:shd w:val="clear" w:color="auto" w:fill="auto"/>
            <w:noWrap/>
            <w:hideMark/>
          </w:tcPr>
          <w:p w14:paraId="1826FC3F"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115.7</w:t>
            </w:r>
          </w:p>
        </w:tc>
        <w:tc>
          <w:tcPr>
            <w:tcW w:w="266" w:type="pct"/>
            <w:gridSpan w:val="2"/>
            <w:tcBorders>
              <w:top w:val="nil"/>
              <w:left w:val="nil"/>
              <w:bottom w:val="nil"/>
              <w:right w:val="nil"/>
            </w:tcBorders>
            <w:shd w:val="clear" w:color="auto" w:fill="auto"/>
            <w:noWrap/>
            <w:hideMark/>
          </w:tcPr>
          <w:p w14:paraId="2AA7C964"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01E5C644"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-2.5</w:t>
            </w:r>
          </w:p>
        </w:tc>
      </w:tr>
      <w:tr w:rsidR="00143192" w:rsidRPr="001E5337" w14:paraId="1A21B53E"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373F925" w14:textId="77777777" w:rsidR="00143192" w:rsidRPr="005B12ED" w:rsidRDefault="00143192" w:rsidP="00143192">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14</w:t>
            </w:r>
          </w:p>
        </w:tc>
        <w:tc>
          <w:tcPr>
            <w:tcW w:w="1987" w:type="pct"/>
            <w:gridSpan w:val="10"/>
            <w:tcBorders>
              <w:top w:val="nil"/>
              <w:left w:val="nil"/>
              <w:bottom w:val="nil"/>
              <w:right w:val="single" w:sz="4" w:space="0" w:color="auto"/>
            </w:tcBorders>
            <w:shd w:val="clear" w:color="auto" w:fill="auto"/>
            <w:noWrap/>
            <w:hideMark/>
          </w:tcPr>
          <w:p w14:paraId="0329C9E0" w14:textId="5327CF9B" w:rsidR="00143192" w:rsidRPr="00260160" w:rsidRDefault="00143192" w:rsidP="00143192">
            <w:pPr>
              <w:autoSpaceDE/>
              <w:autoSpaceDN/>
              <w:jc w:val="left"/>
              <w:rPr>
                <w:rFonts w:ascii="Cambria" w:hAnsi="Cambria"/>
                <w:color w:val="000000"/>
                <w:sz w:val="20"/>
                <w:szCs w:val="20"/>
                <w:lang w:val="en-US"/>
              </w:rPr>
            </w:pPr>
            <w:r w:rsidRPr="00260160">
              <w:rPr>
                <w:rFonts w:ascii="Mangal" w:hAnsi="Mangal" w:cs="Mangal"/>
                <w:sz w:val="20"/>
                <w:szCs w:val="20"/>
                <w:cs/>
                <w:lang w:bidi="hi-IN"/>
              </w:rPr>
              <w:t>परिधानों का उत्पादन</w:t>
            </w:r>
          </w:p>
        </w:tc>
        <w:tc>
          <w:tcPr>
            <w:tcW w:w="403" w:type="pct"/>
            <w:gridSpan w:val="2"/>
            <w:tcBorders>
              <w:top w:val="nil"/>
              <w:left w:val="nil"/>
              <w:bottom w:val="nil"/>
              <w:right w:val="single" w:sz="4" w:space="0" w:color="auto"/>
            </w:tcBorders>
            <w:shd w:val="clear" w:color="auto" w:fill="auto"/>
            <w:noWrap/>
            <w:hideMark/>
          </w:tcPr>
          <w:p w14:paraId="75324A26"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1.3225</w:t>
            </w:r>
          </w:p>
        </w:tc>
        <w:tc>
          <w:tcPr>
            <w:tcW w:w="315" w:type="pct"/>
            <w:gridSpan w:val="3"/>
            <w:tcBorders>
              <w:top w:val="nil"/>
              <w:left w:val="nil"/>
              <w:bottom w:val="nil"/>
              <w:right w:val="nil"/>
            </w:tcBorders>
            <w:shd w:val="clear" w:color="auto" w:fill="auto"/>
            <w:noWrap/>
            <w:hideMark/>
          </w:tcPr>
          <w:p w14:paraId="2553815B"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165.1</w:t>
            </w:r>
          </w:p>
        </w:tc>
        <w:tc>
          <w:tcPr>
            <w:tcW w:w="344" w:type="pct"/>
            <w:gridSpan w:val="2"/>
            <w:tcBorders>
              <w:top w:val="nil"/>
              <w:left w:val="nil"/>
              <w:bottom w:val="nil"/>
              <w:right w:val="single" w:sz="4" w:space="0" w:color="auto"/>
            </w:tcBorders>
            <w:shd w:val="clear" w:color="auto" w:fill="auto"/>
            <w:noWrap/>
            <w:hideMark/>
          </w:tcPr>
          <w:p w14:paraId="0F9639AF"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6.3</w:t>
            </w:r>
          </w:p>
        </w:tc>
        <w:tc>
          <w:tcPr>
            <w:tcW w:w="373" w:type="pct"/>
            <w:gridSpan w:val="2"/>
            <w:tcBorders>
              <w:top w:val="nil"/>
              <w:left w:val="nil"/>
              <w:bottom w:val="nil"/>
              <w:right w:val="nil"/>
            </w:tcBorders>
            <w:shd w:val="clear" w:color="auto" w:fill="auto"/>
            <w:noWrap/>
            <w:hideMark/>
          </w:tcPr>
          <w:p w14:paraId="112F95D7"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154.2</w:t>
            </w:r>
          </w:p>
        </w:tc>
        <w:tc>
          <w:tcPr>
            <w:tcW w:w="376" w:type="pct"/>
            <w:gridSpan w:val="3"/>
            <w:tcBorders>
              <w:top w:val="nil"/>
              <w:left w:val="nil"/>
              <w:bottom w:val="nil"/>
              <w:right w:val="single" w:sz="4" w:space="0" w:color="auto"/>
            </w:tcBorders>
            <w:shd w:val="clear" w:color="auto" w:fill="auto"/>
            <w:noWrap/>
            <w:hideMark/>
          </w:tcPr>
          <w:p w14:paraId="69941379"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155.7</w:t>
            </w:r>
          </w:p>
        </w:tc>
        <w:tc>
          <w:tcPr>
            <w:tcW w:w="266" w:type="pct"/>
            <w:gridSpan w:val="2"/>
            <w:tcBorders>
              <w:top w:val="nil"/>
              <w:left w:val="nil"/>
              <w:bottom w:val="nil"/>
              <w:right w:val="nil"/>
            </w:tcBorders>
            <w:shd w:val="clear" w:color="auto" w:fill="auto"/>
            <w:noWrap/>
            <w:hideMark/>
          </w:tcPr>
          <w:p w14:paraId="70BBF5E6"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75D57CCD"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1.0</w:t>
            </w:r>
          </w:p>
        </w:tc>
      </w:tr>
      <w:tr w:rsidR="00143192" w:rsidRPr="001E5337" w14:paraId="1AB5C3E6"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55DA170C" w14:textId="77777777" w:rsidR="00143192" w:rsidRDefault="00143192" w:rsidP="00143192">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15</w:t>
            </w:r>
          </w:p>
          <w:p w14:paraId="1A32CD3D" w14:textId="33CE2A55" w:rsidR="00143192" w:rsidRPr="00143192" w:rsidRDefault="00143192" w:rsidP="00143192">
            <w:pPr>
              <w:autoSpaceDE/>
              <w:autoSpaceDN/>
              <w:jc w:val="center"/>
              <w:rPr>
                <w:rFonts w:ascii="Cambria" w:hAnsi="Cambria" w:cstheme="minorBidi"/>
                <w:color w:val="000000"/>
                <w:sz w:val="21"/>
                <w:szCs w:val="19"/>
                <w:lang w:val="en-US" w:bidi="hi-IN"/>
              </w:rPr>
            </w:pPr>
            <w:r>
              <w:rPr>
                <w:rFonts w:ascii="Cambria" w:hAnsi="Cambria" w:cstheme="minorBidi" w:hint="cs"/>
                <w:color w:val="000000"/>
                <w:sz w:val="21"/>
                <w:szCs w:val="19"/>
                <w:cs/>
                <w:lang w:val="en-US" w:bidi="hi-IN"/>
              </w:rPr>
              <w:t xml:space="preserve">16 </w:t>
            </w:r>
          </w:p>
        </w:tc>
        <w:tc>
          <w:tcPr>
            <w:tcW w:w="1987" w:type="pct"/>
            <w:gridSpan w:val="10"/>
            <w:tcBorders>
              <w:top w:val="nil"/>
              <w:left w:val="nil"/>
              <w:bottom w:val="nil"/>
              <w:right w:val="single" w:sz="4" w:space="0" w:color="auto"/>
            </w:tcBorders>
            <w:shd w:val="clear" w:color="auto" w:fill="auto"/>
            <w:noWrap/>
            <w:hideMark/>
          </w:tcPr>
          <w:p w14:paraId="75286136" w14:textId="77777777" w:rsidR="00143192" w:rsidRPr="00260160" w:rsidRDefault="00143192" w:rsidP="00143192">
            <w:pPr>
              <w:rPr>
                <w:rFonts w:ascii="Mangal" w:hAnsi="Mangal" w:cs="Mangal"/>
                <w:sz w:val="20"/>
                <w:szCs w:val="20"/>
                <w:rtl/>
                <w:cs/>
              </w:rPr>
            </w:pPr>
            <w:r w:rsidRPr="00260160">
              <w:rPr>
                <w:rFonts w:ascii="Mangal" w:hAnsi="Mangal" w:cs="Mangal"/>
                <w:sz w:val="20"/>
                <w:szCs w:val="20"/>
                <w:cs/>
                <w:lang w:bidi="hi-IN"/>
              </w:rPr>
              <w:t xml:space="preserve">चमड़ा और चमड़े से संबंधित उत्‍पादों का उत्पादन </w:t>
            </w:r>
          </w:p>
          <w:p w14:paraId="29F85C1A" w14:textId="29263D72" w:rsidR="00143192" w:rsidRPr="00260160" w:rsidRDefault="00143192" w:rsidP="00143192">
            <w:pPr>
              <w:autoSpaceDE/>
              <w:autoSpaceDN/>
              <w:jc w:val="left"/>
              <w:rPr>
                <w:rFonts w:ascii="Cambria" w:hAnsi="Cambria"/>
                <w:color w:val="000000"/>
                <w:sz w:val="20"/>
                <w:szCs w:val="20"/>
                <w:lang w:val="en-US"/>
              </w:rPr>
            </w:pPr>
            <w:r w:rsidRPr="00260160">
              <w:rPr>
                <w:rFonts w:ascii="Mangal" w:hAnsi="Mangal" w:cs="Mangal"/>
                <w:sz w:val="20"/>
                <w:szCs w:val="20"/>
                <w:cs/>
                <w:lang w:bidi="hi-IN"/>
              </w:rPr>
              <w:t>फर्नीचर को छोड़कर लकड़ी और लकड़ी तथा कार्क से बनी वस्‍तुओं का उत्‍पादन स्‍ट्रा और प्‍लैटिंग मैटिरियल्‍स की वस्‍तुओं का विनिर्माण</w:t>
            </w:r>
          </w:p>
        </w:tc>
        <w:tc>
          <w:tcPr>
            <w:tcW w:w="403" w:type="pct"/>
            <w:gridSpan w:val="2"/>
            <w:tcBorders>
              <w:top w:val="nil"/>
              <w:left w:val="nil"/>
              <w:bottom w:val="nil"/>
              <w:right w:val="single" w:sz="4" w:space="0" w:color="auto"/>
            </w:tcBorders>
            <w:shd w:val="clear" w:color="auto" w:fill="auto"/>
            <w:noWrap/>
            <w:hideMark/>
          </w:tcPr>
          <w:p w14:paraId="37F21B1A"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0.5021</w:t>
            </w:r>
          </w:p>
        </w:tc>
        <w:tc>
          <w:tcPr>
            <w:tcW w:w="315" w:type="pct"/>
            <w:gridSpan w:val="3"/>
            <w:tcBorders>
              <w:top w:val="nil"/>
              <w:left w:val="nil"/>
              <w:bottom w:val="nil"/>
              <w:right w:val="nil"/>
            </w:tcBorders>
            <w:shd w:val="clear" w:color="auto" w:fill="auto"/>
            <w:noWrap/>
            <w:hideMark/>
          </w:tcPr>
          <w:p w14:paraId="5E067D20"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130.5</w:t>
            </w:r>
          </w:p>
        </w:tc>
        <w:tc>
          <w:tcPr>
            <w:tcW w:w="344" w:type="pct"/>
            <w:gridSpan w:val="2"/>
            <w:tcBorders>
              <w:top w:val="nil"/>
              <w:left w:val="nil"/>
              <w:bottom w:val="nil"/>
              <w:right w:val="single" w:sz="4" w:space="0" w:color="auto"/>
            </w:tcBorders>
            <w:shd w:val="clear" w:color="auto" w:fill="auto"/>
            <w:noWrap/>
            <w:hideMark/>
          </w:tcPr>
          <w:p w14:paraId="39FB15CF"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1.7</w:t>
            </w:r>
          </w:p>
        </w:tc>
        <w:tc>
          <w:tcPr>
            <w:tcW w:w="373" w:type="pct"/>
            <w:gridSpan w:val="2"/>
            <w:tcBorders>
              <w:top w:val="nil"/>
              <w:left w:val="nil"/>
              <w:bottom w:val="nil"/>
              <w:right w:val="nil"/>
            </w:tcBorders>
            <w:shd w:val="clear" w:color="auto" w:fill="auto"/>
            <w:noWrap/>
            <w:hideMark/>
          </w:tcPr>
          <w:p w14:paraId="7080703A"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125.0</w:t>
            </w:r>
          </w:p>
        </w:tc>
        <w:tc>
          <w:tcPr>
            <w:tcW w:w="376" w:type="pct"/>
            <w:gridSpan w:val="3"/>
            <w:tcBorders>
              <w:top w:val="nil"/>
              <w:left w:val="nil"/>
              <w:bottom w:val="nil"/>
              <w:right w:val="single" w:sz="4" w:space="0" w:color="auto"/>
            </w:tcBorders>
            <w:shd w:val="clear" w:color="auto" w:fill="auto"/>
            <w:noWrap/>
            <w:hideMark/>
          </w:tcPr>
          <w:p w14:paraId="0A5E4C99"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123.3</w:t>
            </w:r>
          </w:p>
        </w:tc>
        <w:tc>
          <w:tcPr>
            <w:tcW w:w="266" w:type="pct"/>
            <w:gridSpan w:val="2"/>
            <w:tcBorders>
              <w:top w:val="nil"/>
              <w:left w:val="nil"/>
              <w:bottom w:val="nil"/>
              <w:right w:val="nil"/>
            </w:tcBorders>
            <w:shd w:val="clear" w:color="auto" w:fill="auto"/>
            <w:noWrap/>
            <w:hideMark/>
          </w:tcPr>
          <w:p w14:paraId="5EAD2FDE"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51250E2"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-1.4</w:t>
            </w:r>
          </w:p>
        </w:tc>
      </w:tr>
      <w:tr w:rsidR="00143192" w:rsidRPr="001E5337" w14:paraId="73CC1D22" w14:textId="77777777" w:rsidTr="007B02F9">
        <w:trPr>
          <w:gridAfter w:val="2"/>
          <w:wAfter w:w="225" w:type="pct"/>
          <w:trHeight w:val="195"/>
          <w:jc w:val="center"/>
        </w:trPr>
        <w:tc>
          <w:tcPr>
            <w:tcW w:w="337" w:type="pct"/>
            <w:gridSpan w:val="3"/>
            <w:tcBorders>
              <w:top w:val="nil"/>
              <w:left w:val="single" w:sz="4" w:space="0" w:color="auto"/>
              <w:bottom w:val="nil"/>
              <w:right w:val="single" w:sz="4" w:space="0" w:color="auto"/>
            </w:tcBorders>
            <w:shd w:val="clear" w:color="auto" w:fill="auto"/>
            <w:noWrap/>
            <w:hideMark/>
          </w:tcPr>
          <w:p w14:paraId="4A290135" w14:textId="39A02355" w:rsidR="00143192" w:rsidRPr="005B12ED" w:rsidRDefault="00143192" w:rsidP="00143192">
            <w:pPr>
              <w:autoSpaceDE/>
              <w:autoSpaceDN/>
              <w:jc w:val="center"/>
              <w:rPr>
                <w:rFonts w:ascii="Cambria" w:hAnsi="Cambria"/>
                <w:color w:val="000000"/>
                <w:sz w:val="21"/>
                <w:szCs w:val="21"/>
                <w:lang w:val="en-US"/>
              </w:rPr>
            </w:pPr>
          </w:p>
        </w:tc>
        <w:tc>
          <w:tcPr>
            <w:tcW w:w="1987" w:type="pct"/>
            <w:gridSpan w:val="10"/>
            <w:tcBorders>
              <w:top w:val="nil"/>
              <w:left w:val="nil"/>
              <w:bottom w:val="nil"/>
              <w:right w:val="single" w:sz="4" w:space="0" w:color="auto"/>
            </w:tcBorders>
            <w:shd w:val="clear" w:color="auto" w:fill="auto"/>
            <w:hideMark/>
          </w:tcPr>
          <w:p w14:paraId="22202001" w14:textId="3B0FF663" w:rsidR="00143192" w:rsidRPr="00143192" w:rsidRDefault="00143192" w:rsidP="00143192">
            <w:pPr>
              <w:autoSpaceDE/>
              <w:autoSpaceDN/>
              <w:jc w:val="left"/>
              <w:rPr>
                <w:rFonts w:ascii="Cambria" w:hAnsi="Cambria"/>
                <w:color w:val="000000"/>
                <w:sz w:val="16"/>
                <w:szCs w:val="16"/>
                <w:lang w:val="en-US"/>
              </w:rPr>
            </w:pPr>
          </w:p>
        </w:tc>
        <w:tc>
          <w:tcPr>
            <w:tcW w:w="403" w:type="pct"/>
            <w:gridSpan w:val="2"/>
            <w:tcBorders>
              <w:top w:val="nil"/>
              <w:left w:val="nil"/>
              <w:bottom w:val="nil"/>
              <w:right w:val="single" w:sz="4" w:space="0" w:color="auto"/>
            </w:tcBorders>
            <w:shd w:val="clear" w:color="auto" w:fill="auto"/>
            <w:noWrap/>
            <w:hideMark/>
          </w:tcPr>
          <w:p w14:paraId="4578805C" w14:textId="77777777" w:rsidR="00143192" w:rsidRPr="001E5337" w:rsidRDefault="00143192" w:rsidP="00143192">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0.1930</w:t>
            </w:r>
          </w:p>
        </w:tc>
        <w:tc>
          <w:tcPr>
            <w:tcW w:w="315" w:type="pct"/>
            <w:gridSpan w:val="3"/>
            <w:tcBorders>
              <w:top w:val="nil"/>
              <w:left w:val="nil"/>
              <w:bottom w:val="nil"/>
              <w:right w:val="nil"/>
            </w:tcBorders>
            <w:shd w:val="clear" w:color="auto" w:fill="auto"/>
            <w:noWrap/>
            <w:hideMark/>
          </w:tcPr>
          <w:p w14:paraId="3AE11387"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104.5</w:t>
            </w:r>
          </w:p>
        </w:tc>
        <w:tc>
          <w:tcPr>
            <w:tcW w:w="344" w:type="pct"/>
            <w:gridSpan w:val="2"/>
            <w:tcBorders>
              <w:top w:val="nil"/>
              <w:left w:val="nil"/>
              <w:bottom w:val="nil"/>
              <w:right w:val="single" w:sz="4" w:space="0" w:color="auto"/>
            </w:tcBorders>
            <w:shd w:val="clear" w:color="auto" w:fill="auto"/>
            <w:noWrap/>
            <w:hideMark/>
          </w:tcPr>
          <w:p w14:paraId="67B6EE2B"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5.4</w:t>
            </w:r>
          </w:p>
        </w:tc>
        <w:tc>
          <w:tcPr>
            <w:tcW w:w="373" w:type="pct"/>
            <w:gridSpan w:val="2"/>
            <w:tcBorders>
              <w:top w:val="nil"/>
              <w:left w:val="nil"/>
              <w:bottom w:val="nil"/>
              <w:right w:val="nil"/>
            </w:tcBorders>
            <w:shd w:val="clear" w:color="auto" w:fill="auto"/>
            <w:noWrap/>
            <w:hideMark/>
          </w:tcPr>
          <w:p w14:paraId="6FDBD670"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105.1</w:t>
            </w:r>
          </w:p>
        </w:tc>
        <w:tc>
          <w:tcPr>
            <w:tcW w:w="376" w:type="pct"/>
            <w:gridSpan w:val="3"/>
            <w:tcBorders>
              <w:top w:val="nil"/>
              <w:left w:val="nil"/>
              <w:bottom w:val="nil"/>
              <w:right w:val="single" w:sz="4" w:space="0" w:color="auto"/>
            </w:tcBorders>
            <w:shd w:val="clear" w:color="auto" w:fill="auto"/>
            <w:noWrap/>
            <w:hideMark/>
          </w:tcPr>
          <w:p w14:paraId="5FBE7954" w14:textId="77777777" w:rsidR="00143192" w:rsidRPr="001E5337" w:rsidRDefault="00143192" w:rsidP="00143192">
            <w:pPr>
              <w:jc w:val="right"/>
              <w:rPr>
                <w:rFonts w:ascii="Cambria" w:hAnsi="Cambria" w:cs="Calibri"/>
                <w:color w:val="000000"/>
                <w:sz w:val="21"/>
                <w:szCs w:val="21"/>
              </w:rPr>
            </w:pPr>
            <w:r w:rsidRPr="001E5337">
              <w:rPr>
                <w:rFonts w:ascii="Cambria" w:hAnsi="Cambria" w:cs="Calibri"/>
                <w:color w:val="000000"/>
                <w:sz w:val="21"/>
                <w:szCs w:val="21"/>
              </w:rPr>
              <w:t>113.8</w:t>
            </w:r>
          </w:p>
        </w:tc>
        <w:tc>
          <w:tcPr>
            <w:tcW w:w="266" w:type="pct"/>
            <w:gridSpan w:val="2"/>
            <w:tcBorders>
              <w:top w:val="nil"/>
              <w:left w:val="nil"/>
              <w:bottom w:val="nil"/>
              <w:right w:val="nil"/>
            </w:tcBorders>
            <w:shd w:val="clear" w:color="auto" w:fill="auto"/>
            <w:noWrap/>
            <w:hideMark/>
          </w:tcPr>
          <w:p w14:paraId="2941620F" w14:textId="77777777" w:rsidR="00143192" w:rsidRDefault="00143192" w:rsidP="00143192">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4C5BAB6C" w14:textId="77777777" w:rsidR="00143192" w:rsidRPr="001E5337" w:rsidRDefault="00143192" w:rsidP="00143192">
            <w:pPr>
              <w:jc w:val="right"/>
              <w:rPr>
                <w:rFonts w:ascii="Cambria" w:hAnsi="Cambria" w:cs="Calibri"/>
                <w:sz w:val="21"/>
                <w:szCs w:val="21"/>
              </w:rPr>
            </w:pPr>
            <w:r w:rsidRPr="001E5337">
              <w:rPr>
                <w:rFonts w:ascii="Cambria" w:hAnsi="Cambria" w:cs="Calibri"/>
                <w:sz w:val="21"/>
                <w:szCs w:val="21"/>
              </w:rPr>
              <w:t>8.3</w:t>
            </w:r>
          </w:p>
        </w:tc>
      </w:tr>
      <w:tr w:rsidR="00260160" w:rsidRPr="001E5337" w14:paraId="7578ADA7"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8868574"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17</w:t>
            </w:r>
          </w:p>
        </w:tc>
        <w:tc>
          <w:tcPr>
            <w:tcW w:w="1987" w:type="pct"/>
            <w:gridSpan w:val="10"/>
            <w:tcBorders>
              <w:top w:val="nil"/>
              <w:left w:val="nil"/>
              <w:bottom w:val="nil"/>
              <w:right w:val="single" w:sz="4" w:space="0" w:color="auto"/>
            </w:tcBorders>
            <w:shd w:val="clear" w:color="auto" w:fill="auto"/>
            <w:noWrap/>
            <w:hideMark/>
          </w:tcPr>
          <w:p w14:paraId="5BBAA6C1" w14:textId="670286DA"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कागज तथा कागज उत्‍पादों का उत्पादन</w:t>
            </w:r>
          </w:p>
        </w:tc>
        <w:tc>
          <w:tcPr>
            <w:tcW w:w="403" w:type="pct"/>
            <w:gridSpan w:val="2"/>
            <w:tcBorders>
              <w:top w:val="nil"/>
              <w:left w:val="nil"/>
              <w:bottom w:val="nil"/>
              <w:right w:val="single" w:sz="4" w:space="0" w:color="auto"/>
            </w:tcBorders>
            <w:shd w:val="clear" w:color="auto" w:fill="auto"/>
            <w:noWrap/>
            <w:hideMark/>
          </w:tcPr>
          <w:p w14:paraId="229C1E72"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0.8724</w:t>
            </w:r>
          </w:p>
        </w:tc>
        <w:tc>
          <w:tcPr>
            <w:tcW w:w="315" w:type="pct"/>
            <w:gridSpan w:val="3"/>
            <w:tcBorders>
              <w:top w:val="nil"/>
              <w:left w:val="nil"/>
              <w:bottom w:val="nil"/>
              <w:right w:val="nil"/>
            </w:tcBorders>
            <w:shd w:val="clear" w:color="auto" w:fill="auto"/>
            <w:noWrap/>
            <w:hideMark/>
          </w:tcPr>
          <w:p w14:paraId="5A48B735"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93.8</w:t>
            </w:r>
          </w:p>
        </w:tc>
        <w:tc>
          <w:tcPr>
            <w:tcW w:w="344" w:type="pct"/>
            <w:gridSpan w:val="2"/>
            <w:tcBorders>
              <w:top w:val="nil"/>
              <w:left w:val="nil"/>
              <w:bottom w:val="nil"/>
              <w:right w:val="single" w:sz="4" w:space="0" w:color="auto"/>
            </w:tcBorders>
            <w:shd w:val="clear" w:color="auto" w:fill="auto"/>
            <w:noWrap/>
            <w:hideMark/>
          </w:tcPr>
          <w:p w14:paraId="32A94425"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24.7</w:t>
            </w:r>
          </w:p>
        </w:tc>
        <w:tc>
          <w:tcPr>
            <w:tcW w:w="373" w:type="pct"/>
            <w:gridSpan w:val="2"/>
            <w:tcBorders>
              <w:top w:val="nil"/>
              <w:left w:val="nil"/>
              <w:bottom w:val="nil"/>
              <w:right w:val="nil"/>
            </w:tcBorders>
            <w:shd w:val="clear" w:color="auto" w:fill="auto"/>
            <w:noWrap/>
            <w:hideMark/>
          </w:tcPr>
          <w:p w14:paraId="22A81BC1"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104.1</w:t>
            </w:r>
          </w:p>
        </w:tc>
        <w:tc>
          <w:tcPr>
            <w:tcW w:w="376" w:type="pct"/>
            <w:gridSpan w:val="3"/>
            <w:tcBorders>
              <w:top w:val="nil"/>
              <w:left w:val="nil"/>
              <w:bottom w:val="nil"/>
              <w:right w:val="single" w:sz="4" w:space="0" w:color="auto"/>
            </w:tcBorders>
            <w:shd w:val="clear" w:color="auto" w:fill="auto"/>
            <w:noWrap/>
            <w:hideMark/>
          </w:tcPr>
          <w:p w14:paraId="263D8C90"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91.0</w:t>
            </w:r>
          </w:p>
        </w:tc>
        <w:tc>
          <w:tcPr>
            <w:tcW w:w="266" w:type="pct"/>
            <w:gridSpan w:val="2"/>
            <w:tcBorders>
              <w:top w:val="nil"/>
              <w:left w:val="nil"/>
              <w:bottom w:val="nil"/>
              <w:right w:val="nil"/>
            </w:tcBorders>
            <w:shd w:val="clear" w:color="auto" w:fill="auto"/>
            <w:noWrap/>
            <w:hideMark/>
          </w:tcPr>
          <w:p w14:paraId="224634CD"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7A6450B2"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-12.6</w:t>
            </w:r>
          </w:p>
        </w:tc>
      </w:tr>
      <w:tr w:rsidR="00260160" w:rsidRPr="001E5337" w14:paraId="518709B8"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1AADC93"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18</w:t>
            </w:r>
          </w:p>
        </w:tc>
        <w:tc>
          <w:tcPr>
            <w:tcW w:w="1987" w:type="pct"/>
            <w:gridSpan w:val="10"/>
            <w:tcBorders>
              <w:top w:val="nil"/>
              <w:left w:val="nil"/>
              <w:bottom w:val="nil"/>
              <w:right w:val="single" w:sz="4" w:space="0" w:color="auto"/>
            </w:tcBorders>
            <w:shd w:val="clear" w:color="auto" w:fill="auto"/>
            <w:noWrap/>
            <w:hideMark/>
          </w:tcPr>
          <w:p w14:paraId="02DCC574" w14:textId="7494EE0F"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प्रिटिंग तथा रिकॉर्डेड मीडिया का पुनः</w:t>
            </w:r>
            <w:r w:rsidRPr="00BE729E">
              <w:rPr>
                <w:rFonts w:ascii="Mangal" w:hAnsi="Mangal" w:cs="Mangal"/>
                <w:sz w:val="20"/>
                <w:szCs w:val="20"/>
              </w:rPr>
              <w:t>-</w:t>
            </w:r>
            <w:r w:rsidRPr="00BE729E">
              <w:rPr>
                <w:rFonts w:ascii="Mangal" w:hAnsi="Mangal" w:cs="Mangal"/>
                <w:sz w:val="20"/>
                <w:szCs w:val="20"/>
                <w:cs/>
                <w:lang w:bidi="hi-IN"/>
              </w:rPr>
              <w:t>उत्पादन</w:t>
            </w:r>
          </w:p>
        </w:tc>
        <w:tc>
          <w:tcPr>
            <w:tcW w:w="403" w:type="pct"/>
            <w:gridSpan w:val="2"/>
            <w:tcBorders>
              <w:top w:val="nil"/>
              <w:left w:val="nil"/>
              <w:bottom w:val="nil"/>
              <w:right w:val="single" w:sz="4" w:space="0" w:color="auto"/>
            </w:tcBorders>
            <w:shd w:val="clear" w:color="auto" w:fill="auto"/>
            <w:noWrap/>
            <w:hideMark/>
          </w:tcPr>
          <w:p w14:paraId="6A8FA2A5"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0.6798</w:t>
            </w:r>
          </w:p>
        </w:tc>
        <w:tc>
          <w:tcPr>
            <w:tcW w:w="315" w:type="pct"/>
            <w:gridSpan w:val="3"/>
            <w:tcBorders>
              <w:top w:val="nil"/>
              <w:left w:val="nil"/>
              <w:bottom w:val="nil"/>
              <w:right w:val="nil"/>
            </w:tcBorders>
            <w:shd w:val="clear" w:color="auto" w:fill="auto"/>
            <w:noWrap/>
            <w:hideMark/>
          </w:tcPr>
          <w:p w14:paraId="235F73EE"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100.4</w:t>
            </w:r>
          </w:p>
        </w:tc>
        <w:tc>
          <w:tcPr>
            <w:tcW w:w="344" w:type="pct"/>
            <w:gridSpan w:val="2"/>
            <w:tcBorders>
              <w:top w:val="nil"/>
              <w:left w:val="nil"/>
              <w:bottom w:val="nil"/>
              <w:right w:val="single" w:sz="4" w:space="0" w:color="auto"/>
            </w:tcBorders>
            <w:shd w:val="clear" w:color="auto" w:fill="auto"/>
            <w:noWrap/>
            <w:hideMark/>
          </w:tcPr>
          <w:p w14:paraId="1FEF2FB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30.4</w:t>
            </w:r>
          </w:p>
        </w:tc>
        <w:tc>
          <w:tcPr>
            <w:tcW w:w="373" w:type="pct"/>
            <w:gridSpan w:val="2"/>
            <w:tcBorders>
              <w:top w:val="nil"/>
              <w:left w:val="nil"/>
              <w:bottom w:val="nil"/>
              <w:right w:val="nil"/>
            </w:tcBorders>
            <w:shd w:val="clear" w:color="auto" w:fill="auto"/>
            <w:noWrap/>
            <w:hideMark/>
          </w:tcPr>
          <w:p w14:paraId="3606CA3D"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97.6</w:t>
            </w:r>
          </w:p>
        </w:tc>
        <w:tc>
          <w:tcPr>
            <w:tcW w:w="376" w:type="pct"/>
            <w:gridSpan w:val="3"/>
            <w:tcBorders>
              <w:top w:val="nil"/>
              <w:left w:val="nil"/>
              <w:bottom w:val="nil"/>
              <w:right w:val="single" w:sz="4" w:space="0" w:color="auto"/>
            </w:tcBorders>
            <w:shd w:val="clear" w:color="auto" w:fill="auto"/>
            <w:noWrap/>
            <w:hideMark/>
          </w:tcPr>
          <w:p w14:paraId="3D894D91"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91.2</w:t>
            </w:r>
          </w:p>
        </w:tc>
        <w:tc>
          <w:tcPr>
            <w:tcW w:w="266" w:type="pct"/>
            <w:gridSpan w:val="2"/>
            <w:tcBorders>
              <w:top w:val="nil"/>
              <w:left w:val="nil"/>
              <w:bottom w:val="nil"/>
              <w:right w:val="nil"/>
            </w:tcBorders>
            <w:shd w:val="clear" w:color="auto" w:fill="auto"/>
            <w:noWrap/>
            <w:hideMark/>
          </w:tcPr>
          <w:p w14:paraId="5771917C"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AE72BC5"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-6.6</w:t>
            </w:r>
          </w:p>
        </w:tc>
      </w:tr>
      <w:tr w:rsidR="00260160" w:rsidRPr="001E5337" w14:paraId="3A29F879"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448CB9ED"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19</w:t>
            </w:r>
          </w:p>
        </w:tc>
        <w:tc>
          <w:tcPr>
            <w:tcW w:w="1987" w:type="pct"/>
            <w:gridSpan w:val="10"/>
            <w:tcBorders>
              <w:top w:val="nil"/>
              <w:left w:val="nil"/>
              <w:bottom w:val="nil"/>
              <w:right w:val="single" w:sz="4" w:space="0" w:color="auto"/>
            </w:tcBorders>
            <w:shd w:val="clear" w:color="auto" w:fill="auto"/>
            <w:noWrap/>
            <w:hideMark/>
          </w:tcPr>
          <w:p w14:paraId="65C58A05" w14:textId="4055A8EF"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कोक और</w:t>
            </w:r>
            <w:r w:rsidRPr="00BE729E">
              <w:rPr>
                <w:rFonts w:ascii="Mangal" w:hAnsi="Mangal" w:cs="Mangal"/>
                <w:sz w:val="20"/>
                <w:szCs w:val="20"/>
              </w:rPr>
              <w:t xml:space="preserve"> </w:t>
            </w:r>
            <w:r w:rsidRPr="00BE729E">
              <w:rPr>
                <w:rFonts w:ascii="Mangal" w:hAnsi="Mangal" w:cs="Mangal"/>
                <w:sz w:val="20"/>
                <w:szCs w:val="20"/>
                <w:cs/>
                <w:lang w:bidi="hi-IN"/>
              </w:rPr>
              <w:t xml:space="preserve">परिष्‍कृत पेट्रोलियम उत्‍पादों का उत्पादन </w:t>
            </w:r>
          </w:p>
        </w:tc>
        <w:tc>
          <w:tcPr>
            <w:tcW w:w="403" w:type="pct"/>
            <w:gridSpan w:val="2"/>
            <w:tcBorders>
              <w:top w:val="nil"/>
              <w:left w:val="nil"/>
              <w:bottom w:val="nil"/>
              <w:right w:val="single" w:sz="4" w:space="0" w:color="auto"/>
            </w:tcBorders>
            <w:shd w:val="clear" w:color="auto" w:fill="auto"/>
            <w:noWrap/>
            <w:hideMark/>
          </w:tcPr>
          <w:p w14:paraId="664CC23F"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11.7749</w:t>
            </w:r>
          </w:p>
        </w:tc>
        <w:tc>
          <w:tcPr>
            <w:tcW w:w="315" w:type="pct"/>
            <w:gridSpan w:val="3"/>
            <w:tcBorders>
              <w:top w:val="nil"/>
              <w:left w:val="nil"/>
              <w:bottom w:val="nil"/>
              <w:right w:val="nil"/>
            </w:tcBorders>
            <w:shd w:val="clear" w:color="auto" w:fill="auto"/>
            <w:noWrap/>
            <w:hideMark/>
          </w:tcPr>
          <w:p w14:paraId="29C4E25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122.3</w:t>
            </w:r>
          </w:p>
        </w:tc>
        <w:tc>
          <w:tcPr>
            <w:tcW w:w="344" w:type="pct"/>
            <w:gridSpan w:val="2"/>
            <w:tcBorders>
              <w:top w:val="nil"/>
              <w:left w:val="nil"/>
              <w:bottom w:val="nil"/>
              <w:right w:val="single" w:sz="4" w:space="0" w:color="auto"/>
            </w:tcBorders>
            <w:shd w:val="clear" w:color="auto" w:fill="auto"/>
            <w:noWrap/>
            <w:hideMark/>
          </w:tcPr>
          <w:p w14:paraId="012B522A"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87.7</w:t>
            </w:r>
          </w:p>
        </w:tc>
        <w:tc>
          <w:tcPr>
            <w:tcW w:w="373" w:type="pct"/>
            <w:gridSpan w:val="2"/>
            <w:tcBorders>
              <w:top w:val="nil"/>
              <w:left w:val="nil"/>
              <w:bottom w:val="nil"/>
              <w:right w:val="nil"/>
            </w:tcBorders>
            <w:shd w:val="clear" w:color="auto" w:fill="auto"/>
            <w:noWrap/>
            <w:hideMark/>
          </w:tcPr>
          <w:p w14:paraId="75FBB7B9"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126.7</w:t>
            </w:r>
          </w:p>
        </w:tc>
        <w:tc>
          <w:tcPr>
            <w:tcW w:w="376" w:type="pct"/>
            <w:gridSpan w:val="3"/>
            <w:tcBorders>
              <w:top w:val="nil"/>
              <w:left w:val="nil"/>
              <w:bottom w:val="nil"/>
              <w:right w:val="single" w:sz="4" w:space="0" w:color="auto"/>
            </w:tcBorders>
            <w:shd w:val="clear" w:color="auto" w:fill="auto"/>
            <w:noWrap/>
            <w:hideMark/>
          </w:tcPr>
          <w:p w14:paraId="54C4235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126.7</w:t>
            </w:r>
          </w:p>
        </w:tc>
        <w:tc>
          <w:tcPr>
            <w:tcW w:w="266" w:type="pct"/>
            <w:gridSpan w:val="2"/>
            <w:tcBorders>
              <w:top w:val="nil"/>
              <w:left w:val="nil"/>
              <w:bottom w:val="nil"/>
              <w:right w:val="nil"/>
            </w:tcBorders>
            <w:shd w:val="clear" w:color="auto" w:fill="auto"/>
            <w:noWrap/>
            <w:hideMark/>
          </w:tcPr>
          <w:p w14:paraId="038C1AEC"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0F17533"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0.0</w:t>
            </w:r>
          </w:p>
        </w:tc>
      </w:tr>
      <w:tr w:rsidR="00260160" w:rsidRPr="001E5337" w14:paraId="1BAEF2C0"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72E16B7"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20</w:t>
            </w:r>
          </w:p>
        </w:tc>
        <w:tc>
          <w:tcPr>
            <w:tcW w:w="1987" w:type="pct"/>
            <w:gridSpan w:val="10"/>
            <w:tcBorders>
              <w:top w:val="nil"/>
              <w:left w:val="nil"/>
              <w:bottom w:val="nil"/>
              <w:right w:val="single" w:sz="4" w:space="0" w:color="auto"/>
            </w:tcBorders>
            <w:shd w:val="clear" w:color="auto" w:fill="auto"/>
            <w:noWrap/>
            <w:hideMark/>
          </w:tcPr>
          <w:p w14:paraId="3E2A65BD" w14:textId="4DB2116C"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रसायन तथा रासायनिक उत्‍पादों का उत्पादन</w:t>
            </w:r>
          </w:p>
        </w:tc>
        <w:tc>
          <w:tcPr>
            <w:tcW w:w="403" w:type="pct"/>
            <w:gridSpan w:val="2"/>
            <w:tcBorders>
              <w:top w:val="nil"/>
              <w:left w:val="nil"/>
              <w:bottom w:val="nil"/>
              <w:right w:val="single" w:sz="4" w:space="0" w:color="auto"/>
            </w:tcBorders>
            <w:shd w:val="clear" w:color="auto" w:fill="auto"/>
            <w:noWrap/>
            <w:hideMark/>
          </w:tcPr>
          <w:p w14:paraId="7B8DD5DA"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7.8730</w:t>
            </w:r>
          </w:p>
        </w:tc>
        <w:tc>
          <w:tcPr>
            <w:tcW w:w="315" w:type="pct"/>
            <w:gridSpan w:val="3"/>
            <w:tcBorders>
              <w:top w:val="nil"/>
              <w:left w:val="nil"/>
              <w:bottom w:val="nil"/>
              <w:right w:val="nil"/>
            </w:tcBorders>
            <w:shd w:val="clear" w:color="auto" w:fill="auto"/>
            <w:noWrap/>
            <w:hideMark/>
          </w:tcPr>
          <w:p w14:paraId="0B52165E"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116.1</w:t>
            </w:r>
          </w:p>
        </w:tc>
        <w:tc>
          <w:tcPr>
            <w:tcW w:w="344" w:type="pct"/>
            <w:gridSpan w:val="2"/>
            <w:tcBorders>
              <w:top w:val="nil"/>
              <w:left w:val="nil"/>
              <w:bottom w:val="nil"/>
              <w:right w:val="single" w:sz="4" w:space="0" w:color="auto"/>
            </w:tcBorders>
            <w:shd w:val="clear" w:color="auto" w:fill="auto"/>
            <w:noWrap/>
            <w:hideMark/>
          </w:tcPr>
          <w:p w14:paraId="6730C586"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50.8</w:t>
            </w:r>
          </w:p>
        </w:tc>
        <w:tc>
          <w:tcPr>
            <w:tcW w:w="373" w:type="pct"/>
            <w:gridSpan w:val="2"/>
            <w:tcBorders>
              <w:top w:val="nil"/>
              <w:left w:val="nil"/>
              <w:bottom w:val="nil"/>
              <w:right w:val="nil"/>
            </w:tcBorders>
            <w:shd w:val="clear" w:color="auto" w:fill="auto"/>
            <w:noWrap/>
            <w:hideMark/>
          </w:tcPr>
          <w:p w14:paraId="55169A6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119.0</w:t>
            </w:r>
          </w:p>
        </w:tc>
        <w:tc>
          <w:tcPr>
            <w:tcW w:w="376" w:type="pct"/>
            <w:gridSpan w:val="3"/>
            <w:tcBorders>
              <w:top w:val="nil"/>
              <w:left w:val="nil"/>
              <w:bottom w:val="nil"/>
              <w:right w:val="single" w:sz="4" w:space="0" w:color="auto"/>
            </w:tcBorders>
            <w:shd w:val="clear" w:color="auto" w:fill="auto"/>
            <w:noWrap/>
            <w:hideMark/>
          </w:tcPr>
          <w:p w14:paraId="5F2ED48F"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117.7</w:t>
            </w:r>
          </w:p>
        </w:tc>
        <w:tc>
          <w:tcPr>
            <w:tcW w:w="266" w:type="pct"/>
            <w:gridSpan w:val="2"/>
            <w:tcBorders>
              <w:top w:val="nil"/>
              <w:left w:val="nil"/>
              <w:bottom w:val="nil"/>
              <w:right w:val="nil"/>
            </w:tcBorders>
            <w:shd w:val="clear" w:color="auto" w:fill="auto"/>
            <w:noWrap/>
            <w:hideMark/>
          </w:tcPr>
          <w:p w14:paraId="229D5C0D"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09E119FF"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-1.1</w:t>
            </w:r>
          </w:p>
        </w:tc>
      </w:tr>
      <w:tr w:rsidR="00260160" w:rsidRPr="001E5337" w14:paraId="43B7D689" w14:textId="77777777" w:rsidTr="007B02F9">
        <w:trPr>
          <w:gridAfter w:val="2"/>
          <w:wAfter w:w="225" w:type="pct"/>
          <w:trHeight w:val="214"/>
          <w:jc w:val="center"/>
        </w:trPr>
        <w:tc>
          <w:tcPr>
            <w:tcW w:w="337" w:type="pct"/>
            <w:gridSpan w:val="3"/>
            <w:tcBorders>
              <w:top w:val="nil"/>
              <w:left w:val="single" w:sz="4" w:space="0" w:color="auto"/>
              <w:bottom w:val="nil"/>
              <w:right w:val="single" w:sz="4" w:space="0" w:color="auto"/>
            </w:tcBorders>
            <w:shd w:val="clear" w:color="auto" w:fill="auto"/>
            <w:noWrap/>
            <w:hideMark/>
          </w:tcPr>
          <w:p w14:paraId="21A3828C"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21</w:t>
            </w:r>
          </w:p>
        </w:tc>
        <w:tc>
          <w:tcPr>
            <w:tcW w:w="1987" w:type="pct"/>
            <w:gridSpan w:val="10"/>
            <w:tcBorders>
              <w:top w:val="nil"/>
              <w:left w:val="nil"/>
              <w:bottom w:val="nil"/>
              <w:right w:val="single" w:sz="4" w:space="0" w:color="auto"/>
            </w:tcBorders>
            <w:shd w:val="clear" w:color="auto" w:fill="auto"/>
            <w:hideMark/>
          </w:tcPr>
          <w:p w14:paraId="18D403B0" w14:textId="68573F34"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भेषज</w:t>
            </w:r>
            <w:r w:rsidRPr="00BE729E">
              <w:rPr>
                <w:rFonts w:ascii="Mangal" w:hAnsi="Mangal" w:cs="Mangal"/>
                <w:sz w:val="20"/>
                <w:szCs w:val="20"/>
              </w:rPr>
              <w:t>,</w:t>
            </w:r>
            <w:r w:rsidRPr="00BE729E">
              <w:rPr>
                <w:rFonts w:ascii="Mangal" w:hAnsi="Mangal" w:cs="Mangal"/>
                <w:sz w:val="20"/>
                <w:szCs w:val="20"/>
                <w:cs/>
                <w:lang w:bidi="hi-IN"/>
              </w:rPr>
              <w:t xml:space="preserve"> औषधीय रसायन तथा वनस्‍पति उत्‍पादों का उत्पादन</w:t>
            </w:r>
          </w:p>
        </w:tc>
        <w:tc>
          <w:tcPr>
            <w:tcW w:w="403" w:type="pct"/>
            <w:gridSpan w:val="2"/>
            <w:tcBorders>
              <w:top w:val="nil"/>
              <w:left w:val="nil"/>
              <w:bottom w:val="nil"/>
              <w:right w:val="single" w:sz="4" w:space="0" w:color="auto"/>
            </w:tcBorders>
            <w:shd w:val="clear" w:color="auto" w:fill="auto"/>
            <w:noWrap/>
            <w:hideMark/>
          </w:tcPr>
          <w:p w14:paraId="189E2DB6"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4.9810</w:t>
            </w:r>
          </w:p>
        </w:tc>
        <w:tc>
          <w:tcPr>
            <w:tcW w:w="315" w:type="pct"/>
            <w:gridSpan w:val="3"/>
            <w:tcBorders>
              <w:top w:val="nil"/>
              <w:left w:val="nil"/>
              <w:bottom w:val="nil"/>
              <w:right w:val="nil"/>
            </w:tcBorders>
            <w:shd w:val="clear" w:color="auto" w:fill="auto"/>
            <w:noWrap/>
            <w:hideMark/>
          </w:tcPr>
          <w:p w14:paraId="074C707E"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202.8</w:t>
            </w:r>
          </w:p>
        </w:tc>
        <w:tc>
          <w:tcPr>
            <w:tcW w:w="344" w:type="pct"/>
            <w:gridSpan w:val="2"/>
            <w:tcBorders>
              <w:top w:val="nil"/>
              <w:left w:val="nil"/>
              <w:bottom w:val="nil"/>
              <w:right w:val="single" w:sz="4" w:space="0" w:color="auto"/>
            </w:tcBorders>
            <w:shd w:val="clear" w:color="auto" w:fill="auto"/>
            <w:noWrap/>
            <w:hideMark/>
          </w:tcPr>
          <w:p w14:paraId="1A844F4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142.4</w:t>
            </w:r>
          </w:p>
        </w:tc>
        <w:tc>
          <w:tcPr>
            <w:tcW w:w="373" w:type="pct"/>
            <w:gridSpan w:val="2"/>
            <w:tcBorders>
              <w:top w:val="nil"/>
              <w:left w:val="nil"/>
              <w:bottom w:val="nil"/>
              <w:right w:val="nil"/>
            </w:tcBorders>
            <w:shd w:val="clear" w:color="auto" w:fill="auto"/>
            <w:noWrap/>
            <w:hideMark/>
          </w:tcPr>
          <w:p w14:paraId="60E2A897"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215.5</w:t>
            </w:r>
          </w:p>
        </w:tc>
        <w:tc>
          <w:tcPr>
            <w:tcW w:w="376" w:type="pct"/>
            <w:gridSpan w:val="3"/>
            <w:tcBorders>
              <w:top w:val="nil"/>
              <w:left w:val="nil"/>
              <w:bottom w:val="nil"/>
              <w:right w:val="single" w:sz="4" w:space="0" w:color="auto"/>
            </w:tcBorders>
            <w:shd w:val="clear" w:color="auto" w:fill="auto"/>
            <w:noWrap/>
            <w:hideMark/>
          </w:tcPr>
          <w:p w14:paraId="726A9978"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215.9</w:t>
            </w:r>
          </w:p>
        </w:tc>
        <w:tc>
          <w:tcPr>
            <w:tcW w:w="266" w:type="pct"/>
            <w:gridSpan w:val="2"/>
            <w:tcBorders>
              <w:top w:val="nil"/>
              <w:left w:val="nil"/>
              <w:bottom w:val="nil"/>
              <w:right w:val="nil"/>
            </w:tcBorders>
            <w:shd w:val="clear" w:color="auto" w:fill="auto"/>
            <w:noWrap/>
            <w:hideMark/>
          </w:tcPr>
          <w:p w14:paraId="7E8E9104"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E5E538B"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0.2</w:t>
            </w:r>
          </w:p>
        </w:tc>
      </w:tr>
      <w:tr w:rsidR="00260160" w:rsidRPr="001E5337" w14:paraId="00F46A4A"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EAE13D7"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22</w:t>
            </w:r>
          </w:p>
        </w:tc>
        <w:tc>
          <w:tcPr>
            <w:tcW w:w="1987" w:type="pct"/>
            <w:gridSpan w:val="10"/>
            <w:tcBorders>
              <w:top w:val="nil"/>
              <w:left w:val="nil"/>
              <w:bottom w:val="nil"/>
              <w:right w:val="single" w:sz="4" w:space="0" w:color="auto"/>
            </w:tcBorders>
            <w:shd w:val="clear" w:color="auto" w:fill="auto"/>
            <w:noWrap/>
            <w:hideMark/>
          </w:tcPr>
          <w:p w14:paraId="773C29A5" w14:textId="382A6B1F"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रबर और प्‍लास्‍टिक उत्‍पादों का उत्पादन</w:t>
            </w:r>
          </w:p>
        </w:tc>
        <w:tc>
          <w:tcPr>
            <w:tcW w:w="403" w:type="pct"/>
            <w:gridSpan w:val="2"/>
            <w:tcBorders>
              <w:top w:val="nil"/>
              <w:left w:val="nil"/>
              <w:bottom w:val="nil"/>
              <w:right w:val="single" w:sz="4" w:space="0" w:color="auto"/>
            </w:tcBorders>
            <w:shd w:val="clear" w:color="auto" w:fill="auto"/>
            <w:noWrap/>
            <w:hideMark/>
          </w:tcPr>
          <w:p w14:paraId="5A169999"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2.4222</w:t>
            </w:r>
          </w:p>
        </w:tc>
        <w:tc>
          <w:tcPr>
            <w:tcW w:w="315" w:type="pct"/>
            <w:gridSpan w:val="3"/>
            <w:tcBorders>
              <w:top w:val="nil"/>
              <w:left w:val="nil"/>
              <w:bottom w:val="nil"/>
              <w:right w:val="nil"/>
            </w:tcBorders>
            <w:shd w:val="clear" w:color="auto" w:fill="auto"/>
            <w:noWrap/>
            <w:hideMark/>
          </w:tcPr>
          <w:p w14:paraId="300F69C2"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100.9</w:t>
            </w:r>
          </w:p>
        </w:tc>
        <w:tc>
          <w:tcPr>
            <w:tcW w:w="344" w:type="pct"/>
            <w:gridSpan w:val="2"/>
            <w:tcBorders>
              <w:top w:val="nil"/>
              <w:left w:val="nil"/>
              <w:bottom w:val="nil"/>
              <w:right w:val="single" w:sz="4" w:space="0" w:color="auto"/>
            </w:tcBorders>
            <w:shd w:val="clear" w:color="auto" w:fill="auto"/>
            <w:noWrap/>
            <w:hideMark/>
          </w:tcPr>
          <w:p w14:paraId="5A5915E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31.3</w:t>
            </w:r>
          </w:p>
        </w:tc>
        <w:tc>
          <w:tcPr>
            <w:tcW w:w="373" w:type="pct"/>
            <w:gridSpan w:val="2"/>
            <w:tcBorders>
              <w:top w:val="nil"/>
              <w:left w:val="nil"/>
              <w:bottom w:val="nil"/>
              <w:right w:val="nil"/>
            </w:tcBorders>
            <w:shd w:val="clear" w:color="auto" w:fill="auto"/>
            <w:noWrap/>
            <w:hideMark/>
          </w:tcPr>
          <w:p w14:paraId="26A97A36"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108.0</w:t>
            </w:r>
          </w:p>
        </w:tc>
        <w:tc>
          <w:tcPr>
            <w:tcW w:w="376" w:type="pct"/>
            <w:gridSpan w:val="3"/>
            <w:tcBorders>
              <w:top w:val="nil"/>
              <w:left w:val="nil"/>
              <w:bottom w:val="nil"/>
              <w:right w:val="single" w:sz="4" w:space="0" w:color="auto"/>
            </w:tcBorders>
            <w:shd w:val="clear" w:color="auto" w:fill="auto"/>
            <w:noWrap/>
            <w:hideMark/>
          </w:tcPr>
          <w:p w14:paraId="4EC22DCD"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100.0</w:t>
            </w:r>
          </w:p>
        </w:tc>
        <w:tc>
          <w:tcPr>
            <w:tcW w:w="266" w:type="pct"/>
            <w:gridSpan w:val="2"/>
            <w:tcBorders>
              <w:top w:val="nil"/>
              <w:left w:val="nil"/>
              <w:bottom w:val="nil"/>
              <w:right w:val="nil"/>
            </w:tcBorders>
            <w:shd w:val="clear" w:color="auto" w:fill="auto"/>
            <w:noWrap/>
            <w:hideMark/>
          </w:tcPr>
          <w:p w14:paraId="0A63F68E"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7F65A56"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-7.4</w:t>
            </w:r>
          </w:p>
        </w:tc>
      </w:tr>
      <w:tr w:rsidR="00260160" w:rsidRPr="001E5337" w14:paraId="576931F5"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B9E5294"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23</w:t>
            </w:r>
          </w:p>
        </w:tc>
        <w:tc>
          <w:tcPr>
            <w:tcW w:w="1987" w:type="pct"/>
            <w:gridSpan w:val="10"/>
            <w:tcBorders>
              <w:top w:val="nil"/>
              <w:left w:val="nil"/>
              <w:bottom w:val="nil"/>
              <w:right w:val="single" w:sz="4" w:space="0" w:color="auto"/>
            </w:tcBorders>
            <w:shd w:val="clear" w:color="auto" w:fill="auto"/>
            <w:noWrap/>
            <w:hideMark/>
          </w:tcPr>
          <w:p w14:paraId="43D2CC5C" w14:textId="46F4EFBD"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अन्य गैर</w:t>
            </w:r>
            <w:r w:rsidRPr="00BE729E">
              <w:rPr>
                <w:rFonts w:ascii="Mangal" w:hAnsi="Mangal" w:cs="Mangal"/>
                <w:sz w:val="20"/>
                <w:szCs w:val="20"/>
              </w:rPr>
              <w:t>-</w:t>
            </w:r>
            <w:r w:rsidRPr="00BE729E">
              <w:rPr>
                <w:rFonts w:ascii="Mangal" w:hAnsi="Mangal" w:cs="Mangal"/>
                <w:sz w:val="20"/>
                <w:szCs w:val="20"/>
                <w:cs/>
                <w:lang w:bidi="hi-IN"/>
              </w:rPr>
              <w:t>धात्‍विक खनिज उत्‍पादों का उत्पादन</w:t>
            </w:r>
          </w:p>
        </w:tc>
        <w:tc>
          <w:tcPr>
            <w:tcW w:w="403" w:type="pct"/>
            <w:gridSpan w:val="2"/>
            <w:tcBorders>
              <w:top w:val="nil"/>
              <w:left w:val="nil"/>
              <w:bottom w:val="nil"/>
              <w:right w:val="single" w:sz="4" w:space="0" w:color="auto"/>
            </w:tcBorders>
            <w:shd w:val="clear" w:color="auto" w:fill="auto"/>
            <w:noWrap/>
            <w:hideMark/>
          </w:tcPr>
          <w:p w14:paraId="08F6CD80"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4.0853</w:t>
            </w:r>
          </w:p>
        </w:tc>
        <w:tc>
          <w:tcPr>
            <w:tcW w:w="315" w:type="pct"/>
            <w:gridSpan w:val="3"/>
            <w:tcBorders>
              <w:top w:val="nil"/>
              <w:left w:val="nil"/>
              <w:bottom w:val="nil"/>
              <w:right w:val="nil"/>
            </w:tcBorders>
            <w:shd w:val="clear" w:color="auto" w:fill="auto"/>
            <w:noWrap/>
            <w:hideMark/>
          </w:tcPr>
          <w:p w14:paraId="7F366670"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126.2</w:t>
            </w:r>
          </w:p>
        </w:tc>
        <w:tc>
          <w:tcPr>
            <w:tcW w:w="344" w:type="pct"/>
            <w:gridSpan w:val="2"/>
            <w:tcBorders>
              <w:top w:val="nil"/>
              <w:left w:val="nil"/>
              <w:bottom w:val="nil"/>
              <w:right w:val="single" w:sz="4" w:space="0" w:color="auto"/>
            </w:tcBorders>
            <w:shd w:val="clear" w:color="auto" w:fill="auto"/>
            <w:noWrap/>
            <w:hideMark/>
          </w:tcPr>
          <w:p w14:paraId="6504C6B4"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18.5</w:t>
            </w:r>
          </w:p>
        </w:tc>
        <w:tc>
          <w:tcPr>
            <w:tcW w:w="373" w:type="pct"/>
            <w:gridSpan w:val="2"/>
            <w:tcBorders>
              <w:top w:val="nil"/>
              <w:left w:val="nil"/>
              <w:bottom w:val="nil"/>
              <w:right w:val="nil"/>
            </w:tcBorders>
            <w:shd w:val="clear" w:color="auto" w:fill="auto"/>
            <w:noWrap/>
            <w:hideMark/>
          </w:tcPr>
          <w:p w14:paraId="0347D68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123.6</w:t>
            </w:r>
          </w:p>
        </w:tc>
        <w:tc>
          <w:tcPr>
            <w:tcW w:w="376" w:type="pct"/>
            <w:gridSpan w:val="3"/>
            <w:tcBorders>
              <w:top w:val="nil"/>
              <w:left w:val="nil"/>
              <w:bottom w:val="nil"/>
              <w:right w:val="single" w:sz="4" w:space="0" w:color="auto"/>
            </w:tcBorders>
            <w:shd w:val="clear" w:color="auto" w:fill="auto"/>
            <w:noWrap/>
            <w:hideMark/>
          </w:tcPr>
          <w:p w14:paraId="75FD2160"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121.1</w:t>
            </w:r>
          </w:p>
        </w:tc>
        <w:tc>
          <w:tcPr>
            <w:tcW w:w="266" w:type="pct"/>
            <w:gridSpan w:val="2"/>
            <w:tcBorders>
              <w:top w:val="nil"/>
              <w:left w:val="nil"/>
              <w:bottom w:val="nil"/>
              <w:right w:val="nil"/>
            </w:tcBorders>
            <w:shd w:val="clear" w:color="auto" w:fill="auto"/>
            <w:noWrap/>
            <w:hideMark/>
          </w:tcPr>
          <w:p w14:paraId="0AF64C27"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25D42A58"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-2.0</w:t>
            </w:r>
          </w:p>
        </w:tc>
      </w:tr>
      <w:tr w:rsidR="00260160" w:rsidRPr="001E5337" w14:paraId="517DEC9F"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9AE627C"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24</w:t>
            </w:r>
          </w:p>
        </w:tc>
        <w:tc>
          <w:tcPr>
            <w:tcW w:w="1987" w:type="pct"/>
            <w:gridSpan w:val="10"/>
            <w:tcBorders>
              <w:top w:val="nil"/>
              <w:left w:val="nil"/>
              <w:bottom w:val="nil"/>
              <w:right w:val="single" w:sz="4" w:space="0" w:color="auto"/>
            </w:tcBorders>
            <w:shd w:val="clear" w:color="auto" w:fill="auto"/>
            <w:noWrap/>
            <w:hideMark/>
          </w:tcPr>
          <w:p w14:paraId="32053120" w14:textId="740044E8"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 xml:space="preserve">प्राथमिक धातुओं का उत्पादन </w:t>
            </w:r>
          </w:p>
        </w:tc>
        <w:tc>
          <w:tcPr>
            <w:tcW w:w="403" w:type="pct"/>
            <w:gridSpan w:val="2"/>
            <w:tcBorders>
              <w:top w:val="nil"/>
              <w:left w:val="nil"/>
              <w:bottom w:val="nil"/>
              <w:right w:val="single" w:sz="4" w:space="0" w:color="auto"/>
            </w:tcBorders>
            <w:shd w:val="clear" w:color="auto" w:fill="auto"/>
            <w:noWrap/>
            <w:hideMark/>
          </w:tcPr>
          <w:p w14:paraId="0C3A58B1"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12.8043</w:t>
            </w:r>
          </w:p>
        </w:tc>
        <w:tc>
          <w:tcPr>
            <w:tcW w:w="315" w:type="pct"/>
            <w:gridSpan w:val="3"/>
            <w:tcBorders>
              <w:top w:val="nil"/>
              <w:left w:val="nil"/>
              <w:bottom w:val="nil"/>
              <w:right w:val="nil"/>
            </w:tcBorders>
            <w:shd w:val="clear" w:color="auto" w:fill="auto"/>
            <w:noWrap/>
            <w:hideMark/>
          </w:tcPr>
          <w:p w14:paraId="35693D64"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137.5</w:t>
            </w:r>
          </w:p>
        </w:tc>
        <w:tc>
          <w:tcPr>
            <w:tcW w:w="344" w:type="pct"/>
            <w:gridSpan w:val="2"/>
            <w:tcBorders>
              <w:top w:val="nil"/>
              <w:left w:val="nil"/>
              <w:bottom w:val="nil"/>
              <w:right w:val="single" w:sz="4" w:space="0" w:color="auto"/>
            </w:tcBorders>
            <w:shd w:val="clear" w:color="auto" w:fill="auto"/>
            <w:noWrap/>
            <w:hideMark/>
          </w:tcPr>
          <w:p w14:paraId="2164FCEC"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40.3</w:t>
            </w:r>
          </w:p>
        </w:tc>
        <w:tc>
          <w:tcPr>
            <w:tcW w:w="373" w:type="pct"/>
            <w:gridSpan w:val="2"/>
            <w:tcBorders>
              <w:top w:val="nil"/>
              <w:left w:val="nil"/>
              <w:bottom w:val="nil"/>
              <w:right w:val="nil"/>
            </w:tcBorders>
            <w:shd w:val="clear" w:color="auto" w:fill="auto"/>
            <w:noWrap/>
            <w:hideMark/>
          </w:tcPr>
          <w:p w14:paraId="3A47AA2C"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143.3</w:t>
            </w:r>
          </w:p>
        </w:tc>
        <w:tc>
          <w:tcPr>
            <w:tcW w:w="376" w:type="pct"/>
            <w:gridSpan w:val="3"/>
            <w:tcBorders>
              <w:top w:val="nil"/>
              <w:left w:val="nil"/>
              <w:bottom w:val="nil"/>
              <w:right w:val="single" w:sz="4" w:space="0" w:color="auto"/>
            </w:tcBorders>
            <w:shd w:val="clear" w:color="auto" w:fill="auto"/>
            <w:noWrap/>
            <w:hideMark/>
          </w:tcPr>
          <w:p w14:paraId="6A583BEA"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158.7</w:t>
            </w:r>
          </w:p>
        </w:tc>
        <w:tc>
          <w:tcPr>
            <w:tcW w:w="266" w:type="pct"/>
            <w:gridSpan w:val="2"/>
            <w:tcBorders>
              <w:top w:val="nil"/>
              <w:left w:val="nil"/>
              <w:bottom w:val="nil"/>
              <w:right w:val="nil"/>
            </w:tcBorders>
            <w:shd w:val="clear" w:color="auto" w:fill="auto"/>
            <w:noWrap/>
            <w:hideMark/>
          </w:tcPr>
          <w:p w14:paraId="55FF695B"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4279B0BC"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10.7</w:t>
            </w:r>
          </w:p>
        </w:tc>
      </w:tr>
      <w:tr w:rsidR="00260160" w:rsidRPr="001E5337" w14:paraId="0C541092" w14:textId="77777777" w:rsidTr="007B02F9">
        <w:trPr>
          <w:gridAfter w:val="2"/>
          <w:wAfter w:w="225" w:type="pct"/>
          <w:trHeight w:val="214"/>
          <w:jc w:val="center"/>
        </w:trPr>
        <w:tc>
          <w:tcPr>
            <w:tcW w:w="337" w:type="pct"/>
            <w:gridSpan w:val="3"/>
            <w:tcBorders>
              <w:top w:val="nil"/>
              <w:left w:val="single" w:sz="4" w:space="0" w:color="auto"/>
              <w:bottom w:val="nil"/>
              <w:right w:val="single" w:sz="4" w:space="0" w:color="auto"/>
            </w:tcBorders>
            <w:shd w:val="clear" w:color="auto" w:fill="auto"/>
            <w:noWrap/>
            <w:hideMark/>
          </w:tcPr>
          <w:p w14:paraId="66EB5ECF"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25</w:t>
            </w:r>
          </w:p>
        </w:tc>
        <w:tc>
          <w:tcPr>
            <w:tcW w:w="1987" w:type="pct"/>
            <w:gridSpan w:val="10"/>
            <w:tcBorders>
              <w:top w:val="nil"/>
              <w:left w:val="nil"/>
              <w:bottom w:val="nil"/>
              <w:right w:val="single" w:sz="4" w:space="0" w:color="auto"/>
            </w:tcBorders>
            <w:shd w:val="clear" w:color="auto" w:fill="auto"/>
            <w:hideMark/>
          </w:tcPr>
          <w:p w14:paraId="6EA11D3D" w14:textId="142088A0"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 xml:space="preserve">मशीनरी और उपकरणों को छोड़कर फेबरिकेटेड धातु उत्‍पादों का उत्पादन </w:t>
            </w:r>
          </w:p>
        </w:tc>
        <w:tc>
          <w:tcPr>
            <w:tcW w:w="403" w:type="pct"/>
            <w:gridSpan w:val="2"/>
            <w:tcBorders>
              <w:top w:val="nil"/>
              <w:left w:val="nil"/>
              <w:bottom w:val="nil"/>
              <w:right w:val="single" w:sz="4" w:space="0" w:color="auto"/>
            </w:tcBorders>
            <w:shd w:val="clear" w:color="auto" w:fill="auto"/>
            <w:noWrap/>
            <w:hideMark/>
          </w:tcPr>
          <w:p w14:paraId="35EB9889"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2.6549</w:t>
            </w:r>
          </w:p>
        </w:tc>
        <w:tc>
          <w:tcPr>
            <w:tcW w:w="315" w:type="pct"/>
            <w:gridSpan w:val="3"/>
            <w:tcBorders>
              <w:top w:val="nil"/>
              <w:left w:val="nil"/>
              <w:bottom w:val="nil"/>
              <w:right w:val="nil"/>
            </w:tcBorders>
            <w:shd w:val="clear" w:color="auto" w:fill="auto"/>
            <w:noWrap/>
            <w:hideMark/>
          </w:tcPr>
          <w:p w14:paraId="2A477E7C"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92.4</w:t>
            </w:r>
          </w:p>
        </w:tc>
        <w:tc>
          <w:tcPr>
            <w:tcW w:w="344" w:type="pct"/>
            <w:gridSpan w:val="2"/>
            <w:tcBorders>
              <w:top w:val="nil"/>
              <w:left w:val="nil"/>
              <w:bottom w:val="nil"/>
              <w:right w:val="single" w:sz="4" w:space="0" w:color="auto"/>
            </w:tcBorders>
            <w:shd w:val="clear" w:color="auto" w:fill="auto"/>
            <w:noWrap/>
            <w:hideMark/>
          </w:tcPr>
          <w:p w14:paraId="13CC362A"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5.1</w:t>
            </w:r>
          </w:p>
        </w:tc>
        <w:tc>
          <w:tcPr>
            <w:tcW w:w="373" w:type="pct"/>
            <w:gridSpan w:val="2"/>
            <w:tcBorders>
              <w:top w:val="nil"/>
              <w:left w:val="nil"/>
              <w:bottom w:val="nil"/>
              <w:right w:val="nil"/>
            </w:tcBorders>
            <w:shd w:val="clear" w:color="auto" w:fill="auto"/>
            <w:noWrap/>
            <w:hideMark/>
          </w:tcPr>
          <w:p w14:paraId="1C4697F1"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106.2</w:t>
            </w:r>
          </w:p>
        </w:tc>
        <w:tc>
          <w:tcPr>
            <w:tcW w:w="376" w:type="pct"/>
            <w:gridSpan w:val="3"/>
            <w:tcBorders>
              <w:top w:val="nil"/>
              <w:left w:val="nil"/>
              <w:bottom w:val="nil"/>
              <w:right w:val="single" w:sz="4" w:space="0" w:color="auto"/>
            </w:tcBorders>
            <w:shd w:val="clear" w:color="auto" w:fill="auto"/>
            <w:noWrap/>
            <w:hideMark/>
          </w:tcPr>
          <w:p w14:paraId="5B3FB23F"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90.3</w:t>
            </w:r>
          </w:p>
        </w:tc>
        <w:tc>
          <w:tcPr>
            <w:tcW w:w="266" w:type="pct"/>
            <w:gridSpan w:val="2"/>
            <w:tcBorders>
              <w:top w:val="nil"/>
              <w:left w:val="nil"/>
              <w:bottom w:val="nil"/>
              <w:right w:val="nil"/>
            </w:tcBorders>
            <w:shd w:val="clear" w:color="auto" w:fill="auto"/>
            <w:noWrap/>
            <w:hideMark/>
          </w:tcPr>
          <w:p w14:paraId="35A5EF7B"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9E11E4C"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-15.0</w:t>
            </w:r>
          </w:p>
        </w:tc>
      </w:tr>
      <w:tr w:rsidR="00260160" w:rsidRPr="001E5337" w14:paraId="00CA0F33"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100C650B"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lastRenderedPageBreak/>
              <w:t>26</w:t>
            </w:r>
          </w:p>
        </w:tc>
        <w:tc>
          <w:tcPr>
            <w:tcW w:w="1987" w:type="pct"/>
            <w:gridSpan w:val="10"/>
            <w:tcBorders>
              <w:top w:val="nil"/>
              <w:left w:val="nil"/>
              <w:bottom w:val="nil"/>
              <w:right w:val="single" w:sz="4" w:space="0" w:color="auto"/>
            </w:tcBorders>
            <w:shd w:val="clear" w:color="auto" w:fill="auto"/>
            <w:noWrap/>
            <w:hideMark/>
          </w:tcPr>
          <w:p w14:paraId="468D0CB8" w14:textId="35031081"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कम्‍प्‍यूटर</w:t>
            </w:r>
            <w:r w:rsidRPr="00BE729E">
              <w:rPr>
                <w:rFonts w:ascii="Mangal" w:hAnsi="Mangal" w:cs="Mangal"/>
                <w:sz w:val="20"/>
                <w:szCs w:val="20"/>
              </w:rPr>
              <w:t>,</w:t>
            </w:r>
            <w:r w:rsidRPr="00BE729E">
              <w:rPr>
                <w:rFonts w:ascii="Mangal" w:hAnsi="Mangal" w:cs="Mangal"/>
                <w:sz w:val="20"/>
                <w:szCs w:val="20"/>
                <w:cs/>
                <w:lang w:bidi="hi-IN"/>
              </w:rPr>
              <w:t xml:space="preserve"> इलेक्‍ट्रॉनिक और ऑप्टिकल उत्‍पादों का उत्पादन </w:t>
            </w:r>
          </w:p>
        </w:tc>
        <w:tc>
          <w:tcPr>
            <w:tcW w:w="403" w:type="pct"/>
            <w:gridSpan w:val="2"/>
            <w:tcBorders>
              <w:top w:val="nil"/>
              <w:left w:val="nil"/>
              <w:bottom w:val="nil"/>
              <w:right w:val="single" w:sz="4" w:space="0" w:color="auto"/>
            </w:tcBorders>
            <w:shd w:val="clear" w:color="auto" w:fill="auto"/>
            <w:noWrap/>
            <w:hideMark/>
          </w:tcPr>
          <w:p w14:paraId="2C2DD1C0"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1.5704</w:t>
            </w:r>
          </w:p>
        </w:tc>
        <w:tc>
          <w:tcPr>
            <w:tcW w:w="315" w:type="pct"/>
            <w:gridSpan w:val="3"/>
            <w:tcBorders>
              <w:top w:val="nil"/>
              <w:left w:val="nil"/>
              <w:bottom w:val="nil"/>
              <w:right w:val="nil"/>
            </w:tcBorders>
            <w:shd w:val="clear" w:color="auto" w:fill="auto"/>
            <w:noWrap/>
            <w:hideMark/>
          </w:tcPr>
          <w:p w14:paraId="74D48398"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169.9</w:t>
            </w:r>
          </w:p>
        </w:tc>
        <w:tc>
          <w:tcPr>
            <w:tcW w:w="344" w:type="pct"/>
            <w:gridSpan w:val="2"/>
            <w:tcBorders>
              <w:top w:val="nil"/>
              <w:left w:val="nil"/>
              <w:bottom w:val="nil"/>
              <w:right w:val="single" w:sz="4" w:space="0" w:color="auto"/>
            </w:tcBorders>
            <w:shd w:val="clear" w:color="auto" w:fill="auto"/>
            <w:noWrap/>
            <w:hideMark/>
          </w:tcPr>
          <w:p w14:paraId="17C95E0D"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11.2</w:t>
            </w:r>
          </w:p>
        </w:tc>
        <w:tc>
          <w:tcPr>
            <w:tcW w:w="373" w:type="pct"/>
            <w:gridSpan w:val="2"/>
            <w:tcBorders>
              <w:top w:val="nil"/>
              <w:left w:val="nil"/>
              <w:bottom w:val="nil"/>
              <w:right w:val="nil"/>
            </w:tcBorders>
            <w:shd w:val="clear" w:color="auto" w:fill="auto"/>
            <w:noWrap/>
            <w:hideMark/>
          </w:tcPr>
          <w:p w14:paraId="2329C7B4"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168.7</w:t>
            </w:r>
          </w:p>
        </w:tc>
        <w:tc>
          <w:tcPr>
            <w:tcW w:w="376" w:type="pct"/>
            <w:gridSpan w:val="3"/>
            <w:tcBorders>
              <w:top w:val="nil"/>
              <w:left w:val="nil"/>
              <w:bottom w:val="nil"/>
              <w:right w:val="single" w:sz="4" w:space="0" w:color="auto"/>
            </w:tcBorders>
            <w:shd w:val="clear" w:color="auto" w:fill="auto"/>
            <w:noWrap/>
            <w:hideMark/>
          </w:tcPr>
          <w:p w14:paraId="14DF19F6"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151.1</w:t>
            </w:r>
          </w:p>
        </w:tc>
        <w:tc>
          <w:tcPr>
            <w:tcW w:w="266" w:type="pct"/>
            <w:gridSpan w:val="2"/>
            <w:tcBorders>
              <w:top w:val="nil"/>
              <w:left w:val="nil"/>
              <w:bottom w:val="nil"/>
              <w:right w:val="nil"/>
            </w:tcBorders>
            <w:shd w:val="clear" w:color="auto" w:fill="auto"/>
            <w:noWrap/>
            <w:hideMark/>
          </w:tcPr>
          <w:p w14:paraId="4DF3B67A"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19AC446F"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-10.4</w:t>
            </w:r>
          </w:p>
        </w:tc>
      </w:tr>
      <w:tr w:rsidR="00260160" w:rsidRPr="001E5337" w14:paraId="34B758F4"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62B5C5D5"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27</w:t>
            </w:r>
          </w:p>
        </w:tc>
        <w:tc>
          <w:tcPr>
            <w:tcW w:w="1987" w:type="pct"/>
            <w:gridSpan w:val="10"/>
            <w:tcBorders>
              <w:top w:val="nil"/>
              <w:left w:val="nil"/>
              <w:bottom w:val="nil"/>
              <w:right w:val="single" w:sz="4" w:space="0" w:color="auto"/>
            </w:tcBorders>
            <w:shd w:val="clear" w:color="auto" w:fill="auto"/>
            <w:noWrap/>
            <w:hideMark/>
          </w:tcPr>
          <w:p w14:paraId="72735FF5" w14:textId="0CB38A49"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 xml:space="preserve">इलेक्ट्रिकल उपकरणों का </w:t>
            </w:r>
            <w:r>
              <w:rPr>
                <w:rFonts w:ascii="Mangal" w:hAnsi="Mangal" w:cs="Mangal" w:hint="cs"/>
                <w:sz w:val="20"/>
                <w:szCs w:val="20"/>
                <w:cs/>
                <w:lang w:bidi="hi-IN"/>
              </w:rPr>
              <w:t xml:space="preserve">विनिर्माण </w:t>
            </w:r>
            <w:r w:rsidRPr="00BE729E">
              <w:rPr>
                <w:rFonts w:ascii="Mangal" w:hAnsi="Mangal" w:cs="Mangal"/>
                <w:sz w:val="20"/>
                <w:szCs w:val="20"/>
                <w:cs/>
                <w:lang w:bidi="hi-IN"/>
              </w:rPr>
              <w:t xml:space="preserve"> </w:t>
            </w:r>
          </w:p>
        </w:tc>
        <w:tc>
          <w:tcPr>
            <w:tcW w:w="403" w:type="pct"/>
            <w:gridSpan w:val="2"/>
            <w:tcBorders>
              <w:top w:val="nil"/>
              <w:left w:val="nil"/>
              <w:bottom w:val="nil"/>
              <w:right w:val="single" w:sz="4" w:space="0" w:color="auto"/>
            </w:tcBorders>
            <w:shd w:val="clear" w:color="auto" w:fill="auto"/>
            <w:noWrap/>
            <w:hideMark/>
          </w:tcPr>
          <w:p w14:paraId="4F352EAB"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2.9983</w:t>
            </w:r>
          </w:p>
        </w:tc>
        <w:tc>
          <w:tcPr>
            <w:tcW w:w="315" w:type="pct"/>
            <w:gridSpan w:val="3"/>
            <w:tcBorders>
              <w:top w:val="nil"/>
              <w:left w:val="nil"/>
              <w:bottom w:val="nil"/>
              <w:right w:val="nil"/>
            </w:tcBorders>
            <w:shd w:val="clear" w:color="auto" w:fill="auto"/>
            <w:noWrap/>
            <w:hideMark/>
          </w:tcPr>
          <w:p w14:paraId="464C28E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101.6</w:t>
            </w:r>
          </w:p>
        </w:tc>
        <w:tc>
          <w:tcPr>
            <w:tcW w:w="344" w:type="pct"/>
            <w:gridSpan w:val="2"/>
            <w:tcBorders>
              <w:top w:val="nil"/>
              <w:left w:val="nil"/>
              <w:bottom w:val="nil"/>
              <w:right w:val="single" w:sz="4" w:space="0" w:color="auto"/>
            </w:tcBorders>
            <w:shd w:val="clear" w:color="auto" w:fill="auto"/>
            <w:noWrap/>
            <w:hideMark/>
          </w:tcPr>
          <w:p w14:paraId="72CA8E31"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6.2</w:t>
            </w:r>
          </w:p>
        </w:tc>
        <w:tc>
          <w:tcPr>
            <w:tcW w:w="373" w:type="pct"/>
            <w:gridSpan w:val="2"/>
            <w:tcBorders>
              <w:top w:val="nil"/>
              <w:left w:val="nil"/>
              <w:bottom w:val="nil"/>
              <w:right w:val="nil"/>
            </w:tcBorders>
            <w:shd w:val="clear" w:color="auto" w:fill="auto"/>
            <w:noWrap/>
            <w:hideMark/>
          </w:tcPr>
          <w:p w14:paraId="5FBDF14C"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110.1</w:t>
            </w:r>
          </w:p>
        </w:tc>
        <w:tc>
          <w:tcPr>
            <w:tcW w:w="376" w:type="pct"/>
            <w:gridSpan w:val="3"/>
            <w:tcBorders>
              <w:top w:val="nil"/>
              <w:left w:val="nil"/>
              <w:bottom w:val="nil"/>
              <w:right w:val="single" w:sz="4" w:space="0" w:color="auto"/>
            </w:tcBorders>
            <w:shd w:val="clear" w:color="auto" w:fill="auto"/>
            <w:noWrap/>
            <w:hideMark/>
          </w:tcPr>
          <w:p w14:paraId="14DEE86C"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105.4</w:t>
            </w:r>
          </w:p>
        </w:tc>
        <w:tc>
          <w:tcPr>
            <w:tcW w:w="266" w:type="pct"/>
            <w:gridSpan w:val="2"/>
            <w:tcBorders>
              <w:top w:val="nil"/>
              <w:left w:val="nil"/>
              <w:bottom w:val="nil"/>
              <w:right w:val="nil"/>
            </w:tcBorders>
            <w:shd w:val="clear" w:color="auto" w:fill="auto"/>
            <w:noWrap/>
            <w:hideMark/>
          </w:tcPr>
          <w:p w14:paraId="46873BB8"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4D0ADC6E"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-4.3</w:t>
            </w:r>
          </w:p>
        </w:tc>
      </w:tr>
      <w:tr w:rsidR="00260160" w:rsidRPr="001E5337" w14:paraId="7314A7A9"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8DC5F2E"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28</w:t>
            </w:r>
          </w:p>
        </w:tc>
        <w:tc>
          <w:tcPr>
            <w:tcW w:w="1987" w:type="pct"/>
            <w:gridSpan w:val="10"/>
            <w:tcBorders>
              <w:top w:val="nil"/>
              <w:left w:val="nil"/>
              <w:bottom w:val="nil"/>
              <w:right w:val="single" w:sz="4" w:space="0" w:color="auto"/>
            </w:tcBorders>
            <w:shd w:val="clear" w:color="auto" w:fill="auto"/>
            <w:noWrap/>
            <w:hideMark/>
          </w:tcPr>
          <w:p w14:paraId="393C600C" w14:textId="7075BD93"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 xml:space="preserve">मशीनरी और एनईसी उपकरणों का </w:t>
            </w:r>
            <w:r>
              <w:rPr>
                <w:rFonts w:ascii="Mangal" w:hAnsi="Mangal" w:cs="Mangal" w:hint="cs"/>
                <w:sz w:val="20"/>
                <w:szCs w:val="20"/>
                <w:cs/>
                <w:lang w:bidi="hi-IN"/>
              </w:rPr>
              <w:t>विनिर्माण</w:t>
            </w:r>
            <w:r w:rsidRPr="00BE729E">
              <w:rPr>
                <w:rFonts w:ascii="Mangal" w:hAnsi="Mangal" w:cs="Mangal"/>
                <w:sz w:val="20"/>
                <w:szCs w:val="20"/>
                <w:cs/>
                <w:lang w:bidi="hi-IN"/>
              </w:rPr>
              <w:t xml:space="preserve"> </w:t>
            </w:r>
          </w:p>
        </w:tc>
        <w:tc>
          <w:tcPr>
            <w:tcW w:w="403" w:type="pct"/>
            <w:gridSpan w:val="2"/>
            <w:tcBorders>
              <w:top w:val="nil"/>
              <w:left w:val="nil"/>
              <w:bottom w:val="nil"/>
              <w:right w:val="single" w:sz="4" w:space="0" w:color="auto"/>
            </w:tcBorders>
            <w:shd w:val="clear" w:color="auto" w:fill="auto"/>
            <w:noWrap/>
            <w:hideMark/>
          </w:tcPr>
          <w:p w14:paraId="5C3D7B68"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4.7653</w:t>
            </w:r>
          </w:p>
        </w:tc>
        <w:tc>
          <w:tcPr>
            <w:tcW w:w="315" w:type="pct"/>
            <w:gridSpan w:val="3"/>
            <w:tcBorders>
              <w:top w:val="nil"/>
              <w:left w:val="nil"/>
              <w:bottom w:val="nil"/>
              <w:right w:val="nil"/>
            </w:tcBorders>
            <w:shd w:val="clear" w:color="auto" w:fill="auto"/>
            <w:noWrap/>
            <w:hideMark/>
          </w:tcPr>
          <w:p w14:paraId="3DB436D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105.0</w:t>
            </w:r>
          </w:p>
        </w:tc>
        <w:tc>
          <w:tcPr>
            <w:tcW w:w="344" w:type="pct"/>
            <w:gridSpan w:val="2"/>
            <w:tcBorders>
              <w:top w:val="nil"/>
              <w:left w:val="nil"/>
              <w:bottom w:val="nil"/>
              <w:right w:val="single" w:sz="4" w:space="0" w:color="auto"/>
            </w:tcBorders>
            <w:shd w:val="clear" w:color="auto" w:fill="auto"/>
            <w:noWrap/>
            <w:hideMark/>
          </w:tcPr>
          <w:p w14:paraId="45A801A9"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9.8</w:t>
            </w:r>
          </w:p>
        </w:tc>
        <w:tc>
          <w:tcPr>
            <w:tcW w:w="373" w:type="pct"/>
            <w:gridSpan w:val="2"/>
            <w:tcBorders>
              <w:top w:val="nil"/>
              <w:left w:val="nil"/>
              <w:bottom w:val="nil"/>
              <w:right w:val="nil"/>
            </w:tcBorders>
            <w:shd w:val="clear" w:color="auto" w:fill="auto"/>
            <w:noWrap/>
            <w:hideMark/>
          </w:tcPr>
          <w:p w14:paraId="59549566"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123.4</w:t>
            </w:r>
          </w:p>
        </w:tc>
        <w:tc>
          <w:tcPr>
            <w:tcW w:w="376" w:type="pct"/>
            <w:gridSpan w:val="3"/>
            <w:tcBorders>
              <w:top w:val="nil"/>
              <w:left w:val="nil"/>
              <w:bottom w:val="nil"/>
              <w:right w:val="single" w:sz="4" w:space="0" w:color="auto"/>
            </w:tcBorders>
            <w:shd w:val="clear" w:color="auto" w:fill="auto"/>
            <w:noWrap/>
            <w:hideMark/>
          </w:tcPr>
          <w:p w14:paraId="1CF43E34"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107.8</w:t>
            </w:r>
          </w:p>
        </w:tc>
        <w:tc>
          <w:tcPr>
            <w:tcW w:w="266" w:type="pct"/>
            <w:gridSpan w:val="2"/>
            <w:tcBorders>
              <w:top w:val="nil"/>
              <w:left w:val="nil"/>
              <w:bottom w:val="nil"/>
              <w:right w:val="nil"/>
            </w:tcBorders>
            <w:shd w:val="clear" w:color="auto" w:fill="auto"/>
            <w:noWrap/>
            <w:hideMark/>
          </w:tcPr>
          <w:p w14:paraId="610303B1"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4BB17CFC"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-12.6</w:t>
            </w:r>
          </w:p>
        </w:tc>
      </w:tr>
      <w:tr w:rsidR="00260160" w:rsidRPr="001E5337" w14:paraId="627D5105"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A70EF9C"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29</w:t>
            </w:r>
          </w:p>
        </w:tc>
        <w:tc>
          <w:tcPr>
            <w:tcW w:w="1987" w:type="pct"/>
            <w:gridSpan w:val="10"/>
            <w:tcBorders>
              <w:top w:val="nil"/>
              <w:left w:val="nil"/>
              <w:bottom w:val="nil"/>
              <w:right w:val="single" w:sz="4" w:space="0" w:color="auto"/>
            </w:tcBorders>
            <w:shd w:val="clear" w:color="auto" w:fill="auto"/>
            <w:noWrap/>
            <w:hideMark/>
          </w:tcPr>
          <w:p w14:paraId="59A51F31" w14:textId="6332FAE3"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मोटर वाहन</w:t>
            </w:r>
            <w:r w:rsidRPr="00BE729E">
              <w:rPr>
                <w:rFonts w:ascii="Mangal" w:hAnsi="Mangal" w:cs="Mangal"/>
                <w:sz w:val="20"/>
                <w:szCs w:val="20"/>
              </w:rPr>
              <w:t xml:space="preserve">, </w:t>
            </w:r>
            <w:r w:rsidRPr="00BE729E">
              <w:rPr>
                <w:rFonts w:ascii="Mangal" w:hAnsi="Mangal" w:cs="Mangal"/>
                <w:sz w:val="20"/>
                <w:szCs w:val="20"/>
                <w:cs/>
                <w:lang w:bidi="hi-IN"/>
              </w:rPr>
              <w:t>ट्रेलर तथा सेमी</w:t>
            </w:r>
            <w:r w:rsidRPr="00BE729E">
              <w:rPr>
                <w:rFonts w:ascii="Mangal" w:hAnsi="Mangal" w:cs="Mangal"/>
                <w:sz w:val="20"/>
                <w:szCs w:val="20"/>
              </w:rPr>
              <w:t>-</w:t>
            </w:r>
            <w:r w:rsidRPr="00BE729E">
              <w:rPr>
                <w:rFonts w:ascii="Mangal" w:hAnsi="Mangal" w:cs="Mangal"/>
                <w:sz w:val="20"/>
                <w:szCs w:val="20"/>
                <w:cs/>
                <w:lang w:bidi="hi-IN"/>
              </w:rPr>
              <w:t>ट्रेलरों का</w:t>
            </w:r>
            <w:r>
              <w:rPr>
                <w:rFonts w:ascii="Mangal" w:hAnsi="Mangal" w:cs="Mangal" w:hint="cs"/>
                <w:sz w:val="20"/>
                <w:szCs w:val="20"/>
                <w:cs/>
                <w:lang w:bidi="hi-IN"/>
              </w:rPr>
              <w:t xml:space="preserve"> विनिर्माण</w:t>
            </w:r>
            <w:r w:rsidRPr="00BE729E">
              <w:rPr>
                <w:rFonts w:ascii="Mangal" w:hAnsi="Mangal" w:cs="Mangal"/>
                <w:sz w:val="20"/>
                <w:szCs w:val="20"/>
                <w:cs/>
                <w:lang w:bidi="hi-IN"/>
              </w:rPr>
              <w:t xml:space="preserve"> </w:t>
            </w:r>
            <w:r w:rsidRPr="00BE729E">
              <w:rPr>
                <w:rFonts w:ascii="Mangal" w:hAnsi="Mangal" w:cs="Mangal"/>
                <w:sz w:val="20"/>
                <w:szCs w:val="20"/>
              </w:rPr>
              <w:t xml:space="preserve">  </w:t>
            </w:r>
            <w:r>
              <w:rPr>
                <w:rFonts w:ascii="Mangal" w:hAnsi="Mangal" w:cs="Mangal"/>
                <w:sz w:val="20"/>
                <w:szCs w:val="20"/>
              </w:rPr>
              <w:tab/>
            </w:r>
          </w:p>
        </w:tc>
        <w:tc>
          <w:tcPr>
            <w:tcW w:w="403" w:type="pct"/>
            <w:gridSpan w:val="2"/>
            <w:tcBorders>
              <w:top w:val="nil"/>
              <w:left w:val="nil"/>
              <w:bottom w:val="nil"/>
              <w:right w:val="single" w:sz="4" w:space="0" w:color="auto"/>
            </w:tcBorders>
            <w:shd w:val="clear" w:color="auto" w:fill="auto"/>
            <w:noWrap/>
            <w:hideMark/>
          </w:tcPr>
          <w:p w14:paraId="2EAA8DD1"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4.8573</w:t>
            </w:r>
          </w:p>
        </w:tc>
        <w:tc>
          <w:tcPr>
            <w:tcW w:w="315" w:type="pct"/>
            <w:gridSpan w:val="3"/>
            <w:tcBorders>
              <w:top w:val="nil"/>
              <w:left w:val="nil"/>
              <w:bottom w:val="nil"/>
              <w:right w:val="nil"/>
            </w:tcBorders>
            <w:shd w:val="clear" w:color="auto" w:fill="auto"/>
            <w:noWrap/>
            <w:hideMark/>
          </w:tcPr>
          <w:p w14:paraId="600F5DC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116.5</w:t>
            </w:r>
          </w:p>
        </w:tc>
        <w:tc>
          <w:tcPr>
            <w:tcW w:w="344" w:type="pct"/>
            <w:gridSpan w:val="2"/>
            <w:tcBorders>
              <w:top w:val="nil"/>
              <w:left w:val="nil"/>
              <w:bottom w:val="nil"/>
              <w:right w:val="single" w:sz="4" w:space="0" w:color="auto"/>
            </w:tcBorders>
            <w:shd w:val="clear" w:color="auto" w:fill="auto"/>
            <w:noWrap/>
            <w:hideMark/>
          </w:tcPr>
          <w:p w14:paraId="488E30E7"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0.5</w:t>
            </w:r>
          </w:p>
        </w:tc>
        <w:tc>
          <w:tcPr>
            <w:tcW w:w="373" w:type="pct"/>
            <w:gridSpan w:val="2"/>
            <w:tcBorders>
              <w:top w:val="nil"/>
              <w:left w:val="nil"/>
              <w:bottom w:val="nil"/>
              <w:right w:val="nil"/>
            </w:tcBorders>
            <w:shd w:val="clear" w:color="auto" w:fill="auto"/>
            <w:noWrap/>
            <w:hideMark/>
          </w:tcPr>
          <w:p w14:paraId="11F6E6F0"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122.7</w:t>
            </w:r>
          </w:p>
        </w:tc>
        <w:tc>
          <w:tcPr>
            <w:tcW w:w="376" w:type="pct"/>
            <w:gridSpan w:val="3"/>
            <w:tcBorders>
              <w:top w:val="nil"/>
              <w:left w:val="nil"/>
              <w:bottom w:val="nil"/>
              <w:right w:val="single" w:sz="4" w:space="0" w:color="auto"/>
            </w:tcBorders>
            <w:shd w:val="clear" w:color="auto" w:fill="auto"/>
            <w:noWrap/>
            <w:hideMark/>
          </w:tcPr>
          <w:p w14:paraId="48063092"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100.0</w:t>
            </w:r>
          </w:p>
        </w:tc>
        <w:tc>
          <w:tcPr>
            <w:tcW w:w="266" w:type="pct"/>
            <w:gridSpan w:val="2"/>
            <w:tcBorders>
              <w:top w:val="nil"/>
              <w:left w:val="nil"/>
              <w:bottom w:val="nil"/>
              <w:right w:val="nil"/>
            </w:tcBorders>
            <w:shd w:val="clear" w:color="auto" w:fill="auto"/>
            <w:noWrap/>
            <w:hideMark/>
          </w:tcPr>
          <w:p w14:paraId="30823166"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0DADE02A"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-18.5</w:t>
            </w:r>
          </w:p>
        </w:tc>
      </w:tr>
      <w:tr w:rsidR="00260160" w:rsidRPr="001E5337" w14:paraId="770C1368"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C9A1BA2"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30</w:t>
            </w:r>
          </w:p>
        </w:tc>
        <w:tc>
          <w:tcPr>
            <w:tcW w:w="1987" w:type="pct"/>
            <w:gridSpan w:val="10"/>
            <w:tcBorders>
              <w:top w:val="nil"/>
              <w:left w:val="nil"/>
              <w:bottom w:val="nil"/>
              <w:right w:val="single" w:sz="4" w:space="0" w:color="auto"/>
            </w:tcBorders>
            <w:shd w:val="clear" w:color="auto" w:fill="auto"/>
            <w:noWrap/>
            <w:hideMark/>
          </w:tcPr>
          <w:p w14:paraId="3F23087E" w14:textId="5437BD0D"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 xml:space="preserve">अन्य परिवहन उपकरणों का </w:t>
            </w:r>
            <w:r>
              <w:rPr>
                <w:rFonts w:ascii="Mangal" w:hAnsi="Mangal" w:cs="Mangal" w:hint="cs"/>
                <w:sz w:val="20"/>
                <w:szCs w:val="20"/>
                <w:cs/>
                <w:lang w:bidi="hi-IN"/>
              </w:rPr>
              <w:t>विनिर्माण</w:t>
            </w:r>
          </w:p>
        </w:tc>
        <w:tc>
          <w:tcPr>
            <w:tcW w:w="403" w:type="pct"/>
            <w:gridSpan w:val="2"/>
            <w:tcBorders>
              <w:top w:val="nil"/>
              <w:left w:val="nil"/>
              <w:bottom w:val="nil"/>
              <w:right w:val="single" w:sz="4" w:space="0" w:color="auto"/>
            </w:tcBorders>
            <w:shd w:val="clear" w:color="auto" w:fill="auto"/>
            <w:noWrap/>
            <w:hideMark/>
          </w:tcPr>
          <w:p w14:paraId="3E09A051"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1.7763</w:t>
            </w:r>
          </w:p>
        </w:tc>
        <w:tc>
          <w:tcPr>
            <w:tcW w:w="315" w:type="pct"/>
            <w:gridSpan w:val="3"/>
            <w:tcBorders>
              <w:top w:val="nil"/>
              <w:left w:val="nil"/>
              <w:bottom w:val="nil"/>
              <w:right w:val="nil"/>
            </w:tcBorders>
            <w:shd w:val="clear" w:color="auto" w:fill="auto"/>
            <w:noWrap/>
            <w:hideMark/>
          </w:tcPr>
          <w:p w14:paraId="12581567"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134.5</w:t>
            </w:r>
          </w:p>
        </w:tc>
        <w:tc>
          <w:tcPr>
            <w:tcW w:w="344" w:type="pct"/>
            <w:gridSpan w:val="2"/>
            <w:tcBorders>
              <w:top w:val="nil"/>
              <w:left w:val="nil"/>
              <w:bottom w:val="nil"/>
              <w:right w:val="single" w:sz="4" w:space="0" w:color="auto"/>
            </w:tcBorders>
            <w:shd w:val="clear" w:color="auto" w:fill="auto"/>
            <w:noWrap/>
            <w:hideMark/>
          </w:tcPr>
          <w:p w14:paraId="5839B8F4"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0.2</w:t>
            </w:r>
          </w:p>
        </w:tc>
        <w:tc>
          <w:tcPr>
            <w:tcW w:w="373" w:type="pct"/>
            <w:gridSpan w:val="2"/>
            <w:tcBorders>
              <w:top w:val="nil"/>
              <w:left w:val="nil"/>
              <w:bottom w:val="nil"/>
              <w:right w:val="nil"/>
            </w:tcBorders>
            <w:shd w:val="clear" w:color="auto" w:fill="auto"/>
            <w:noWrap/>
            <w:hideMark/>
          </w:tcPr>
          <w:p w14:paraId="39794CBF"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145.7</w:t>
            </w:r>
          </w:p>
        </w:tc>
        <w:tc>
          <w:tcPr>
            <w:tcW w:w="376" w:type="pct"/>
            <w:gridSpan w:val="3"/>
            <w:tcBorders>
              <w:top w:val="nil"/>
              <w:left w:val="nil"/>
              <w:bottom w:val="nil"/>
              <w:right w:val="single" w:sz="4" w:space="0" w:color="auto"/>
            </w:tcBorders>
            <w:shd w:val="clear" w:color="auto" w:fill="auto"/>
            <w:noWrap/>
            <w:hideMark/>
          </w:tcPr>
          <w:p w14:paraId="7D8208A2"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136.7</w:t>
            </w:r>
          </w:p>
        </w:tc>
        <w:tc>
          <w:tcPr>
            <w:tcW w:w="266" w:type="pct"/>
            <w:gridSpan w:val="2"/>
            <w:tcBorders>
              <w:top w:val="nil"/>
              <w:left w:val="nil"/>
              <w:bottom w:val="nil"/>
              <w:right w:val="nil"/>
            </w:tcBorders>
            <w:shd w:val="clear" w:color="auto" w:fill="auto"/>
            <w:noWrap/>
            <w:hideMark/>
          </w:tcPr>
          <w:p w14:paraId="00923979"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04B38BEF"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-6.2</w:t>
            </w:r>
          </w:p>
        </w:tc>
      </w:tr>
      <w:tr w:rsidR="00260160" w:rsidRPr="001E5337" w14:paraId="7A94A869"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25518257"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31</w:t>
            </w:r>
          </w:p>
        </w:tc>
        <w:tc>
          <w:tcPr>
            <w:tcW w:w="1987" w:type="pct"/>
            <w:gridSpan w:val="10"/>
            <w:tcBorders>
              <w:top w:val="nil"/>
              <w:left w:val="nil"/>
              <w:bottom w:val="nil"/>
              <w:right w:val="single" w:sz="4" w:space="0" w:color="auto"/>
            </w:tcBorders>
            <w:shd w:val="clear" w:color="auto" w:fill="auto"/>
            <w:noWrap/>
            <w:hideMark/>
          </w:tcPr>
          <w:p w14:paraId="4301FA14" w14:textId="6F0AB976"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 xml:space="preserve">फर्नीचरों का </w:t>
            </w:r>
            <w:r>
              <w:rPr>
                <w:rFonts w:ascii="Mangal" w:hAnsi="Mangal" w:cs="Mangal" w:hint="cs"/>
                <w:sz w:val="20"/>
                <w:szCs w:val="20"/>
                <w:cs/>
                <w:lang w:bidi="hi-IN"/>
              </w:rPr>
              <w:t>विनिर्माण</w:t>
            </w:r>
          </w:p>
        </w:tc>
        <w:tc>
          <w:tcPr>
            <w:tcW w:w="403" w:type="pct"/>
            <w:gridSpan w:val="2"/>
            <w:tcBorders>
              <w:top w:val="nil"/>
              <w:left w:val="nil"/>
              <w:bottom w:val="nil"/>
              <w:right w:val="single" w:sz="4" w:space="0" w:color="auto"/>
            </w:tcBorders>
            <w:shd w:val="clear" w:color="auto" w:fill="auto"/>
            <w:noWrap/>
            <w:hideMark/>
          </w:tcPr>
          <w:p w14:paraId="3DE3AD21"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0.1311</w:t>
            </w:r>
          </w:p>
        </w:tc>
        <w:tc>
          <w:tcPr>
            <w:tcW w:w="315" w:type="pct"/>
            <w:gridSpan w:val="3"/>
            <w:tcBorders>
              <w:top w:val="nil"/>
              <w:left w:val="nil"/>
              <w:bottom w:val="nil"/>
              <w:right w:val="nil"/>
            </w:tcBorders>
            <w:shd w:val="clear" w:color="auto" w:fill="auto"/>
            <w:noWrap/>
            <w:hideMark/>
          </w:tcPr>
          <w:p w14:paraId="627598FD"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185.1</w:t>
            </w:r>
          </w:p>
        </w:tc>
        <w:tc>
          <w:tcPr>
            <w:tcW w:w="344" w:type="pct"/>
            <w:gridSpan w:val="2"/>
            <w:tcBorders>
              <w:top w:val="nil"/>
              <w:left w:val="nil"/>
              <w:bottom w:val="nil"/>
              <w:right w:val="single" w:sz="4" w:space="0" w:color="auto"/>
            </w:tcBorders>
            <w:shd w:val="clear" w:color="auto" w:fill="auto"/>
            <w:noWrap/>
            <w:hideMark/>
          </w:tcPr>
          <w:p w14:paraId="547AFF1F"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1.4</w:t>
            </w:r>
          </w:p>
        </w:tc>
        <w:tc>
          <w:tcPr>
            <w:tcW w:w="373" w:type="pct"/>
            <w:gridSpan w:val="2"/>
            <w:tcBorders>
              <w:top w:val="nil"/>
              <w:left w:val="nil"/>
              <w:bottom w:val="nil"/>
              <w:right w:val="nil"/>
            </w:tcBorders>
            <w:shd w:val="clear" w:color="auto" w:fill="auto"/>
            <w:noWrap/>
            <w:hideMark/>
          </w:tcPr>
          <w:p w14:paraId="0D9A209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212.6</w:t>
            </w:r>
          </w:p>
        </w:tc>
        <w:tc>
          <w:tcPr>
            <w:tcW w:w="376" w:type="pct"/>
            <w:gridSpan w:val="3"/>
            <w:tcBorders>
              <w:top w:val="nil"/>
              <w:left w:val="nil"/>
              <w:bottom w:val="nil"/>
              <w:right w:val="single" w:sz="4" w:space="0" w:color="auto"/>
            </w:tcBorders>
            <w:shd w:val="clear" w:color="auto" w:fill="auto"/>
            <w:noWrap/>
            <w:hideMark/>
          </w:tcPr>
          <w:p w14:paraId="6CE193B4"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198.5</w:t>
            </w:r>
          </w:p>
        </w:tc>
        <w:tc>
          <w:tcPr>
            <w:tcW w:w="266" w:type="pct"/>
            <w:gridSpan w:val="2"/>
            <w:tcBorders>
              <w:top w:val="nil"/>
              <w:left w:val="nil"/>
              <w:bottom w:val="nil"/>
              <w:right w:val="nil"/>
            </w:tcBorders>
            <w:shd w:val="clear" w:color="auto" w:fill="auto"/>
            <w:noWrap/>
            <w:hideMark/>
          </w:tcPr>
          <w:p w14:paraId="24EC3F7A"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164BF221"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-6.6</w:t>
            </w:r>
          </w:p>
        </w:tc>
      </w:tr>
      <w:tr w:rsidR="00260160" w:rsidRPr="001E5337" w14:paraId="7D92A45B"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40DCED6"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32</w:t>
            </w:r>
          </w:p>
        </w:tc>
        <w:tc>
          <w:tcPr>
            <w:tcW w:w="1987" w:type="pct"/>
            <w:gridSpan w:val="10"/>
            <w:tcBorders>
              <w:top w:val="nil"/>
              <w:left w:val="nil"/>
              <w:bottom w:val="nil"/>
              <w:right w:val="single" w:sz="4" w:space="0" w:color="auto"/>
            </w:tcBorders>
            <w:shd w:val="clear" w:color="auto" w:fill="auto"/>
            <w:noWrap/>
            <w:hideMark/>
          </w:tcPr>
          <w:p w14:paraId="1F780E9B" w14:textId="77777777" w:rsidR="00260160" w:rsidRDefault="00260160" w:rsidP="00260160">
            <w:pPr>
              <w:rPr>
                <w:rFonts w:ascii="Mangal" w:hAnsi="Mangal" w:cs="Mangal"/>
                <w:sz w:val="20"/>
                <w:szCs w:val="20"/>
                <w:lang w:bidi="hi-IN"/>
              </w:rPr>
            </w:pPr>
            <w:r w:rsidRPr="00BE729E">
              <w:rPr>
                <w:rFonts w:ascii="Mangal" w:hAnsi="Mangal" w:cs="Mangal"/>
                <w:sz w:val="20"/>
                <w:szCs w:val="20"/>
                <w:cs/>
                <w:lang w:bidi="hi-IN"/>
              </w:rPr>
              <w:t xml:space="preserve">अन्‍य </w:t>
            </w:r>
            <w:r>
              <w:rPr>
                <w:rFonts w:ascii="Mangal" w:hAnsi="Mangal" w:cs="Mangal" w:hint="cs"/>
                <w:sz w:val="20"/>
                <w:szCs w:val="20"/>
                <w:cs/>
                <w:lang w:bidi="hi-IN"/>
              </w:rPr>
              <w:t xml:space="preserve">विनिर्माण </w:t>
            </w:r>
          </w:p>
          <w:p w14:paraId="5BD50ECC" w14:textId="77777777" w:rsidR="00260160" w:rsidRPr="00BE729E" w:rsidRDefault="00260160" w:rsidP="00260160">
            <w:pPr>
              <w:rPr>
                <w:rFonts w:ascii="Mangal" w:hAnsi="Mangal" w:cs="Mangal"/>
                <w:sz w:val="20"/>
                <w:szCs w:val="20"/>
                <w:lang w:bidi="hi-IN"/>
              </w:rPr>
            </w:pPr>
            <w:r w:rsidRPr="00BE729E">
              <w:rPr>
                <w:rFonts w:ascii="Mangal" w:hAnsi="Mangal" w:cs="Mangal"/>
                <w:sz w:val="20"/>
                <w:szCs w:val="20"/>
                <w:cs/>
                <w:lang w:bidi="hi-IN"/>
              </w:rPr>
              <w:t xml:space="preserve"> </w:t>
            </w:r>
          </w:p>
          <w:p w14:paraId="10C4C9FA" w14:textId="0979C49A" w:rsidR="00260160" w:rsidRPr="005B12ED" w:rsidRDefault="00260160" w:rsidP="00260160">
            <w:pPr>
              <w:autoSpaceDE/>
              <w:autoSpaceDN/>
              <w:jc w:val="left"/>
              <w:rPr>
                <w:rFonts w:ascii="Cambria" w:hAnsi="Cambria"/>
                <w:color w:val="000000"/>
                <w:sz w:val="21"/>
                <w:szCs w:val="21"/>
                <w:lang w:val="en-US"/>
              </w:rPr>
            </w:pPr>
          </w:p>
        </w:tc>
        <w:tc>
          <w:tcPr>
            <w:tcW w:w="403" w:type="pct"/>
            <w:gridSpan w:val="2"/>
            <w:tcBorders>
              <w:top w:val="nil"/>
              <w:left w:val="nil"/>
              <w:bottom w:val="nil"/>
              <w:right w:val="single" w:sz="4" w:space="0" w:color="auto"/>
            </w:tcBorders>
            <w:shd w:val="clear" w:color="auto" w:fill="auto"/>
            <w:noWrap/>
            <w:hideMark/>
          </w:tcPr>
          <w:p w14:paraId="68853450"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0.9415</w:t>
            </w:r>
          </w:p>
        </w:tc>
        <w:tc>
          <w:tcPr>
            <w:tcW w:w="315" w:type="pct"/>
            <w:gridSpan w:val="3"/>
            <w:tcBorders>
              <w:top w:val="nil"/>
              <w:left w:val="nil"/>
              <w:bottom w:val="nil"/>
              <w:right w:val="nil"/>
            </w:tcBorders>
            <w:shd w:val="clear" w:color="auto" w:fill="auto"/>
            <w:noWrap/>
            <w:hideMark/>
          </w:tcPr>
          <w:p w14:paraId="5934DF9D"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92.0</w:t>
            </w:r>
          </w:p>
        </w:tc>
        <w:tc>
          <w:tcPr>
            <w:tcW w:w="344" w:type="pct"/>
            <w:gridSpan w:val="2"/>
            <w:tcBorders>
              <w:top w:val="nil"/>
              <w:left w:val="nil"/>
              <w:bottom w:val="nil"/>
              <w:right w:val="single" w:sz="4" w:space="0" w:color="auto"/>
            </w:tcBorders>
            <w:shd w:val="clear" w:color="auto" w:fill="auto"/>
            <w:noWrap/>
            <w:hideMark/>
          </w:tcPr>
          <w:p w14:paraId="5C738238"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10.9</w:t>
            </w:r>
          </w:p>
        </w:tc>
        <w:tc>
          <w:tcPr>
            <w:tcW w:w="373" w:type="pct"/>
            <w:gridSpan w:val="2"/>
            <w:tcBorders>
              <w:top w:val="nil"/>
              <w:left w:val="nil"/>
              <w:bottom w:val="nil"/>
              <w:right w:val="nil"/>
            </w:tcBorders>
            <w:shd w:val="clear" w:color="auto" w:fill="auto"/>
            <w:noWrap/>
            <w:hideMark/>
          </w:tcPr>
          <w:p w14:paraId="565785A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92.8</w:t>
            </w:r>
          </w:p>
        </w:tc>
        <w:tc>
          <w:tcPr>
            <w:tcW w:w="376" w:type="pct"/>
            <w:gridSpan w:val="3"/>
            <w:tcBorders>
              <w:top w:val="nil"/>
              <w:left w:val="nil"/>
              <w:bottom w:val="nil"/>
              <w:right w:val="single" w:sz="4" w:space="0" w:color="auto"/>
            </w:tcBorders>
            <w:shd w:val="clear" w:color="auto" w:fill="auto"/>
            <w:noWrap/>
            <w:hideMark/>
          </w:tcPr>
          <w:p w14:paraId="76AFDD77"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81.5</w:t>
            </w:r>
          </w:p>
        </w:tc>
        <w:tc>
          <w:tcPr>
            <w:tcW w:w="266" w:type="pct"/>
            <w:gridSpan w:val="2"/>
            <w:tcBorders>
              <w:top w:val="nil"/>
              <w:left w:val="nil"/>
              <w:bottom w:val="nil"/>
              <w:right w:val="nil"/>
            </w:tcBorders>
            <w:shd w:val="clear" w:color="auto" w:fill="auto"/>
            <w:noWrap/>
            <w:hideMark/>
          </w:tcPr>
          <w:p w14:paraId="53D01118"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702CB117"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-12.2</w:t>
            </w:r>
          </w:p>
        </w:tc>
      </w:tr>
      <w:tr w:rsidR="009247A7" w:rsidRPr="001E5337" w14:paraId="6D33B6B8"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DB83190" w14:textId="77777777" w:rsidR="001E5337" w:rsidRPr="001E5337" w:rsidRDefault="001E5337" w:rsidP="001E5337">
            <w:pPr>
              <w:autoSpaceDE/>
              <w:autoSpaceDN/>
              <w:jc w:val="center"/>
              <w:rPr>
                <w:rFonts w:ascii="Cambria" w:hAnsi="Cambria"/>
                <w:color w:val="000000"/>
                <w:sz w:val="16"/>
                <w:szCs w:val="21"/>
                <w:lang w:val="en-US"/>
              </w:rPr>
            </w:pPr>
            <w:r w:rsidRPr="001E5337">
              <w:rPr>
                <w:rFonts w:ascii="Cambria" w:hAnsi="Cambria"/>
                <w:color w:val="000000"/>
                <w:sz w:val="16"/>
                <w:szCs w:val="21"/>
                <w:lang w:val="en-US"/>
              </w:rPr>
              <w:t> </w:t>
            </w:r>
          </w:p>
        </w:tc>
        <w:tc>
          <w:tcPr>
            <w:tcW w:w="1987" w:type="pct"/>
            <w:gridSpan w:val="10"/>
            <w:tcBorders>
              <w:top w:val="nil"/>
              <w:left w:val="nil"/>
              <w:bottom w:val="nil"/>
              <w:right w:val="single" w:sz="4" w:space="0" w:color="auto"/>
            </w:tcBorders>
            <w:shd w:val="clear" w:color="auto" w:fill="auto"/>
            <w:noWrap/>
            <w:hideMark/>
          </w:tcPr>
          <w:p w14:paraId="1E5260EB" w14:textId="77777777" w:rsidR="001E5337" w:rsidRPr="001E5337" w:rsidRDefault="001E5337" w:rsidP="001E5337">
            <w:pPr>
              <w:autoSpaceDE/>
              <w:autoSpaceDN/>
              <w:jc w:val="left"/>
              <w:rPr>
                <w:rFonts w:ascii="Cambria" w:hAnsi="Cambria"/>
                <w:color w:val="000000"/>
                <w:sz w:val="16"/>
                <w:szCs w:val="21"/>
                <w:lang w:val="en-US"/>
              </w:rPr>
            </w:pPr>
            <w:r w:rsidRPr="001E5337">
              <w:rPr>
                <w:rFonts w:ascii="Cambria" w:hAnsi="Cambria"/>
                <w:color w:val="000000"/>
                <w:sz w:val="16"/>
                <w:szCs w:val="21"/>
                <w:lang w:val="en-US"/>
              </w:rPr>
              <w:t> </w:t>
            </w:r>
          </w:p>
        </w:tc>
        <w:tc>
          <w:tcPr>
            <w:tcW w:w="403" w:type="pct"/>
            <w:gridSpan w:val="2"/>
            <w:tcBorders>
              <w:top w:val="nil"/>
              <w:left w:val="nil"/>
              <w:bottom w:val="nil"/>
              <w:right w:val="single" w:sz="4" w:space="0" w:color="auto"/>
            </w:tcBorders>
            <w:shd w:val="clear" w:color="auto" w:fill="auto"/>
            <w:noWrap/>
            <w:hideMark/>
          </w:tcPr>
          <w:p w14:paraId="595CD7BC" w14:textId="77777777" w:rsidR="001E5337" w:rsidRPr="001E5337" w:rsidRDefault="001E5337" w:rsidP="001E5337">
            <w:pPr>
              <w:autoSpaceDE/>
              <w:autoSpaceDN/>
              <w:jc w:val="left"/>
              <w:rPr>
                <w:rFonts w:ascii="Cambria" w:hAnsi="Cambria"/>
                <w:color w:val="000000"/>
                <w:sz w:val="21"/>
                <w:szCs w:val="21"/>
                <w:lang w:val="en-US"/>
              </w:rPr>
            </w:pPr>
            <w:r w:rsidRPr="001E5337">
              <w:rPr>
                <w:rFonts w:ascii="Cambria" w:hAnsi="Cambria"/>
                <w:color w:val="000000"/>
                <w:sz w:val="21"/>
                <w:szCs w:val="21"/>
                <w:lang w:val="en-US"/>
              </w:rPr>
              <w:t> </w:t>
            </w:r>
          </w:p>
        </w:tc>
        <w:tc>
          <w:tcPr>
            <w:tcW w:w="315" w:type="pct"/>
            <w:gridSpan w:val="3"/>
            <w:tcBorders>
              <w:top w:val="nil"/>
              <w:left w:val="nil"/>
              <w:bottom w:val="nil"/>
              <w:right w:val="nil"/>
            </w:tcBorders>
            <w:shd w:val="clear" w:color="auto" w:fill="auto"/>
            <w:noWrap/>
            <w:hideMark/>
          </w:tcPr>
          <w:p w14:paraId="59CD2242" w14:textId="77777777" w:rsidR="001E5337" w:rsidRPr="001E5337" w:rsidRDefault="001E5337" w:rsidP="001E5337">
            <w:pPr>
              <w:rPr>
                <w:rFonts w:ascii="Cambria" w:hAnsi="Cambria" w:cs="Calibri"/>
                <w:color w:val="000000"/>
                <w:sz w:val="21"/>
                <w:szCs w:val="21"/>
              </w:rPr>
            </w:pPr>
            <w:r w:rsidRPr="001E5337">
              <w:rPr>
                <w:rFonts w:ascii="Cambria" w:hAnsi="Cambria" w:cs="Calibri"/>
                <w:color w:val="000000"/>
                <w:sz w:val="21"/>
                <w:szCs w:val="21"/>
              </w:rPr>
              <w:t> </w:t>
            </w:r>
          </w:p>
        </w:tc>
        <w:tc>
          <w:tcPr>
            <w:tcW w:w="344" w:type="pct"/>
            <w:gridSpan w:val="2"/>
            <w:tcBorders>
              <w:top w:val="nil"/>
              <w:left w:val="nil"/>
              <w:bottom w:val="nil"/>
              <w:right w:val="single" w:sz="4" w:space="0" w:color="auto"/>
            </w:tcBorders>
            <w:shd w:val="clear" w:color="auto" w:fill="auto"/>
            <w:noWrap/>
            <w:hideMark/>
          </w:tcPr>
          <w:p w14:paraId="2DA82B73" w14:textId="77777777" w:rsidR="001E5337" w:rsidRPr="001E5337" w:rsidRDefault="001E5337" w:rsidP="001E5337">
            <w:pPr>
              <w:rPr>
                <w:rFonts w:ascii="Cambria" w:hAnsi="Cambria" w:cs="Calibri"/>
                <w:color w:val="000000"/>
                <w:sz w:val="21"/>
                <w:szCs w:val="21"/>
              </w:rPr>
            </w:pPr>
            <w:r w:rsidRPr="001E5337">
              <w:rPr>
                <w:rFonts w:ascii="Cambria" w:hAnsi="Cambria" w:cs="Calibri"/>
                <w:color w:val="000000"/>
                <w:sz w:val="21"/>
                <w:szCs w:val="21"/>
              </w:rPr>
              <w:t> </w:t>
            </w:r>
          </w:p>
        </w:tc>
        <w:tc>
          <w:tcPr>
            <w:tcW w:w="373" w:type="pct"/>
            <w:gridSpan w:val="2"/>
            <w:tcBorders>
              <w:top w:val="nil"/>
              <w:left w:val="nil"/>
              <w:bottom w:val="nil"/>
              <w:right w:val="nil"/>
            </w:tcBorders>
            <w:shd w:val="clear" w:color="auto" w:fill="auto"/>
            <w:noWrap/>
            <w:hideMark/>
          </w:tcPr>
          <w:p w14:paraId="27979CB7" w14:textId="77777777" w:rsidR="001E5337" w:rsidRPr="001E5337" w:rsidRDefault="001E5337" w:rsidP="001E5337">
            <w:pPr>
              <w:rPr>
                <w:rFonts w:ascii="Cambria" w:hAnsi="Cambria" w:cs="Calibri"/>
                <w:color w:val="000000"/>
                <w:sz w:val="21"/>
                <w:szCs w:val="21"/>
              </w:rPr>
            </w:pPr>
            <w:r w:rsidRPr="001E5337">
              <w:rPr>
                <w:rFonts w:ascii="Cambria" w:hAnsi="Cambria" w:cs="Calibri"/>
                <w:color w:val="000000"/>
                <w:sz w:val="21"/>
                <w:szCs w:val="21"/>
              </w:rPr>
              <w:t> </w:t>
            </w:r>
          </w:p>
        </w:tc>
        <w:tc>
          <w:tcPr>
            <w:tcW w:w="376" w:type="pct"/>
            <w:gridSpan w:val="3"/>
            <w:tcBorders>
              <w:top w:val="nil"/>
              <w:left w:val="nil"/>
              <w:bottom w:val="nil"/>
              <w:right w:val="single" w:sz="4" w:space="0" w:color="auto"/>
            </w:tcBorders>
            <w:shd w:val="clear" w:color="auto" w:fill="auto"/>
            <w:noWrap/>
            <w:hideMark/>
          </w:tcPr>
          <w:p w14:paraId="7E63EC52" w14:textId="77777777" w:rsidR="001E5337" w:rsidRPr="001E5337" w:rsidRDefault="001E5337" w:rsidP="001E5337">
            <w:pPr>
              <w:rPr>
                <w:rFonts w:ascii="Cambria" w:hAnsi="Cambria" w:cs="Calibri"/>
                <w:color w:val="000000"/>
                <w:sz w:val="21"/>
                <w:szCs w:val="21"/>
              </w:rPr>
            </w:pPr>
            <w:r w:rsidRPr="001E5337">
              <w:rPr>
                <w:rFonts w:ascii="Cambria" w:hAnsi="Cambria" w:cs="Calibri"/>
                <w:color w:val="000000"/>
                <w:sz w:val="21"/>
                <w:szCs w:val="21"/>
              </w:rPr>
              <w:t> </w:t>
            </w:r>
          </w:p>
        </w:tc>
        <w:tc>
          <w:tcPr>
            <w:tcW w:w="266" w:type="pct"/>
            <w:gridSpan w:val="2"/>
            <w:tcBorders>
              <w:top w:val="nil"/>
              <w:left w:val="nil"/>
              <w:bottom w:val="nil"/>
              <w:right w:val="nil"/>
            </w:tcBorders>
            <w:shd w:val="clear" w:color="auto" w:fill="auto"/>
            <w:noWrap/>
            <w:hideMark/>
          </w:tcPr>
          <w:p w14:paraId="5A6E0FCE" w14:textId="77777777" w:rsidR="00793E43" w:rsidRDefault="00793E43">
            <w:pPr>
              <w:jc w:val="center"/>
              <w:rPr>
                <w:b/>
                <w:bCs/>
                <w:color w:val="4F81BD" w:themeColor="accent1"/>
                <w:sz w:val="21"/>
                <w:szCs w:val="21"/>
              </w:rPr>
            </w:pPr>
          </w:p>
        </w:tc>
        <w:tc>
          <w:tcPr>
            <w:tcW w:w="374" w:type="pct"/>
            <w:gridSpan w:val="2"/>
            <w:tcBorders>
              <w:top w:val="nil"/>
              <w:left w:val="nil"/>
              <w:bottom w:val="nil"/>
              <w:right w:val="single" w:sz="4" w:space="0" w:color="auto"/>
            </w:tcBorders>
            <w:shd w:val="clear" w:color="auto" w:fill="auto"/>
            <w:noWrap/>
            <w:hideMark/>
          </w:tcPr>
          <w:p w14:paraId="4B614227" w14:textId="77777777" w:rsidR="001E5337" w:rsidRPr="001E5337" w:rsidRDefault="001E5337" w:rsidP="001E5337">
            <w:pPr>
              <w:rPr>
                <w:rFonts w:ascii="Cambria" w:hAnsi="Cambria" w:cs="Calibri"/>
                <w:sz w:val="21"/>
                <w:szCs w:val="21"/>
              </w:rPr>
            </w:pPr>
            <w:r w:rsidRPr="001E5337">
              <w:rPr>
                <w:rFonts w:ascii="Cambria" w:hAnsi="Cambria" w:cs="Calibri"/>
                <w:sz w:val="21"/>
                <w:szCs w:val="21"/>
              </w:rPr>
              <w:t> </w:t>
            </w:r>
          </w:p>
        </w:tc>
      </w:tr>
      <w:tr w:rsidR="00260160" w:rsidRPr="001E5337" w14:paraId="0B660842"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73F5A7E7"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05</w:t>
            </w:r>
          </w:p>
        </w:tc>
        <w:tc>
          <w:tcPr>
            <w:tcW w:w="1987" w:type="pct"/>
            <w:gridSpan w:val="10"/>
            <w:tcBorders>
              <w:top w:val="nil"/>
              <w:left w:val="nil"/>
              <w:bottom w:val="nil"/>
              <w:right w:val="single" w:sz="4" w:space="0" w:color="auto"/>
            </w:tcBorders>
            <w:shd w:val="clear" w:color="auto" w:fill="auto"/>
            <w:noWrap/>
            <w:hideMark/>
          </w:tcPr>
          <w:p w14:paraId="32373AE3" w14:textId="788EA555"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खनन</w:t>
            </w:r>
          </w:p>
        </w:tc>
        <w:tc>
          <w:tcPr>
            <w:tcW w:w="403" w:type="pct"/>
            <w:gridSpan w:val="2"/>
            <w:tcBorders>
              <w:top w:val="nil"/>
              <w:left w:val="nil"/>
              <w:bottom w:val="nil"/>
              <w:right w:val="single" w:sz="4" w:space="0" w:color="auto"/>
            </w:tcBorders>
            <w:shd w:val="clear" w:color="auto" w:fill="auto"/>
            <w:noWrap/>
            <w:hideMark/>
          </w:tcPr>
          <w:p w14:paraId="0BDAD495"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14.3725</w:t>
            </w:r>
          </w:p>
        </w:tc>
        <w:tc>
          <w:tcPr>
            <w:tcW w:w="315" w:type="pct"/>
            <w:gridSpan w:val="3"/>
            <w:tcBorders>
              <w:top w:val="nil"/>
              <w:left w:val="nil"/>
              <w:bottom w:val="nil"/>
              <w:right w:val="nil"/>
            </w:tcBorders>
            <w:shd w:val="clear" w:color="auto" w:fill="auto"/>
            <w:noWrap/>
            <w:hideMark/>
          </w:tcPr>
          <w:p w14:paraId="651A21DB"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107.8</w:t>
            </w:r>
          </w:p>
        </w:tc>
        <w:tc>
          <w:tcPr>
            <w:tcW w:w="344" w:type="pct"/>
            <w:gridSpan w:val="2"/>
            <w:tcBorders>
              <w:top w:val="nil"/>
              <w:left w:val="nil"/>
              <w:bottom w:val="nil"/>
              <w:right w:val="single" w:sz="4" w:space="0" w:color="auto"/>
            </w:tcBorders>
            <w:shd w:val="clear" w:color="auto" w:fill="auto"/>
            <w:noWrap/>
            <w:hideMark/>
          </w:tcPr>
          <w:p w14:paraId="3691C492"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78.3</w:t>
            </w:r>
          </w:p>
        </w:tc>
        <w:tc>
          <w:tcPr>
            <w:tcW w:w="373" w:type="pct"/>
            <w:gridSpan w:val="2"/>
            <w:tcBorders>
              <w:top w:val="nil"/>
              <w:left w:val="nil"/>
              <w:bottom w:val="nil"/>
              <w:right w:val="nil"/>
            </w:tcBorders>
            <w:shd w:val="clear" w:color="auto" w:fill="auto"/>
            <w:noWrap/>
            <w:hideMark/>
          </w:tcPr>
          <w:p w14:paraId="112EF21A"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107.9</w:t>
            </w:r>
          </w:p>
        </w:tc>
        <w:tc>
          <w:tcPr>
            <w:tcW w:w="376" w:type="pct"/>
            <w:gridSpan w:val="3"/>
            <w:tcBorders>
              <w:top w:val="nil"/>
              <w:left w:val="nil"/>
              <w:bottom w:val="nil"/>
              <w:right w:val="single" w:sz="4" w:space="0" w:color="auto"/>
            </w:tcBorders>
            <w:shd w:val="clear" w:color="auto" w:fill="auto"/>
            <w:noWrap/>
            <w:hideMark/>
          </w:tcPr>
          <w:p w14:paraId="510A99D9"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109.6</w:t>
            </w:r>
          </w:p>
        </w:tc>
        <w:tc>
          <w:tcPr>
            <w:tcW w:w="266" w:type="pct"/>
            <w:gridSpan w:val="2"/>
            <w:tcBorders>
              <w:top w:val="nil"/>
              <w:left w:val="nil"/>
              <w:bottom w:val="nil"/>
              <w:right w:val="nil"/>
            </w:tcBorders>
            <w:shd w:val="clear" w:color="auto" w:fill="auto"/>
            <w:noWrap/>
            <w:hideMark/>
          </w:tcPr>
          <w:p w14:paraId="1EBD01D6"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53FC26B6"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1.6</w:t>
            </w:r>
          </w:p>
        </w:tc>
      </w:tr>
      <w:tr w:rsidR="00260160" w:rsidRPr="001E5337" w14:paraId="76307C7A"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64579448"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10-32</w:t>
            </w:r>
          </w:p>
        </w:tc>
        <w:tc>
          <w:tcPr>
            <w:tcW w:w="1987" w:type="pct"/>
            <w:gridSpan w:val="10"/>
            <w:tcBorders>
              <w:top w:val="nil"/>
              <w:left w:val="nil"/>
              <w:bottom w:val="nil"/>
              <w:right w:val="single" w:sz="4" w:space="0" w:color="auto"/>
            </w:tcBorders>
            <w:shd w:val="clear" w:color="auto" w:fill="auto"/>
            <w:noWrap/>
            <w:hideMark/>
          </w:tcPr>
          <w:p w14:paraId="0EE072DD" w14:textId="5614C6B9"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विनिर्माण</w:t>
            </w:r>
          </w:p>
        </w:tc>
        <w:tc>
          <w:tcPr>
            <w:tcW w:w="403" w:type="pct"/>
            <w:gridSpan w:val="2"/>
            <w:tcBorders>
              <w:top w:val="nil"/>
              <w:left w:val="nil"/>
              <w:bottom w:val="nil"/>
              <w:right w:val="single" w:sz="4" w:space="0" w:color="auto"/>
            </w:tcBorders>
            <w:shd w:val="clear" w:color="auto" w:fill="auto"/>
            <w:noWrap/>
            <w:hideMark/>
          </w:tcPr>
          <w:p w14:paraId="53A3408E"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77.6332</w:t>
            </w:r>
          </w:p>
        </w:tc>
        <w:tc>
          <w:tcPr>
            <w:tcW w:w="315" w:type="pct"/>
            <w:gridSpan w:val="3"/>
            <w:tcBorders>
              <w:top w:val="nil"/>
              <w:left w:val="nil"/>
              <w:bottom w:val="nil"/>
              <w:right w:val="nil"/>
            </w:tcBorders>
            <w:shd w:val="clear" w:color="auto" w:fill="auto"/>
            <w:noWrap/>
            <w:hideMark/>
          </w:tcPr>
          <w:p w14:paraId="38F0713C"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126.2</w:t>
            </w:r>
          </w:p>
        </w:tc>
        <w:tc>
          <w:tcPr>
            <w:tcW w:w="344" w:type="pct"/>
            <w:gridSpan w:val="2"/>
            <w:tcBorders>
              <w:top w:val="nil"/>
              <w:left w:val="nil"/>
              <w:bottom w:val="nil"/>
              <w:right w:val="single" w:sz="4" w:space="0" w:color="auto"/>
            </w:tcBorders>
            <w:shd w:val="clear" w:color="auto" w:fill="auto"/>
            <w:noWrap/>
            <w:hideMark/>
          </w:tcPr>
          <w:p w14:paraId="7B34E8FA"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45.1</w:t>
            </w:r>
          </w:p>
        </w:tc>
        <w:tc>
          <w:tcPr>
            <w:tcW w:w="373" w:type="pct"/>
            <w:gridSpan w:val="2"/>
            <w:tcBorders>
              <w:top w:val="nil"/>
              <w:left w:val="nil"/>
              <w:bottom w:val="nil"/>
              <w:right w:val="nil"/>
            </w:tcBorders>
            <w:shd w:val="clear" w:color="auto" w:fill="auto"/>
            <w:noWrap/>
            <w:hideMark/>
          </w:tcPr>
          <w:p w14:paraId="37DACB6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131.5</w:t>
            </w:r>
          </w:p>
        </w:tc>
        <w:tc>
          <w:tcPr>
            <w:tcW w:w="376" w:type="pct"/>
            <w:gridSpan w:val="3"/>
            <w:tcBorders>
              <w:top w:val="nil"/>
              <w:left w:val="nil"/>
              <w:bottom w:val="nil"/>
              <w:right w:val="single" w:sz="4" w:space="0" w:color="auto"/>
            </w:tcBorders>
            <w:shd w:val="clear" w:color="auto" w:fill="auto"/>
            <w:noWrap/>
            <w:hideMark/>
          </w:tcPr>
          <w:p w14:paraId="5FB96583"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129.6</w:t>
            </w:r>
          </w:p>
        </w:tc>
        <w:tc>
          <w:tcPr>
            <w:tcW w:w="266" w:type="pct"/>
            <w:gridSpan w:val="2"/>
            <w:tcBorders>
              <w:top w:val="nil"/>
              <w:left w:val="nil"/>
              <w:bottom w:val="nil"/>
              <w:right w:val="nil"/>
            </w:tcBorders>
            <w:shd w:val="clear" w:color="auto" w:fill="auto"/>
            <w:noWrap/>
            <w:hideMark/>
          </w:tcPr>
          <w:p w14:paraId="6678368B"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2CD1582D"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-1.4</w:t>
            </w:r>
          </w:p>
        </w:tc>
      </w:tr>
      <w:tr w:rsidR="00260160" w:rsidRPr="001E5337" w14:paraId="2E8B5394"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D24551F" w14:textId="77777777" w:rsidR="00260160" w:rsidRPr="005B12ED" w:rsidRDefault="00260160" w:rsidP="00260160">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35</w:t>
            </w:r>
          </w:p>
        </w:tc>
        <w:tc>
          <w:tcPr>
            <w:tcW w:w="1987" w:type="pct"/>
            <w:gridSpan w:val="10"/>
            <w:tcBorders>
              <w:top w:val="nil"/>
              <w:left w:val="nil"/>
              <w:bottom w:val="nil"/>
              <w:right w:val="single" w:sz="4" w:space="0" w:color="auto"/>
            </w:tcBorders>
            <w:shd w:val="clear" w:color="auto" w:fill="auto"/>
            <w:noWrap/>
            <w:hideMark/>
          </w:tcPr>
          <w:p w14:paraId="35E26965" w14:textId="26660C29" w:rsidR="00260160" w:rsidRPr="005B12ED" w:rsidRDefault="00260160" w:rsidP="00260160">
            <w:pPr>
              <w:autoSpaceDE/>
              <w:autoSpaceDN/>
              <w:jc w:val="left"/>
              <w:rPr>
                <w:rFonts w:ascii="Cambria" w:hAnsi="Cambria"/>
                <w:color w:val="000000"/>
                <w:sz w:val="21"/>
                <w:szCs w:val="21"/>
                <w:lang w:val="en-US"/>
              </w:rPr>
            </w:pPr>
            <w:r w:rsidRPr="00BE729E">
              <w:rPr>
                <w:rFonts w:ascii="Mangal" w:hAnsi="Mangal" w:cs="Mangal"/>
                <w:sz w:val="20"/>
                <w:szCs w:val="20"/>
                <w:cs/>
                <w:lang w:bidi="hi-IN"/>
              </w:rPr>
              <w:t>विद्युत</w:t>
            </w:r>
          </w:p>
        </w:tc>
        <w:tc>
          <w:tcPr>
            <w:tcW w:w="403" w:type="pct"/>
            <w:gridSpan w:val="2"/>
            <w:tcBorders>
              <w:top w:val="nil"/>
              <w:left w:val="nil"/>
              <w:bottom w:val="nil"/>
              <w:right w:val="single" w:sz="4" w:space="0" w:color="auto"/>
            </w:tcBorders>
            <w:shd w:val="clear" w:color="auto" w:fill="auto"/>
            <w:noWrap/>
            <w:hideMark/>
          </w:tcPr>
          <w:p w14:paraId="49F20715" w14:textId="77777777" w:rsidR="00260160" w:rsidRPr="001E5337" w:rsidRDefault="00260160" w:rsidP="00260160">
            <w:pPr>
              <w:autoSpaceDE/>
              <w:autoSpaceDN/>
              <w:jc w:val="right"/>
              <w:rPr>
                <w:rFonts w:ascii="Cambria" w:hAnsi="Cambria"/>
                <w:color w:val="000000"/>
                <w:sz w:val="21"/>
                <w:szCs w:val="21"/>
                <w:lang w:val="en-US"/>
              </w:rPr>
            </w:pPr>
            <w:r w:rsidRPr="001E5337">
              <w:rPr>
                <w:rFonts w:ascii="Cambria" w:hAnsi="Cambria"/>
                <w:color w:val="000000"/>
                <w:sz w:val="21"/>
                <w:szCs w:val="21"/>
                <w:lang w:val="en-US"/>
              </w:rPr>
              <w:t>7.9943</w:t>
            </w:r>
          </w:p>
        </w:tc>
        <w:tc>
          <w:tcPr>
            <w:tcW w:w="315" w:type="pct"/>
            <w:gridSpan w:val="3"/>
            <w:tcBorders>
              <w:top w:val="nil"/>
              <w:left w:val="nil"/>
              <w:bottom w:val="nil"/>
              <w:right w:val="nil"/>
            </w:tcBorders>
            <w:shd w:val="clear" w:color="auto" w:fill="auto"/>
            <w:noWrap/>
            <w:hideMark/>
          </w:tcPr>
          <w:p w14:paraId="65067DBA"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162.9</w:t>
            </w:r>
          </w:p>
        </w:tc>
        <w:tc>
          <w:tcPr>
            <w:tcW w:w="344" w:type="pct"/>
            <w:gridSpan w:val="2"/>
            <w:tcBorders>
              <w:top w:val="nil"/>
              <w:left w:val="nil"/>
              <w:bottom w:val="nil"/>
              <w:right w:val="single" w:sz="4" w:space="0" w:color="auto"/>
            </w:tcBorders>
            <w:shd w:val="clear" w:color="auto" w:fill="auto"/>
            <w:noWrap/>
            <w:hideMark/>
          </w:tcPr>
          <w:p w14:paraId="45124540"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126.1</w:t>
            </w:r>
          </w:p>
        </w:tc>
        <w:tc>
          <w:tcPr>
            <w:tcW w:w="373" w:type="pct"/>
            <w:gridSpan w:val="2"/>
            <w:tcBorders>
              <w:top w:val="nil"/>
              <w:left w:val="nil"/>
              <w:bottom w:val="nil"/>
              <w:right w:val="nil"/>
            </w:tcBorders>
            <w:shd w:val="clear" w:color="auto" w:fill="auto"/>
            <w:noWrap/>
            <w:hideMark/>
          </w:tcPr>
          <w:p w14:paraId="68F78BAD"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156.9</w:t>
            </w:r>
          </w:p>
        </w:tc>
        <w:tc>
          <w:tcPr>
            <w:tcW w:w="376" w:type="pct"/>
            <w:gridSpan w:val="3"/>
            <w:tcBorders>
              <w:top w:val="nil"/>
              <w:left w:val="nil"/>
              <w:bottom w:val="nil"/>
              <w:right w:val="single" w:sz="4" w:space="0" w:color="auto"/>
            </w:tcBorders>
            <w:shd w:val="clear" w:color="auto" w:fill="auto"/>
            <w:noWrap/>
            <w:hideMark/>
          </w:tcPr>
          <w:p w14:paraId="7BB66D78" w14:textId="77777777" w:rsidR="00260160" w:rsidRPr="001E5337" w:rsidRDefault="00260160" w:rsidP="00260160">
            <w:pPr>
              <w:jc w:val="right"/>
              <w:rPr>
                <w:rFonts w:ascii="Cambria" w:hAnsi="Cambria" w:cs="Calibri"/>
                <w:color w:val="000000"/>
                <w:sz w:val="21"/>
                <w:szCs w:val="21"/>
              </w:rPr>
            </w:pPr>
            <w:r w:rsidRPr="001E5337">
              <w:rPr>
                <w:rFonts w:ascii="Cambria" w:hAnsi="Cambria" w:cs="Calibri"/>
                <w:color w:val="000000"/>
                <w:sz w:val="21"/>
                <w:szCs w:val="21"/>
              </w:rPr>
              <w:t>158.4</w:t>
            </w:r>
          </w:p>
        </w:tc>
        <w:tc>
          <w:tcPr>
            <w:tcW w:w="266" w:type="pct"/>
            <w:gridSpan w:val="2"/>
            <w:tcBorders>
              <w:top w:val="nil"/>
              <w:left w:val="nil"/>
              <w:bottom w:val="nil"/>
              <w:right w:val="nil"/>
            </w:tcBorders>
            <w:shd w:val="clear" w:color="auto" w:fill="auto"/>
            <w:noWrap/>
            <w:hideMark/>
          </w:tcPr>
          <w:p w14:paraId="20929DF1" w14:textId="77777777" w:rsidR="00260160" w:rsidRDefault="00260160" w:rsidP="00260160">
            <w:pPr>
              <w:jc w:val="center"/>
              <w:rPr>
                <w:sz w:val="21"/>
                <w:szCs w:val="21"/>
              </w:rPr>
            </w:pPr>
            <w:r>
              <w:rPr>
                <w:rFonts w:ascii="Cambria" w:hAnsi="Cambria" w:cs="Calibri"/>
                <w:sz w:val="21"/>
                <w:szCs w:val="21"/>
              </w:rPr>
              <w:t>#</w:t>
            </w:r>
          </w:p>
        </w:tc>
        <w:tc>
          <w:tcPr>
            <w:tcW w:w="374" w:type="pct"/>
            <w:gridSpan w:val="2"/>
            <w:tcBorders>
              <w:top w:val="nil"/>
              <w:left w:val="nil"/>
              <w:bottom w:val="nil"/>
              <w:right w:val="single" w:sz="4" w:space="0" w:color="auto"/>
            </w:tcBorders>
            <w:shd w:val="clear" w:color="auto" w:fill="auto"/>
            <w:noWrap/>
            <w:hideMark/>
          </w:tcPr>
          <w:p w14:paraId="33C1D814" w14:textId="77777777" w:rsidR="00260160" w:rsidRPr="001E5337" w:rsidRDefault="00260160" w:rsidP="00260160">
            <w:pPr>
              <w:jc w:val="right"/>
              <w:rPr>
                <w:rFonts w:ascii="Cambria" w:hAnsi="Cambria" w:cs="Calibri"/>
                <w:sz w:val="21"/>
                <w:szCs w:val="21"/>
              </w:rPr>
            </w:pPr>
            <w:r w:rsidRPr="001E5337">
              <w:rPr>
                <w:rFonts w:ascii="Cambria" w:hAnsi="Cambria" w:cs="Calibri"/>
                <w:sz w:val="21"/>
                <w:szCs w:val="21"/>
              </w:rPr>
              <w:t>1.0</w:t>
            </w:r>
          </w:p>
        </w:tc>
      </w:tr>
      <w:tr w:rsidR="00260160" w:rsidRPr="001E5337" w14:paraId="2F7F6945" w14:textId="77777777" w:rsidTr="007B02F9">
        <w:trPr>
          <w:gridAfter w:val="2"/>
          <w:wAfter w:w="225" w:type="pct"/>
          <w:trHeight w:val="112"/>
          <w:jc w:val="center"/>
        </w:trPr>
        <w:tc>
          <w:tcPr>
            <w:tcW w:w="337" w:type="pct"/>
            <w:gridSpan w:val="3"/>
            <w:tcBorders>
              <w:top w:val="nil"/>
              <w:left w:val="single" w:sz="4" w:space="0" w:color="auto"/>
              <w:bottom w:val="nil"/>
              <w:right w:val="single" w:sz="4" w:space="0" w:color="auto"/>
            </w:tcBorders>
            <w:shd w:val="clear" w:color="auto" w:fill="auto"/>
            <w:noWrap/>
            <w:hideMark/>
          </w:tcPr>
          <w:p w14:paraId="32122637" w14:textId="77777777" w:rsidR="00260160" w:rsidRPr="001E5337" w:rsidRDefault="00260160" w:rsidP="00260160">
            <w:pPr>
              <w:autoSpaceDE/>
              <w:autoSpaceDN/>
              <w:jc w:val="center"/>
              <w:rPr>
                <w:rFonts w:ascii="Cambria" w:hAnsi="Cambria"/>
                <w:color w:val="000000"/>
                <w:sz w:val="16"/>
                <w:szCs w:val="21"/>
                <w:lang w:val="en-US"/>
              </w:rPr>
            </w:pPr>
            <w:r w:rsidRPr="001E5337">
              <w:rPr>
                <w:rFonts w:ascii="Cambria" w:hAnsi="Cambria"/>
                <w:color w:val="000000"/>
                <w:sz w:val="16"/>
                <w:szCs w:val="21"/>
                <w:lang w:val="en-US"/>
              </w:rPr>
              <w:t> </w:t>
            </w:r>
          </w:p>
        </w:tc>
        <w:tc>
          <w:tcPr>
            <w:tcW w:w="1987" w:type="pct"/>
            <w:gridSpan w:val="10"/>
            <w:tcBorders>
              <w:top w:val="nil"/>
              <w:left w:val="nil"/>
              <w:bottom w:val="nil"/>
              <w:right w:val="single" w:sz="4" w:space="0" w:color="auto"/>
            </w:tcBorders>
            <w:shd w:val="clear" w:color="auto" w:fill="auto"/>
            <w:noWrap/>
            <w:hideMark/>
          </w:tcPr>
          <w:p w14:paraId="7D50D076" w14:textId="33ED4CCC" w:rsidR="00260160" w:rsidRPr="001E5337" w:rsidRDefault="00260160" w:rsidP="00260160">
            <w:pPr>
              <w:autoSpaceDE/>
              <w:autoSpaceDN/>
              <w:jc w:val="left"/>
              <w:rPr>
                <w:rFonts w:ascii="Cambria" w:hAnsi="Cambria"/>
                <w:color w:val="000000"/>
                <w:sz w:val="16"/>
                <w:szCs w:val="21"/>
                <w:lang w:val="en-US"/>
              </w:rPr>
            </w:pPr>
          </w:p>
        </w:tc>
        <w:tc>
          <w:tcPr>
            <w:tcW w:w="403" w:type="pct"/>
            <w:gridSpan w:val="2"/>
            <w:tcBorders>
              <w:top w:val="nil"/>
              <w:left w:val="nil"/>
              <w:bottom w:val="nil"/>
              <w:right w:val="single" w:sz="4" w:space="0" w:color="auto"/>
            </w:tcBorders>
            <w:shd w:val="clear" w:color="auto" w:fill="auto"/>
            <w:noWrap/>
            <w:hideMark/>
          </w:tcPr>
          <w:p w14:paraId="205A3FD2" w14:textId="77777777" w:rsidR="00260160" w:rsidRPr="001E5337" w:rsidRDefault="00260160" w:rsidP="00260160">
            <w:pPr>
              <w:autoSpaceDE/>
              <w:autoSpaceDN/>
              <w:jc w:val="left"/>
              <w:rPr>
                <w:rFonts w:ascii="Cambria" w:hAnsi="Cambria"/>
                <w:color w:val="000000"/>
                <w:sz w:val="21"/>
                <w:szCs w:val="21"/>
                <w:lang w:val="en-US"/>
              </w:rPr>
            </w:pPr>
            <w:r w:rsidRPr="001E5337">
              <w:rPr>
                <w:rFonts w:ascii="Cambria" w:hAnsi="Cambria"/>
                <w:color w:val="000000"/>
                <w:sz w:val="21"/>
                <w:szCs w:val="21"/>
                <w:lang w:val="en-US"/>
              </w:rPr>
              <w:t> </w:t>
            </w:r>
          </w:p>
        </w:tc>
        <w:tc>
          <w:tcPr>
            <w:tcW w:w="315" w:type="pct"/>
            <w:gridSpan w:val="3"/>
            <w:tcBorders>
              <w:top w:val="nil"/>
              <w:left w:val="nil"/>
              <w:bottom w:val="nil"/>
              <w:right w:val="nil"/>
            </w:tcBorders>
            <w:shd w:val="clear" w:color="auto" w:fill="auto"/>
            <w:noWrap/>
            <w:hideMark/>
          </w:tcPr>
          <w:p w14:paraId="414F25FE" w14:textId="77777777" w:rsidR="00260160" w:rsidRPr="001E5337" w:rsidRDefault="00260160" w:rsidP="00260160">
            <w:pPr>
              <w:rPr>
                <w:rFonts w:ascii="Cambria" w:hAnsi="Cambria" w:cs="Calibri"/>
                <w:color w:val="000000"/>
                <w:sz w:val="21"/>
                <w:szCs w:val="21"/>
              </w:rPr>
            </w:pPr>
            <w:r w:rsidRPr="001E5337">
              <w:rPr>
                <w:rFonts w:ascii="Cambria" w:hAnsi="Cambria" w:cs="Calibri"/>
                <w:color w:val="000000"/>
                <w:sz w:val="21"/>
                <w:szCs w:val="21"/>
              </w:rPr>
              <w:t> </w:t>
            </w:r>
          </w:p>
        </w:tc>
        <w:tc>
          <w:tcPr>
            <w:tcW w:w="344" w:type="pct"/>
            <w:gridSpan w:val="2"/>
            <w:tcBorders>
              <w:top w:val="nil"/>
              <w:left w:val="nil"/>
              <w:bottom w:val="nil"/>
              <w:right w:val="single" w:sz="4" w:space="0" w:color="auto"/>
            </w:tcBorders>
            <w:shd w:val="clear" w:color="auto" w:fill="auto"/>
            <w:noWrap/>
            <w:hideMark/>
          </w:tcPr>
          <w:p w14:paraId="14715EC9" w14:textId="77777777" w:rsidR="00260160" w:rsidRPr="001E5337" w:rsidRDefault="00260160" w:rsidP="00260160">
            <w:pPr>
              <w:rPr>
                <w:rFonts w:ascii="Cambria" w:hAnsi="Cambria" w:cs="Calibri"/>
                <w:color w:val="000000"/>
                <w:sz w:val="21"/>
                <w:szCs w:val="21"/>
              </w:rPr>
            </w:pPr>
            <w:r w:rsidRPr="001E5337">
              <w:rPr>
                <w:rFonts w:ascii="Cambria" w:hAnsi="Cambria" w:cs="Calibri"/>
                <w:color w:val="000000"/>
                <w:sz w:val="21"/>
                <w:szCs w:val="21"/>
              </w:rPr>
              <w:t> </w:t>
            </w:r>
          </w:p>
        </w:tc>
        <w:tc>
          <w:tcPr>
            <w:tcW w:w="373" w:type="pct"/>
            <w:gridSpan w:val="2"/>
            <w:tcBorders>
              <w:top w:val="nil"/>
              <w:left w:val="nil"/>
              <w:bottom w:val="nil"/>
              <w:right w:val="nil"/>
            </w:tcBorders>
            <w:shd w:val="clear" w:color="auto" w:fill="auto"/>
            <w:noWrap/>
            <w:hideMark/>
          </w:tcPr>
          <w:p w14:paraId="5C4E12DE" w14:textId="77777777" w:rsidR="00260160" w:rsidRPr="001E5337" w:rsidRDefault="00260160" w:rsidP="00260160">
            <w:pPr>
              <w:rPr>
                <w:rFonts w:ascii="Cambria" w:hAnsi="Cambria" w:cs="Calibri"/>
                <w:color w:val="000000"/>
                <w:sz w:val="21"/>
                <w:szCs w:val="21"/>
              </w:rPr>
            </w:pPr>
            <w:r w:rsidRPr="001E5337">
              <w:rPr>
                <w:rFonts w:ascii="Cambria" w:hAnsi="Cambria" w:cs="Calibri"/>
                <w:color w:val="000000"/>
                <w:sz w:val="21"/>
                <w:szCs w:val="21"/>
              </w:rPr>
              <w:t> </w:t>
            </w:r>
          </w:p>
        </w:tc>
        <w:tc>
          <w:tcPr>
            <w:tcW w:w="376" w:type="pct"/>
            <w:gridSpan w:val="3"/>
            <w:tcBorders>
              <w:top w:val="nil"/>
              <w:left w:val="nil"/>
              <w:bottom w:val="nil"/>
              <w:right w:val="single" w:sz="4" w:space="0" w:color="auto"/>
            </w:tcBorders>
            <w:shd w:val="clear" w:color="auto" w:fill="auto"/>
            <w:noWrap/>
            <w:hideMark/>
          </w:tcPr>
          <w:p w14:paraId="3A36C449" w14:textId="77777777" w:rsidR="00260160" w:rsidRPr="001E5337" w:rsidRDefault="00260160" w:rsidP="00260160">
            <w:pPr>
              <w:rPr>
                <w:rFonts w:ascii="Cambria" w:hAnsi="Cambria" w:cs="Calibri"/>
                <w:color w:val="000000"/>
                <w:sz w:val="21"/>
                <w:szCs w:val="21"/>
              </w:rPr>
            </w:pPr>
            <w:r w:rsidRPr="001E5337">
              <w:rPr>
                <w:rFonts w:ascii="Cambria" w:hAnsi="Cambria" w:cs="Calibri"/>
                <w:color w:val="000000"/>
                <w:sz w:val="21"/>
                <w:szCs w:val="21"/>
              </w:rPr>
              <w:t> </w:t>
            </w:r>
          </w:p>
        </w:tc>
        <w:tc>
          <w:tcPr>
            <w:tcW w:w="266" w:type="pct"/>
            <w:gridSpan w:val="2"/>
            <w:tcBorders>
              <w:top w:val="nil"/>
              <w:left w:val="nil"/>
              <w:bottom w:val="nil"/>
              <w:right w:val="nil"/>
            </w:tcBorders>
            <w:shd w:val="clear" w:color="auto" w:fill="auto"/>
            <w:noWrap/>
            <w:hideMark/>
          </w:tcPr>
          <w:p w14:paraId="6215051A" w14:textId="77777777" w:rsidR="00260160" w:rsidRDefault="00260160" w:rsidP="00260160">
            <w:pPr>
              <w:jc w:val="center"/>
              <w:rPr>
                <w:b/>
                <w:bCs/>
                <w:color w:val="4F81BD" w:themeColor="accent1"/>
                <w:sz w:val="21"/>
                <w:szCs w:val="21"/>
              </w:rPr>
            </w:pPr>
          </w:p>
        </w:tc>
        <w:tc>
          <w:tcPr>
            <w:tcW w:w="374" w:type="pct"/>
            <w:gridSpan w:val="2"/>
            <w:tcBorders>
              <w:top w:val="nil"/>
              <w:left w:val="nil"/>
              <w:bottom w:val="nil"/>
              <w:right w:val="single" w:sz="4" w:space="0" w:color="auto"/>
            </w:tcBorders>
            <w:shd w:val="clear" w:color="auto" w:fill="auto"/>
            <w:noWrap/>
            <w:hideMark/>
          </w:tcPr>
          <w:p w14:paraId="5B719574" w14:textId="77777777" w:rsidR="00260160" w:rsidRPr="001E5337" w:rsidRDefault="00260160" w:rsidP="00260160">
            <w:pPr>
              <w:rPr>
                <w:rFonts w:ascii="Cambria" w:hAnsi="Cambria" w:cs="Calibri"/>
                <w:sz w:val="21"/>
                <w:szCs w:val="21"/>
              </w:rPr>
            </w:pPr>
            <w:r w:rsidRPr="001E5337">
              <w:rPr>
                <w:rFonts w:ascii="Cambria" w:hAnsi="Cambria" w:cs="Calibri"/>
                <w:sz w:val="21"/>
                <w:szCs w:val="21"/>
              </w:rPr>
              <w:t> </w:t>
            </w:r>
          </w:p>
        </w:tc>
      </w:tr>
      <w:tr w:rsidR="009247A7" w:rsidRPr="001E5337" w14:paraId="7C0FB3CA" w14:textId="77777777" w:rsidTr="007B02F9">
        <w:trPr>
          <w:gridAfter w:val="2"/>
          <w:wAfter w:w="225" w:type="pct"/>
          <w:trHeight w:val="112"/>
          <w:jc w:val="center"/>
        </w:trPr>
        <w:tc>
          <w:tcPr>
            <w:tcW w:w="337" w:type="pct"/>
            <w:gridSpan w:val="3"/>
            <w:tcBorders>
              <w:top w:val="nil"/>
              <w:left w:val="single" w:sz="4" w:space="0" w:color="auto"/>
              <w:bottom w:val="single" w:sz="4" w:space="0" w:color="auto"/>
              <w:right w:val="single" w:sz="4" w:space="0" w:color="auto"/>
            </w:tcBorders>
            <w:shd w:val="clear" w:color="auto" w:fill="auto"/>
            <w:noWrap/>
            <w:hideMark/>
          </w:tcPr>
          <w:p w14:paraId="45F645A5" w14:textId="77777777" w:rsidR="001E5337" w:rsidRPr="005B12ED" w:rsidRDefault="001E5337" w:rsidP="001E5337">
            <w:pPr>
              <w:autoSpaceDE/>
              <w:autoSpaceDN/>
              <w:jc w:val="center"/>
              <w:rPr>
                <w:rFonts w:ascii="Cambria" w:hAnsi="Cambria"/>
                <w:color w:val="000000"/>
                <w:sz w:val="21"/>
                <w:szCs w:val="21"/>
                <w:lang w:val="en-US"/>
              </w:rPr>
            </w:pPr>
            <w:r w:rsidRPr="005B12ED">
              <w:rPr>
                <w:rFonts w:ascii="Cambria" w:hAnsi="Cambria"/>
                <w:color w:val="000000"/>
                <w:sz w:val="21"/>
                <w:szCs w:val="21"/>
                <w:lang w:val="en-US"/>
              </w:rPr>
              <w:t> </w:t>
            </w:r>
          </w:p>
        </w:tc>
        <w:tc>
          <w:tcPr>
            <w:tcW w:w="1987" w:type="pct"/>
            <w:gridSpan w:val="10"/>
            <w:tcBorders>
              <w:top w:val="nil"/>
              <w:left w:val="nil"/>
              <w:bottom w:val="single" w:sz="4" w:space="0" w:color="auto"/>
              <w:right w:val="single" w:sz="4" w:space="0" w:color="auto"/>
            </w:tcBorders>
            <w:shd w:val="clear" w:color="auto" w:fill="auto"/>
            <w:noWrap/>
            <w:hideMark/>
          </w:tcPr>
          <w:p w14:paraId="13DAB305" w14:textId="7C349B8E" w:rsidR="001E5337" w:rsidRPr="005B12ED" w:rsidRDefault="00260160" w:rsidP="001E5337">
            <w:pPr>
              <w:autoSpaceDE/>
              <w:autoSpaceDN/>
              <w:jc w:val="left"/>
              <w:rPr>
                <w:rFonts w:ascii="Cambria" w:hAnsi="Cambria"/>
                <w:color w:val="000000"/>
                <w:sz w:val="21"/>
                <w:szCs w:val="21"/>
                <w:lang w:val="en-US"/>
              </w:rPr>
            </w:pPr>
            <w:r w:rsidRPr="00BE729E">
              <w:rPr>
                <w:rFonts w:ascii="Mangal" w:hAnsi="Mangal" w:cs="Mangal"/>
                <w:sz w:val="20"/>
                <w:szCs w:val="20"/>
                <w:cs/>
                <w:lang w:bidi="hi-IN"/>
              </w:rPr>
              <w:t>सामान्य सूचकांक</w:t>
            </w:r>
          </w:p>
        </w:tc>
        <w:tc>
          <w:tcPr>
            <w:tcW w:w="403" w:type="pct"/>
            <w:gridSpan w:val="2"/>
            <w:tcBorders>
              <w:top w:val="nil"/>
              <w:left w:val="nil"/>
              <w:bottom w:val="single" w:sz="4" w:space="0" w:color="auto"/>
              <w:right w:val="single" w:sz="4" w:space="0" w:color="auto"/>
            </w:tcBorders>
            <w:shd w:val="clear" w:color="auto" w:fill="auto"/>
            <w:noWrap/>
            <w:hideMark/>
          </w:tcPr>
          <w:p w14:paraId="481285C2" w14:textId="77777777" w:rsidR="001E5337" w:rsidRPr="001E5337" w:rsidRDefault="001E5337" w:rsidP="001E5337">
            <w:pPr>
              <w:autoSpaceDE/>
              <w:autoSpaceDN/>
              <w:jc w:val="right"/>
              <w:rPr>
                <w:rFonts w:ascii="Cambria" w:hAnsi="Cambria"/>
                <w:color w:val="000000"/>
                <w:sz w:val="21"/>
                <w:szCs w:val="21"/>
                <w:lang w:val="en-US"/>
              </w:rPr>
            </w:pPr>
            <w:r w:rsidRPr="001E5337">
              <w:rPr>
                <w:rFonts w:ascii="Cambria" w:hAnsi="Cambria"/>
                <w:color w:val="000000"/>
                <w:sz w:val="21"/>
                <w:szCs w:val="21"/>
                <w:lang w:val="en-US"/>
              </w:rPr>
              <w:t>100.00</w:t>
            </w:r>
          </w:p>
        </w:tc>
        <w:tc>
          <w:tcPr>
            <w:tcW w:w="315" w:type="pct"/>
            <w:gridSpan w:val="3"/>
            <w:tcBorders>
              <w:top w:val="nil"/>
              <w:left w:val="nil"/>
              <w:bottom w:val="single" w:sz="4" w:space="0" w:color="auto"/>
              <w:right w:val="nil"/>
            </w:tcBorders>
            <w:shd w:val="clear" w:color="auto" w:fill="auto"/>
            <w:noWrap/>
            <w:hideMark/>
          </w:tcPr>
          <w:p w14:paraId="09A22D22" w14:textId="77777777" w:rsidR="001E5337" w:rsidRPr="001E5337" w:rsidRDefault="001E5337" w:rsidP="001E5337">
            <w:pPr>
              <w:jc w:val="right"/>
              <w:rPr>
                <w:rFonts w:ascii="Cambria" w:hAnsi="Cambria" w:cs="Calibri"/>
                <w:color w:val="000000"/>
                <w:sz w:val="21"/>
                <w:szCs w:val="21"/>
              </w:rPr>
            </w:pPr>
            <w:r w:rsidRPr="001E5337">
              <w:rPr>
                <w:rFonts w:ascii="Cambria" w:hAnsi="Cambria" w:cs="Calibri"/>
                <w:color w:val="000000"/>
                <w:sz w:val="21"/>
                <w:szCs w:val="21"/>
              </w:rPr>
              <w:t>126.5</w:t>
            </w:r>
          </w:p>
        </w:tc>
        <w:tc>
          <w:tcPr>
            <w:tcW w:w="344" w:type="pct"/>
            <w:gridSpan w:val="2"/>
            <w:tcBorders>
              <w:top w:val="nil"/>
              <w:left w:val="nil"/>
              <w:bottom w:val="single" w:sz="4" w:space="0" w:color="auto"/>
              <w:right w:val="single" w:sz="4" w:space="0" w:color="auto"/>
            </w:tcBorders>
            <w:shd w:val="clear" w:color="auto" w:fill="auto"/>
            <w:noWrap/>
            <w:hideMark/>
          </w:tcPr>
          <w:p w14:paraId="2DAA3A09" w14:textId="77777777" w:rsidR="001E5337" w:rsidRPr="001E5337" w:rsidRDefault="001E5337" w:rsidP="001E5337">
            <w:pPr>
              <w:jc w:val="right"/>
              <w:rPr>
                <w:rFonts w:ascii="Cambria" w:hAnsi="Cambria" w:cs="Calibri"/>
                <w:color w:val="000000"/>
                <w:sz w:val="21"/>
                <w:szCs w:val="21"/>
              </w:rPr>
            </w:pPr>
            <w:r w:rsidRPr="001E5337">
              <w:rPr>
                <w:rFonts w:ascii="Cambria" w:hAnsi="Cambria" w:cs="Calibri"/>
                <w:color w:val="000000"/>
                <w:sz w:val="21"/>
                <w:szCs w:val="21"/>
              </w:rPr>
              <w:t>56.3</w:t>
            </w:r>
          </w:p>
        </w:tc>
        <w:tc>
          <w:tcPr>
            <w:tcW w:w="373" w:type="pct"/>
            <w:gridSpan w:val="2"/>
            <w:tcBorders>
              <w:top w:val="nil"/>
              <w:left w:val="nil"/>
              <w:bottom w:val="single" w:sz="4" w:space="0" w:color="auto"/>
              <w:right w:val="nil"/>
            </w:tcBorders>
            <w:shd w:val="clear" w:color="auto" w:fill="auto"/>
            <w:noWrap/>
            <w:hideMark/>
          </w:tcPr>
          <w:p w14:paraId="76812616" w14:textId="77777777" w:rsidR="001E5337" w:rsidRPr="001E5337" w:rsidRDefault="001E5337" w:rsidP="001E5337">
            <w:pPr>
              <w:jc w:val="right"/>
              <w:rPr>
                <w:rFonts w:ascii="Cambria" w:hAnsi="Cambria" w:cs="Calibri"/>
                <w:color w:val="000000"/>
                <w:sz w:val="21"/>
                <w:szCs w:val="21"/>
              </w:rPr>
            </w:pPr>
            <w:r w:rsidRPr="001E5337">
              <w:rPr>
                <w:rFonts w:ascii="Cambria" w:hAnsi="Cambria" w:cs="Calibri"/>
                <w:color w:val="000000"/>
                <w:sz w:val="21"/>
                <w:szCs w:val="21"/>
              </w:rPr>
              <w:t>130.1</w:t>
            </w:r>
          </w:p>
        </w:tc>
        <w:tc>
          <w:tcPr>
            <w:tcW w:w="376" w:type="pct"/>
            <w:gridSpan w:val="3"/>
            <w:tcBorders>
              <w:top w:val="nil"/>
              <w:left w:val="nil"/>
              <w:bottom w:val="single" w:sz="4" w:space="0" w:color="auto"/>
              <w:right w:val="single" w:sz="4" w:space="0" w:color="auto"/>
            </w:tcBorders>
            <w:shd w:val="clear" w:color="auto" w:fill="auto"/>
            <w:noWrap/>
            <w:hideMark/>
          </w:tcPr>
          <w:p w14:paraId="539F0A62" w14:textId="77777777" w:rsidR="001E5337" w:rsidRPr="001E5337" w:rsidRDefault="001E5337" w:rsidP="001E5337">
            <w:pPr>
              <w:jc w:val="right"/>
              <w:rPr>
                <w:rFonts w:ascii="Cambria" w:hAnsi="Cambria" w:cs="Calibri"/>
                <w:color w:val="000000"/>
                <w:sz w:val="21"/>
                <w:szCs w:val="21"/>
              </w:rPr>
            </w:pPr>
            <w:r w:rsidRPr="001E5337">
              <w:rPr>
                <w:rFonts w:ascii="Cambria" w:hAnsi="Cambria" w:cs="Calibri"/>
                <w:color w:val="000000"/>
                <w:sz w:val="21"/>
                <w:szCs w:val="21"/>
              </w:rPr>
              <w:t>129.0</w:t>
            </w:r>
          </w:p>
        </w:tc>
        <w:tc>
          <w:tcPr>
            <w:tcW w:w="266" w:type="pct"/>
            <w:gridSpan w:val="2"/>
            <w:tcBorders>
              <w:top w:val="nil"/>
              <w:left w:val="nil"/>
              <w:bottom w:val="single" w:sz="4" w:space="0" w:color="auto"/>
              <w:right w:val="nil"/>
            </w:tcBorders>
            <w:shd w:val="clear" w:color="auto" w:fill="auto"/>
            <w:noWrap/>
            <w:hideMark/>
          </w:tcPr>
          <w:p w14:paraId="175E3D20" w14:textId="77777777" w:rsidR="00793E43" w:rsidRDefault="007B02F9">
            <w:pPr>
              <w:jc w:val="center"/>
              <w:rPr>
                <w:sz w:val="21"/>
                <w:szCs w:val="21"/>
              </w:rPr>
            </w:pPr>
            <w:r>
              <w:rPr>
                <w:rFonts w:ascii="Cambria" w:hAnsi="Cambria" w:cs="Calibri"/>
                <w:sz w:val="21"/>
                <w:szCs w:val="21"/>
              </w:rPr>
              <w:t>#</w:t>
            </w:r>
          </w:p>
        </w:tc>
        <w:tc>
          <w:tcPr>
            <w:tcW w:w="374" w:type="pct"/>
            <w:gridSpan w:val="2"/>
            <w:tcBorders>
              <w:top w:val="nil"/>
              <w:left w:val="nil"/>
              <w:bottom w:val="single" w:sz="4" w:space="0" w:color="auto"/>
              <w:right w:val="single" w:sz="4" w:space="0" w:color="auto"/>
            </w:tcBorders>
            <w:shd w:val="clear" w:color="auto" w:fill="auto"/>
            <w:noWrap/>
            <w:hideMark/>
          </w:tcPr>
          <w:p w14:paraId="155BC134" w14:textId="77777777" w:rsidR="001E5337" w:rsidRPr="001E5337" w:rsidRDefault="001E5337" w:rsidP="001E5337">
            <w:pPr>
              <w:jc w:val="right"/>
              <w:rPr>
                <w:rFonts w:ascii="Cambria" w:hAnsi="Cambria" w:cs="Calibri"/>
                <w:sz w:val="21"/>
                <w:szCs w:val="21"/>
              </w:rPr>
            </w:pPr>
            <w:r w:rsidRPr="001E5337">
              <w:rPr>
                <w:rFonts w:ascii="Cambria" w:hAnsi="Cambria" w:cs="Calibri"/>
                <w:sz w:val="21"/>
                <w:szCs w:val="21"/>
              </w:rPr>
              <w:t>-0.8</w:t>
            </w:r>
          </w:p>
        </w:tc>
      </w:tr>
      <w:tr w:rsidR="00684DD1" w:rsidRPr="005B12ED" w14:paraId="7296C808" w14:textId="77777777" w:rsidTr="007B02F9">
        <w:trPr>
          <w:gridAfter w:val="2"/>
          <w:wAfter w:w="225" w:type="pct"/>
          <w:trHeight w:val="112"/>
          <w:jc w:val="center"/>
        </w:trPr>
        <w:tc>
          <w:tcPr>
            <w:tcW w:w="4775" w:type="pct"/>
            <w:gridSpan w:val="29"/>
            <w:tcBorders>
              <w:top w:val="single" w:sz="4" w:space="0" w:color="auto"/>
              <w:left w:val="nil"/>
              <w:bottom w:val="nil"/>
            </w:tcBorders>
            <w:shd w:val="clear" w:color="auto" w:fill="auto"/>
            <w:noWrap/>
            <w:vAlign w:val="bottom"/>
            <w:hideMark/>
          </w:tcPr>
          <w:p w14:paraId="01714CAA" w14:textId="277E6D2E" w:rsidR="00684DD1" w:rsidRPr="00BA2376" w:rsidRDefault="00684DD1" w:rsidP="001E5337">
            <w:pPr>
              <w:autoSpaceDE/>
              <w:autoSpaceDN/>
              <w:jc w:val="left"/>
              <w:rPr>
                <w:rFonts w:ascii="Cambria" w:hAnsi="Cambria"/>
                <w:b/>
                <w:color w:val="000000"/>
                <w:sz w:val="21"/>
                <w:szCs w:val="21"/>
                <w:lang w:val="en-US"/>
              </w:rPr>
            </w:pPr>
            <w:r w:rsidRPr="00BA2376">
              <w:rPr>
                <w:rFonts w:ascii="Cambria" w:hAnsi="Cambria"/>
                <w:b/>
                <w:color w:val="000000"/>
                <w:sz w:val="21"/>
                <w:szCs w:val="21"/>
                <w:lang w:val="en-US" w:bidi="hi-IN"/>
              </w:rPr>
              <w:t xml:space="preserve">* </w:t>
            </w:r>
            <w:r w:rsidR="008A2E6C" w:rsidRPr="00CE7AEE">
              <w:rPr>
                <w:rFonts w:ascii="Mangal" w:hAnsi="Mangal" w:cs="Mangal" w:hint="cs"/>
                <w:b/>
                <w:bCs/>
                <w:sz w:val="20"/>
                <w:szCs w:val="20"/>
                <w:cs/>
                <w:lang w:bidi="hi-IN"/>
              </w:rPr>
              <w:t xml:space="preserve">अप्रैल, </w:t>
            </w:r>
            <w:r w:rsidR="008A2E6C" w:rsidRPr="00CE7AEE">
              <w:rPr>
                <w:rFonts w:ascii="Mangal" w:hAnsi="Mangal" w:cs="Mangal"/>
                <w:b/>
                <w:bCs/>
                <w:sz w:val="20"/>
                <w:szCs w:val="20"/>
              </w:rPr>
              <w:t>20</w:t>
            </w:r>
            <w:r w:rsidR="008A2E6C" w:rsidRPr="00CE7AEE">
              <w:rPr>
                <w:rFonts w:ascii="Mangal" w:hAnsi="Mangal" w:cs="Mangal"/>
                <w:b/>
                <w:bCs/>
                <w:sz w:val="20"/>
                <w:szCs w:val="20"/>
                <w:lang w:bidi="hi-IN"/>
              </w:rPr>
              <w:t>20</w:t>
            </w:r>
            <w:r w:rsidR="008A2E6C" w:rsidRPr="00CE7AEE">
              <w:rPr>
                <w:rFonts w:ascii="Mangal" w:hAnsi="Mangal" w:cs="Mangal"/>
                <w:b/>
                <w:bCs/>
                <w:sz w:val="20"/>
                <w:szCs w:val="20"/>
              </w:rPr>
              <w:t xml:space="preserve"> </w:t>
            </w:r>
            <w:r w:rsidR="008A2E6C" w:rsidRPr="00CE7AEE">
              <w:rPr>
                <w:rFonts w:ascii="Mangal" w:hAnsi="Mangal" w:cs="Mangal"/>
                <w:b/>
                <w:bCs/>
                <w:sz w:val="20"/>
                <w:szCs w:val="20"/>
                <w:cs/>
                <w:lang w:bidi="hi-IN"/>
              </w:rPr>
              <w:t>के आंकड़ें त्वरित अनुमान हैं ।</w:t>
            </w:r>
          </w:p>
        </w:tc>
      </w:tr>
      <w:tr w:rsidR="007B02F9" w:rsidRPr="00AC0E7A" w14:paraId="0C274646" w14:textId="77777777" w:rsidTr="007B02F9">
        <w:trPr>
          <w:gridAfter w:val="2"/>
          <w:wAfter w:w="225" w:type="pct"/>
          <w:trHeight w:val="112"/>
          <w:jc w:val="center"/>
        </w:trPr>
        <w:tc>
          <w:tcPr>
            <w:tcW w:w="4775" w:type="pct"/>
            <w:gridSpan w:val="29"/>
            <w:tcBorders>
              <w:top w:val="nil"/>
              <w:left w:val="nil"/>
              <w:bottom w:val="nil"/>
            </w:tcBorders>
            <w:shd w:val="clear" w:color="auto" w:fill="auto"/>
            <w:noWrap/>
            <w:vAlign w:val="bottom"/>
            <w:hideMark/>
          </w:tcPr>
          <w:p w14:paraId="7B5422D2" w14:textId="20B135ED" w:rsidR="007B02F9" w:rsidRDefault="007B02F9" w:rsidP="00AC0E7A">
            <w:pPr>
              <w:rPr>
                <w:rFonts w:ascii="Cambria" w:hAnsi="Cambria" w:cstheme="minorBidi"/>
                <w:b/>
                <w:bCs/>
                <w:sz w:val="21"/>
                <w:szCs w:val="19"/>
                <w:lang w:bidi="hi-IN"/>
              </w:rPr>
            </w:pPr>
            <w:r>
              <w:rPr>
                <w:rFonts w:ascii="Cambria" w:hAnsi="Cambria"/>
                <w:b/>
                <w:bCs/>
                <w:sz w:val="21"/>
                <w:szCs w:val="21"/>
              </w:rPr>
              <w:t xml:space="preserve"># </w:t>
            </w:r>
            <w:r w:rsidR="005C3ACE" w:rsidRPr="00CE7AEE">
              <w:rPr>
                <w:rFonts w:ascii="Mangal" w:hAnsi="Mangal" w:cs="Mangal"/>
                <w:b/>
                <w:bCs/>
                <w:sz w:val="20"/>
                <w:szCs w:val="20"/>
                <w:cs/>
                <w:lang w:bidi="hi-IN"/>
              </w:rPr>
              <w:t xml:space="preserve">प्रेस रिलीज़ में उल्लिखित परिस्थितियों को ध्यान में रखते हुए, सूचकांकों </w:t>
            </w:r>
            <w:r w:rsidR="00185F10">
              <w:rPr>
                <w:rFonts w:ascii="Mangal" w:hAnsi="Mangal" w:cs="Mangal" w:hint="cs"/>
                <w:b/>
                <w:bCs/>
                <w:sz w:val="20"/>
                <w:szCs w:val="20"/>
                <w:cs/>
                <w:lang w:bidi="hi-IN"/>
              </w:rPr>
              <w:t>की</w:t>
            </w:r>
            <w:r w:rsidR="005C3ACE" w:rsidRPr="00CE7AEE">
              <w:rPr>
                <w:rFonts w:ascii="Mangal" w:hAnsi="Mangal" w:cs="Mangal"/>
                <w:b/>
                <w:bCs/>
                <w:sz w:val="20"/>
                <w:szCs w:val="20"/>
                <w:cs/>
                <w:lang w:bidi="hi-IN"/>
              </w:rPr>
              <w:t xml:space="preserve"> पिछले महीनों से </w:t>
            </w:r>
            <w:r w:rsidR="005C3ACE" w:rsidRPr="005C3ACE">
              <w:rPr>
                <w:rFonts w:ascii="Mangal" w:hAnsi="Mangal" w:cs="Mangal"/>
                <w:b/>
                <w:bCs/>
                <w:sz w:val="20"/>
                <w:szCs w:val="20"/>
                <w:u w:val="single"/>
                <w:cs/>
                <w:lang w:bidi="hi-IN"/>
              </w:rPr>
              <w:t xml:space="preserve">तुलना नहीं </w:t>
            </w:r>
            <w:r w:rsidR="005C3ACE" w:rsidRPr="005C3ACE">
              <w:rPr>
                <w:rFonts w:ascii="Mangal" w:hAnsi="Mangal" w:cs="Mangal" w:hint="cs"/>
                <w:b/>
                <w:bCs/>
                <w:sz w:val="20"/>
                <w:szCs w:val="20"/>
                <w:u w:val="single"/>
                <w:cs/>
                <w:lang w:bidi="hi-IN"/>
              </w:rPr>
              <w:t xml:space="preserve">की जानी </w:t>
            </w:r>
            <w:r w:rsidR="005C3ACE" w:rsidRPr="005C3ACE">
              <w:rPr>
                <w:rFonts w:ascii="Mangal" w:hAnsi="Mangal" w:cs="Mangal"/>
                <w:b/>
                <w:bCs/>
                <w:sz w:val="20"/>
                <w:szCs w:val="20"/>
                <w:u w:val="single"/>
                <w:cs/>
                <w:lang w:bidi="hi-IN"/>
              </w:rPr>
              <w:t>चाहिए</w:t>
            </w:r>
            <w:r w:rsidR="005C3ACE">
              <w:rPr>
                <w:rFonts w:ascii="Mangal" w:hAnsi="Mangal" w:cs="Mangal" w:hint="cs"/>
                <w:b/>
                <w:bCs/>
                <w:sz w:val="20"/>
                <w:szCs w:val="20"/>
                <w:cs/>
                <w:lang w:bidi="hi-IN"/>
              </w:rPr>
              <w:t xml:space="preserve"> </w:t>
            </w:r>
            <w:r w:rsidR="005C3ACE">
              <w:rPr>
                <w:rFonts w:ascii="Mangal" w:hAnsi="Mangal" w:cs="Mangal" w:hint="cs"/>
                <w:b/>
                <w:bCs/>
                <w:sz w:val="20"/>
                <w:szCs w:val="20"/>
                <w:lang w:bidi="hi-IN"/>
              </w:rPr>
              <w:t>I</w:t>
            </w:r>
            <w:r w:rsidRPr="00AC0E7A">
              <w:rPr>
                <w:rFonts w:ascii="Cambria" w:hAnsi="Cambria"/>
                <w:b/>
                <w:bCs/>
                <w:sz w:val="21"/>
                <w:szCs w:val="21"/>
              </w:rPr>
              <w:t xml:space="preserve"> </w:t>
            </w:r>
            <w:r w:rsidR="005C3ACE">
              <w:rPr>
                <w:rFonts w:ascii="Cambria" w:hAnsi="Cambria" w:cstheme="minorBidi" w:hint="cs"/>
                <w:b/>
                <w:bCs/>
                <w:sz w:val="21"/>
                <w:szCs w:val="19"/>
                <w:cs/>
                <w:lang w:bidi="hi-IN"/>
              </w:rPr>
              <w:t xml:space="preserve"> </w:t>
            </w:r>
            <w:r w:rsidR="008A2E6C">
              <w:rPr>
                <w:rFonts w:ascii="Cambria" w:hAnsi="Cambria" w:cstheme="minorBidi" w:hint="cs"/>
                <w:b/>
                <w:bCs/>
                <w:sz w:val="21"/>
                <w:szCs w:val="19"/>
                <w:cs/>
                <w:lang w:bidi="hi-IN"/>
              </w:rPr>
              <w:t xml:space="preserve"> </w:t>
            </w:r>
          </w:p>
          <w:p w14:paraId="1D84D68B" w14:textId="428ECCD0" w:rsidR="004D04C9" w:rsidRPr="008A2E6C" w:rsidRDefault="004D04C9" w:rsidP="00AC0E7A">
            <w:pPr>
              <w:rPr>
                <w:rFonts w:ascii="Cambria" w:hAnsi="Cambria" w:cstheme="minorBidi"/>
                <w:b/>
                <w:bCs/>
                <w:sz w:val="21"/>
                <w:szCs w:val="19"/>
                <w:lang w:bidi="hi-IN"/>
              </w:rPr>
            </w:pPr>
          </w:p>
        </w:tc>
      </w:tr>
      <w:tr w:rsidR="004D04C9" w:rsidRPr="002B0DFA" w14:paraId="2A33F9F1" w14:textId="77777777" w:rsidTr="009247A7">
        <w:trPr>
          <w:gridAfter w:val="1"/>
          <w:wAfter w:w="191" w:type="pct"/>
          <w:trHeight w:val="300"/>
          <w:jc w:val="center"/>
        </w:trPr>
        <w:tc>
          <w:tcPr>
            <w:tcW w:w="4809" w:type="pct"/>
            <w:gridSpan w:val="30"/>
            <w:tcBorders>
              <w:top w:val="nil"/>
              <w:left w:val="nil"/>
              <w:bottom w:val="nil"/>
              <w:right w:val="nil"/>
            </w:tcBorders>
            <w:shd w:val="clear" w:color="auto" w:fill="auto"/>
            <w:noWrap/>
            <w:vAlign w:val="bottom"/>
            <w:hideMark/>
          </w:tcPr>
          <w:p w14:paraId="76706CF1" w14:textId="77777777" w:rsidR="004B3C57" w:rsidRDefault="004B3C57" w:rsidP="004D04C9">
            <w:pPr>
              <w:autoSpaceDE/>
              <w:autoSpaceDN/>
              <w:jc w:val="center"/>
              <w:rPr>
                <w:rStyle w:val="BookTitle"/>
                <w:rFonts w:ascii="Mangal" w:hAnsi="Mangal" w:cs="Mangal"/>
                <w:sz w:val="20"/>
                <w:szCs w:val="20"/>
                <w:cs/>
                <w:lang w:bidi="hi-IN"/>
              </w:rPr>
            </w:pPr>
          </w:p>
          <w:p w14:paraId="521052B6" w14:textId="77777777" w:rsidR="004B3C57" w:rsidRDefault="004B3C57" w:rsidP="004D04C9">
            <w:pPr>
              <w:autoSpaceDE/>
              <w:autoSpaceDN/>
              <w:jc w:val="center"/>
              <w:rPr>
                <w:rStyle w:val="BookTitle"/>
                <w:rFonts w:ascii="Mangal" w:hAnsi="Mangal" w:cs="Mangal"/>
                <w:sz w:val="20"/>
                <w:szCs w:val="20"/>
                <w:cs/>
                <w:lang w:bidi="hi-IN"/>
              </w:rPr>
            </w:pPr>
          </w:p>
          <w:p w14:paraId="5741DF04" w14:textId="77777777" w:rsidR="004B3C57" w:rsidRDefault="004B3C57" w:rsidP="004D04C9">
            <w:pPr>
              <w:autoSpaceDE/>
              <w:autoSpaceDN/>
              <w:jc w:val="center"/>
              <w:rPr>
                <w:rStyle w:val="BookTitle"/>
                <w:rFonts w:ascii="Mangal" w:hAnsi="Mangal" w:cs="Mangal"/>
                <w:sz w:val="20"/>
                <w:szCs w:val="20"/>
                <w:cs/>
                <w:lang w:bidi="hi-IN"/>
              </w:rPr>
            </w:pPr>
          </w:p>
          <w:p w14:paraId="1515808F" w14:textId="77777777" w:rsidR="004B3C57" w:rsidRDefault="004B3C57" w:rsidP="004D04C9">
            <w:pPr>
              <w:autoSpaceDE/>
              <w:autoSpaceDN/>
              <w:jc w:val="center"/>
              <w:rPr>
                <w:rStyle w:val="BookTitle"/>
                <w:rFonts w:ascii="Mangal" w:hAnsi="Mangal" w:cs="Mangal"/>
                <w:sz w:val="20"/>
                <w:szCs w:val="20"/>
                <w:cs/>
                <w:lang w:bidi="hi-IN"/>
              </w:rPr>
            </w:pPr>
          </w:p>
          <w:p w14:paraId="74F1BB33" w14:textId="77777777" w:rsidR="004B3C57" w:rsidRDefault="004B3C57" w:rsidP="004D04C9">
            <w:pPr>
              <w:autoSpaceDE/>
              <w:autoSpaceDN/>
              <w:jc w:val="center"/>
              <w:rPr>
                <w:rStyle w:val="BookTitle"/>
                <w:rFonts w:ascii="Mangal" w:hAnsi="Mangal" w:cs="Mangal"/>
                <w:sz w:val="20"/>
                <w:szCs w:val="20"/>
                <w:cs/>
                <w:lang w:bidi="hi-IN"/>
              </w:rPr>
            </w:pPr>
          </w:p>
          <w:p w14:paraId="78A777C7" w14:textId="77777777" w:rsidR="004B3C57" w:rsidRDefault="004B3C57" w:rsidP="004D04C9">
            <w:pPr>
              <w:autoSpaceDE/>
              <w:autoSpaceDN/>
              <w:jc w:val="center"/>
              <w:rPr>
                <w:rStyle w:val="BookTitle"/>
                <w:rFonts w:ascii="Mangal" w:hAnsi="Mangal" w:cs="Mangal"/>
                <w:sz w:val="20"/>
                <w:szCs w:val="20"/>
                <w:cs/>
                <w:lang w:bidi="hi-IN"/>
              </w:rPr>
            </w:pPr>
          </w:p>
          <w:p w14:paraId="4BAB0EFE" w14:textId="77777777" w:rsidR="004B3C57" w:rsidRDefault="004B3C57" w:rsidP="004D04C9">
            <w:pPr>
              <w:autoSpaceDE/>
              <w:autoSpaceDN/>
              <w:jc w:val="center"/>
              <w:rPr>
                <w:rStyle w:val="BookTitle"/>
                <w:rFonts w:ascii="Mangal" w:hAnsi="Mangal" w:cs="Mangal"/>
                <w:sz w:val="20"/>
                <w:szCs w:val="20"/>
                <w:cs/>
                <w:lang w:bidi="hi-IN"/>
              </w:rPr>
            </w:pPr>
          </w:p>
          <w:p w14:paraId="7C6B104B" w14:textId="77777777" w:rsidR="004B3C57" w:rsidRDefault="004B3C57" w:rsidP="004D04C9">
            <w:pPr>
              <w:autoSpaceDE/>
              <w:autoSpaceDN/>
              <w:jc w:val="center"/>
              <w:rPr>
                <w:rStyle w:val="BookTitle"/>
                <w:rFonts w:ascii="Mangal" w:hAnsi="Mangal" w:cs="Mangal"/>
                <w:sz w:val="20"/>
                <w:szCs w:val="20"/>
                <w:cs/>
                <w:lang w:bidi="hi-IN"/>
              </w:rPr>
            </w:pPr>
          </w:p>
          <w:p w14:paraId="325D0E46" w14:textId="77777777" w:rsidR="004B3C57" w:rsidRDefault="004B3C57" w:rsidP="004D04C9">
            <w:pPr>
              <w:autoSpaceDE/>
              <w:autoSpaceDN/>
              <w:jc w:val="center"/>
              <w:rPr>
                <w:rStyle w:val="BookTitle"/>
                <w:rFonts w:ascii="Mangal" w:hAnsi="Mangal" w:cs="Mangal"/>
                <w:sz w:val="20"/>
                <w:szCs w:val="20"/>
                <w:cs/>
                <w:lang w:bidi="hi-IN"/>
              </w:rPr>
            </w:pPr>
          </w:p>
          <w:p w14:paraId="36F9652D" w14:textId="77777777" w:rsidR="004B3C57" w:rsidRDefault="004B3C57" w:rsidP="004D04C9">
            <w:pPr>
              <w:autoSpaceDE/>
              <w:autoSpaceDN/>
              <w:jc w:val="center"/>
              <w:rPr>
                <w:rStyle w:val="BookTitle"/>
                <w:rFonts w:ascii="Mangal" w:hAnsi="Mangal" w:cs="Mangal"/>
                <w:sz w:val="20"/>
                <w:szCs w:val="20"/>
                <w:cs/>
                <w:lang w:bidi="hi-IN"/>
              </w:rPr>
            </w:pPr>
          </w:p>
          <w:p w14:paraId="18AB4FB5" w14:textId="77777777" w:rsidR="004B3C57" w:rsidRDefault="004B3C57" w:rsidP="004D04C9">
            <w:pPr>
              <w:autoSpaceDE/>
              <w:autoSpaceDN/>
              <w:jc w:val="center"/>
              <w:rPr>
                <w:rStyle w:val="BookTitle"/>
                <w:rFonts w:ascii="Mangal" w:hAnsi="Mangal" w:cs="Mangal"/>
                <w:sz w:val="20"/>
                <w:szCs w:val="20"/>
                <w:cs/>
                <w:lang w:bidi="hi-IN"/>
              </w:rPr>
            </w:pPr>
          </w:p>
          <w:p w14:paraId="7F1D9CDB" w14:textId="77777777" w:rsidR="004B3C57" w:rsidRDefault="004B3C57" w:rsidP="004D04C9">
            <w:pPr>
              <w:autoSpaceDE/>
              <w:autoSpaceDN/>
              <w:jc w:val="center"/>
              <w:rPr>
                <w:rStyle w:val="BookTitle"/>
                <w:rFonts w:ascii="Mangal" w:hAnsi="Mangal" w:cs="Mangal"/>
                <w:sz w:val="20"/>
                <w:szCs w:val="20"/>
                <w:cs/>
                <w:lang w:bidi="hi-IN"/>
              </w:rPr>
            </w:pPr>
          </w:p>
          <w:p w14:paraId="2E17700D" w14:textId="77777777" w:rsidR="004B3C57" w:rsidRDefault="004B3C57" w:rsidP="004D04C9">
            <w:pPr>
              <w:autoSpaceDE/>
              <w:autoSpaceDN/>
              <w:jc w:val="center"/>
              <w:rPr>
                <w:rStyle w:val="BookTitle"/>
                <w:rFonts w:ascii="Mangal" w:hAnsi="Mangal" w:cs="Mangal"/>
                <w:sz w:val="20"/>
                <w:szCs w:val="20"/>
                <w:cs/>
                <w:lang w:bidi="hi-IN"/>
              </w:rPr>
            </w:pPr>
          </w:p>
          <w:p w14:paraId="59BFB29C" w14:textId="0AA510C5" w:rsidR="004D04C9" w:rsidRPr="004D04C9" w:rsidRDefault="004D04C9" w:rsidP="004D04C9">
            <w:pPr>
              <w:autoSpaceDE/>
              <w:autoSpaceDN/>
              <w:jc w:val="center"/>
              <w:rPr>
                <w:rFonts w:ascii="Cambria" w:hAnsi="Cambria"/>
                <w:b/>
                <w:bCs/>
                <w:sz w:val="20"/>
                <w:szCs w:val="20"/>
                <w:lang w:val="en-US"/>
              </w:rPr>
            </w:pPr>
            <w:r w:rsidRPr="004D04C9">
              <w:rPr>
                <w:rStyle w:val="BookTitle"/>
                <w:rFonts w:ascii="Mangal" w:hAnsi="Mangal" w:cs="Mangal"/>
                <w:sz w:val="20"/>
                <w:szCs w:val="20"/>
                <w:cs/>
                <w:lang w:bidi="hi-IN"/>
              </w:rPr>
              <w:t xml:space="preserve">विवरण </w:t>
            </w:r>
            <w:r w:rsidRPr="004D04C9">
              <w:rPr>
                <w:rStyle w:val="BookTitle"/>
                <w:rFonts w:ascii="Mangal" w:hAnsi="Mangal" w:cs="Mangal"/>
                <w:sz w:val="20"/>
                <w:szCs w:val="20"/>
              </w:rPr>
              <w:t>III</w:t>
            </w:r>
            <w:r w:rsidRPr="004D04C9">
              <w:rPr>
                <w:rStyle w:val="BookTitle"/>
                <w:rFonts w:ascii="Mangal" w:hAnsi="Mangal" w:cs="Mangal"/>
                <w:sz w:val="20"/>
                <w:szCs w:val="20"/>
                <w:rtl/>
                <w:cs/>
              </w:rPr>
              <w:t>:</w:t>
            </w:r>
            <w:r w:rsidRPr="004D04C9">
              <w:rPr>
                <w:rStyle w:val="BookTitle"/>
                <w:rFonts w:ascii="Mangal" w:hAnsi="Mangal" w:cs="Mangal"/>
                <w:sz w:val="20"/>
                <w:szCs w:val="20"/>
                <w:cs/>
                <w:lang w:bidi="hi-IN"/>
              </w:rPr>
              <w:t xml:space="preserve"> औद्योगिक उत्‍पादन </w:t>
            </w:r>
            <w:r w:rsidRPr="004D04C9">
              <w:rPr>
                <w:rStyle w:val="BookTitle"/>
                <w:rFonts w:ascii="Mangal" w:hAnsi="Mangal" w:cs="Mangal" w:hint="cs"/>
                <w:sz w:val="20"/>
                <w:szCs w:val="20"/>
                <w:cs/>
                <w:lang w:bidi="hi-IN"/>
              </w:rPr>
              <w:t xml:space="preserve">और </w:t>
            </w:r>
            <w:r w:rsidRPr="004D04C9">
              <w:rPr>
                <w:rStyle w:val="BookTitle"/>
                <w:rFonts w:ascii="Mangal" w:hAnsi="Mangal" w:cs="Mangal"/>
                <w:sz w:val="20"/>
                <w:szCs w:val="20"/>
                <w:cs/>
                <w:lang w:bidi="hi-IN"/>
              </w:rPr>
              <w:t>उपयोग</w:t>
            </w:r>
            <w:r w:rsidRPr="004D04C9">
              <w:rPr>
                <w:rStyle w:val="BookTitle"/>
                <w:rFonts w:ascii="Mangal" w:hAnsi="Mangal" w:cs="Mangal" w:hint="cs"/>
                <w:sz w:val="20"/>
                <w:szCs w:val="20"/>
                <w:cs/>
                <w:lang w:bidi="hi-IN"/>
              </w:rPr>
              <w:t xml:space="preserve"> </w:t>
            </w:r>
            <w:r w:rsidRPr="004D04C9">
              <w:rPr>
                <w:rStyle w:val="BookTitle"/>
                <w:rFonts w:ascii="Mangal" w:hAnsi="Mangal" w:cs="Mangal"/>
                <w:sz w:val="20"/>
                <w:szCs w:val="20"/>
                <w:cs/>
                <w:lang w:bidi="hi-IN"/>
              </w:rPr>
              <w:t xml:space="preserve">आधारित सूचकांक </w:t>
            </w:r>
          </w:p>
        </w:tc>
      </w:tr>
      <w:tr w:rsidR="004D04C9" w:rsidRPr="002B0DFA" w14:paraId="07AEFB76" w14:textId="77777777" w:rsidTr="009247A7">
        <w:trPr>
          <w:gridAfter w:val="1"/>
          <w:wAfter w:w="191" w:type="pct"/>
          <w:trHeight w:val="300"/>
          <w:jc w:val="center"/>
        </w:trPr>
        <w:tc>
          <w:tcPr>
            <w:tcW w:w="4809" w:type="pct"/>
            <w:gridSpan w:val="30"/>
            <w:tcBorders>
              <w:top w:val="nil"/>
              <w:left w:val="nil"/>
              <w:bottom w:val="nil"/>
              <w:right w:val="nil"/>
            </w:tcBorders>
            <w:shd w:val="clear" w:color="auto" w:fill="auto"/>
            <w:noWrap/>
            <w:vAlign w:val="bottom"/>
            <w:hideMark/>
          </w:tcPr>
          <w:p w14:paraId="27086247" w14:textId="656766A0" w:rsidR="004D04C9" w:rsidRPr="004D04C9" w:rsidRDefault="004D04C9" w:rsidP="004D04C9">
            <w:pPr>
              <w:autoSpaceDE/>
              <w:autoSpaceDN/>
              <w:jc w:val="center"/>
              <w:rPr>
                <w:rFonts w:ascii="Cambria" w:hAnsi="Cambria"/>
                <w:b/>
                <w:bCs/>
                <w:sz w:val="20"/>
                <w:szCs w:val="20"/>
                <w:lang w:val="en-US"/>
              </w:rPr>
            </w:pPr>
            <w:r w:rsidRPr="004D04C9">
              <w:rPr>
                <w:rStyle w:val="BookTitle"/>
                <w:rFonts w:ascii="Mangal" w:hAnsi="Mangal" w:cs="Mangal"/>
                <w:sz w:val="20"/>
                <w:szCs w:val="20"/>
              </w:rPr>
              <w:lastRenderedPageBreak/>
              <w:t>(</w:t>
            </w:r>
            <w:r w:rsidRPr="004D04C9">
              <w:rPr>
                <w:rStyle w:val="BookTitle"/>
                <w:rFonts w:ascii="Mangal" w:hAnsi="Mangal" w:cs="Mangal"/>
                <w:sz w:val="20"/>
                <w:szCs w:val="20"/>
                <w:cs/>
                <w:lang w:bidi="hi-IN"/>
              </w:rPr>
              <w:t>आधार</w:t>
            </w:r>
            <w:r w:rsidRPr="004D04C9">
              <w:rPr>
                <w:rStyle w:val="BookTitle"/>
                <w:rFonts w:ascii="Mangal" w:hAnsi="Mangal" w:cs="Mangal"/>
                <w:sz w:val="20"/>
                <w:szCs w:val="20"/>
              </w:rPr>
              <w:t>:2011-12=100)</w:t>
            </w:r>
          </w:p>
        </w:tc>
      </w:tr>
      <w:tr w:rsidR="004D04C9" w:rsidRPr="002B0DFA" w14:paraId="2B369B59" w14:textId="77777777" w:rsidTr="00E22A9C">
        <w:trPr>
          <w:gridAfter w:val="1"/>
          <w:wAfter w:w="191" w:type="pct"/>
          <w:trHeight w:val="300"/>
          <w:jc w:val="center"/>
        </w:trPr>
        <w:tc>
          <w:tcPr>
            <w:tcW w:w="329" w:type="pct"/>
            <w:gridSpan w:val="2"/>
            <w:tcBorders>
              <w:top w:val="single" w:sz="4" w:space="0" w:color="auto"/>
              <w:left w:val="single" w:sz="4" w:space="0" w:color="auto"/>
              <w:bottom w:val="nil"/>
              <w:right w:val="single" w:sz="4" w:space="0" w:color="auto"/>
            </w:tcBorders>
            <w:shd w:val="clear" w:color="auto" w:fill="auto"/>
            <w:noWrap/>
            <w:vAlign w:val="bottom"/>
            <w:hideMark/>
          </w:tcPr>
          <w:p w14:paraId="5EF1A426" w14:textId="77777777" w:rsidR="004D04C9" w:rsidRPr="002B0DFA" w:rsidRDefault="004D04C9" w:rsidP="004D04C9">
            <w:pPr>
              <w:autoSpaceDE/>
              <w:autoSpaceDN/>
              <w:jc w:val="left"/>
              <w:rPr>
                <w:rFonts w:ascii="Cambria" w:hAnsi="Cambria"/>
                <w:b/>
                <w:bCs/>
                <w:sz w:val="20"/>
                <w:szCs w:val="20"/>
                <w:lang w:val="en-US"/>
              </w:rPr>
            </w:pPr>
            <w:r w:rsidRPr="002B0DFA">
              <w:rPr>
                <w:rFonts w:ascii="Cambria" w:hAnsi="Cambria"/>
                <w:b/>
                <w:bCs/>
                <w:sz w:val="20"/>
                <w:szCs w:val="20"/>
                <w:lang w:val="en-US"/>
              </w:rPr>
              <w:t> </w:t>
            </w:r>
          </w:p>
        </w:tc>
        <w:tc>
          <w:tcPr>
            <w:tcW w:w="710" w:type="pct"/>
            <w:gridSpan w:val="4"/>
            <w:tcBorders>
              <w:top w:val="single" w:sz="4" w:space="0" w:color="auto"/>
              <w:left w:val="nil"/>
              <w:bottom w:val="nil"/>
              <w:right w:val="single" w:sz="4" w:space="0" w:color="000000"/>
            </w:tcBorders>
            <w:shd w:val="clear" w:color="auto" w:fill="auto"/>
            <w:noWrap/>
            <w:vAlign w:val="bottom"/>
            <w:hideMark/>
          </w:tcPr>
          <w:p w14:paraId="77332E2D" w14:textId="1390BFAC" w:rsidR="004D04C9" w:rsidRPr="004D04C9" w:rsidRDefault="004D04C9" w:rsidP="004D04C9">
            <w:pPr>
              <w:autoSpaceDE/>
              <w:autoSpaceDN/>
              <w:jc w:val="center"/>
              <w:rPr>
                <w:rFonts w:ascii="Cambria" w:hAnsi="Cambria"/>
                <w:b/>
                <w:bCs/>
                <w:sz w:val="20"/>
                <w:szCs w:val="20"/>
                <w:lang w:val="en-US"/>
              </w:rPr>
            </w:pPr>
            <w:r w:rsidRPr="004D04C9">
              <w:rPr>
                <w:rFonts w:ascii="Mangal" w:hAnsi="Mangal" w:cs="Mangal"/>
                <w:b/>
                <w:bCs/>
                <w:sz w:val="20"/>
                <w:szCs w:val="20"/>
                <w:cs/>
                <w:lang w:val="en-IN" w:eastAsia="en-IN" w:bidi="hi-IN"/>
              </w:rPr>
              <w:t xml:space="preserve">बुनियादी वस्तुएं  </w:t>
            </w:r>
          </w:p>
        </w:tc>
        <w:tc>
          <w:tcPr>
            <w:tcW w:w="727" w:type="pct"/>
            <w:gridSpan w:val="4"/>
            <w:tcBorders>
              <w:top w:val="single" w:sz="4" w:space="0" w:color="auto"/>
              <w:left w:val="nil"/>
              <w:bottom w:val="nil"/>
              <w:right w:val="single" w:sz="4" w:space="0" w:color="000000"/>
            </w:tcBorders>
            <w:shd w:val="clear" w:color="auto" w:fill="auto"/>
            <w:noWrap/>
            <w:vAlign w:val="bottom"/>
            <w:hideMark/>
          </w:tcPr>
          <w:p w14:paraId="017F7587" w14:textId="6965D40E" w:rsidR="004D04C9" w:rsidRPr="004D04C9" w:rsidRDefault="004D04C9" w:rsidP="004D04C9">
            <w:pPr>
              <w:autoSpaceDE/>
              <w:autoSpaceDN/>
              <w:jc w:val="center"/>
              <w:rPr>
                <w:rFonts w:ascii="Cambria" w:hAnsi="Cambria"/>
                <w:b/>
                <w:bCs/>
                <w:sz w:val="20"/>
                <w:szCs w:val="20"/>
                <w:lang w:val="en-US"/>
              </w:rPr>
            </w:pPr>
            <w:r w:rsidRPr="004D04C9">
              <w:rPr>
                <w:rFonts w:ascii="Mangal" w:hAnsi="Mangal" w:cs="Mangal"/>
                <w:b/>
                <w:bCs/>
                <w:sz w:val="20"/>
                <w:szCs w:val="20"/>
                <w:cs/>
                <w:lang w:val="en-IN" w:eastAsia="en-IN" w:bidi="hi-IN"/>
              </w:rPr>
              <w:t xml:space="preserve">पूंजीगत वस्तुएं </w:t>
            </w:r>
          </w:p>
        </w:tc>
        <w:tc>
          <w:tcPr>
            <w:tcW w:w="725" w:type="pct"/>
            <w:gridSpan w:val="4"/>
            <w:tcBorders>
              <w:top w:val="single" w:sz="4" w:space="0" w:color="auto"/>
              <w:left w:val="nil"/>
              <w:bottom w:val="nil"/>
              <w:right w:val="single" w:sz="4" w:space="0" w:color="000000"/>
            </w:tcBorders>
            <w:shd w:val="clear" w:color="auto" w:fill="auto"/>
            <w:noWrap/>
            <w:vAlign w:val="bottom"/>
            <w:hideMark/>
          </w:tcPr>
          <w:p w14:paraId="11CC7537" w14:textId="4315A75B" w:rsidR="004D04C9" w:rsidRPr="004D04C9" w:rsidRDefault="004D04C9" w:rsidP="004D04C9">
            <w:pPr>
              <w:autoSpaceDE/>
              <w:autoSpaceDN/>
              <w:jc w:val="center"/>
              <w:rPr>
                <w:rFonts w:ascii="Cambria" w:hAnsi="Cambria"/>
                <w:b/>
                <w:bCs/>
                <w:sz w:val="20"/>
                <w:szCs w:val="20"/>
                <w:lang w:val="en-US"/>
              </w:rPr>
            </w:pPr>
            <w:r w:rsidRPr="004D04C9">
              <w:rPr>
                <w:rFonts w:ascii="Mangal" w:hAnsi="Mangal" w:cs="Mangal"/>
                <w:b/>
                <w:bCs/>
                <w:sz w:val="20"/>
                <w:szCs w:val="20"/>
                <w:cs/>
                <w:lang w:val="en-IN" w:eastAsia="en-IN" w:bidi="hi-IN"/>
              </w:rPr>
              <w:t xml:space="preserve">मध्यवर्ती वस्तुएं </w:t>
            </w:r>
          </w:p>
        </w:tc>
        <w:tc>
          <w:tcPr>
            <w:tcW w:w="760" w:type="pct"/>
            <w:gridSpan w:val="5"/>
            <w:tcBorders>
              <w:top w:val="single" w:sz="4" w:space="0" w:color="auto"/>
              <w:left w:val="nil"/>
              <w:bottom w:val="nil"/>
              <w:right w:val="single" w:sz="4" w:space="0" w:color="000000"/>
            </w:tcBorders>
            <w:shd w:val="clear" w:color="auto" w:fill="auto"/>
            <w:noWrap/>
            <w:vAlign w:val="bottom"/>
            <w:hideMark/>
          </w:tcPr>
          <w:p w14:paraId="6BB98929" w14:textId="21A460B3" w:rsidR="004D04C9" w:rsidRPr="004D04C9" w:rsidRDefault="004D04C9" w:rsidP="004D04C9">
            <w:pPr>
              <w:autoSpaceDE/>
              <w:autoSpaceDN/>
              <w:jc w:val="center"/>
              <w:rPr>
                <w:rFonts w:ascii="Cambria" w:hAnsi="Cambria"/>
                <w:b/>
                <w:bCs/>
                <w:sz w:val="20"/>
                <w:szCs w:val="20"/>
                <w:lang w:val="en-US"/>
              </w:rPr>
            </w:pPr>
            <w:r w:rsidRPr="004D04C9">
              <w:rPr>
                <w:rFonts w:ascii="Mangal" w:hAnsi="Mangal" w:cs="Mangal"/>
                <w:b/>
                <w:bCs/>
                <w:sz w:val="20"/>
                <w:szCs w:val="20"/>
                <w:cs/>
                <w:lang w:val="en-IN" w:eastAsia="en-IN" w:bidi="hi-IN"/>
              </w:rPr>
              <w:t xml:space="preserve">अवसंरचना/निर्माण संबंधी वस्तुएं </w:t>
            </w:r>
          </w:p>
        </w:tc>
        <w:tc>
          <w:tcPr>
            <w:tcW w:w="803" w:type="pct"/>
            <w:gridSpan w:val="5"/>
            <w:tcBorders>
              <w:top w:val="single" w:sz="4" w:space="0" w:color="auto"/>
              <w:left w:val="nil"/>
              <w:bottom w:val="nil"/>
              <w:right w:val="single" w:sz="4" w:space="0" w:color="000000"/>
            </w:tcBorders>
            <w:shd w:val="clear" w:color="auto" w:fill="auto"/>
            <w:noWrap/>
            <w:vAlign w:val="bottom"/>
            <w:hideMark/>
          </w:tcPr>
          <w:p w14:paraId="47CFC87E" w14:textId="3EAAADDE" w:rsidR="004D04C9" w:rsidRPr="004D04C9" w:rsidRDefault="004D04C9" w:rsidP="004D04C9">
            <w:pPr>
              <w:autoSpaceDE/>
              <w:autoSpaceDN/>
              <w:jc w:val="center"/>
              <w:rPr>
                <w:rFonts w:ascii="Cambria" w:hAnsi="Cambria"/>
                <w:b/>
                <w:bCs/>
                <w:sz w:val="20"/>
                <w:szCs w:val="20"/>
                <w:lang w:val="en-US"/>
              </w:rPr>
            </w:pPr>
            <w:r w:rsidRPr="004D04C9">
              <w:rPr>
                <w:rFonts w:ascii="Mangal" w:hAnsi="Mangal" w:cs="Mangal"/>
                <w:b/>
                <w:bCs/>
                <w:sz w:val="20"/>
                <w:szCs w:val="20"/>
                <w:cs/>
                <w:lang w:val="en-IN" w:eastAsia="en-IN" w:bidi="hi-IN"/>
              </w:rPr>
              <w:t xml:space="preserve">उपभोक्ता टिकाऊ वस्तुएं </w:t>
            </w:r>
          </w:p>
        </w:tc>
        <w:tc>
          <w:tcPr>
            <w:tcW w:w="755" w:type="pct"/>
            <w:gridSpan w:val="6"/>
            <w:tcBorders>
              <w:top w:val="single" w:sz="4" w:space="0" w:color="auto"/>
              <w:left w:val="nil"/>
              <w:bottom w:val="nil"/>
              <w:right w:val="single" w:sz="4" w:space="0" w:color="000000"/>
            </w:tcBorders>
            <w:shd w:val="clear" w:color="auto" w:fill="auto"/>
            <w:noWrap/>
            <w:vAlign w:val="bottom"/>
            <w:hideMark/>
          </w:tcPr>
          <w:p w14:paraId="094B5CDF" w14:textId="1B4EB0C0" w:rsidR="004D04C9" w:rsidRPr="004D04C9" w:rsidRDefault="004D04C9" w:rsidP="004D04C9">
            <w:pPr>
              <w:autoSpaceDE/>
              <w:autoSpaceDN/>
              <w:jc w:val="center"/>
              <w:rPr>
                <w:rFonts w:ascii="Cambria" w:hAnsi="Cambria"/>
                <w:b/>
                <w:bCs/>
                <w:sz w:val="20"/>
                <w:szCs w:val="20"/>
                <w:lang w:val="en-US"/>
              </w:rPr>
            </w:pPr>
            <w:r w:rsidRPr="004D04C9">
              <w:rPr>
                <w:rFonts w:ascii="Mangal" w:hAnsi="Mangal" w:cs="Mangal"/>
                <w:b/>
                <w:bCs/>
                <w:sz w:val="20"/>
                <w:szCs w:val="20"/>
                <w:cs/>
                <w:lang w:val="en-IN" w:eastAsia="en-IN" w:bidi="hi-IN"/>
              </w:rPr>
              <w:t xml:space="preserve">उपभोक्ता गैर-टिकाऊ वस्तुएं </w:t>
            </w:r>
          </w:p>
        </w:tc>
      </w:tr>
      <w:tr w:rsidR="007B02F9" w:rsidRPr="002B0DFA" w14:paraId="40959763" w14:textId="77777777" w:rsidTr="00E22A9C">
        <w:trPr>
          <w:gridAfter w:val="1"/>
          <w:wAfter w:w="191" w:type="pct"/>
          <w:trHeight w:val="30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68F271FB" w14:textId="464B6BBD" w:rsidR="007B02F9" w:rsidRPr="004D04C9" w:rsidRDefault="004D04C9" w:rsidP="007B02F9">
            <w:pPr>
              <w:autoSpaceDE/>
              <w:autoSpaceDN/>
              <w:jc w:val="left"/>
              <w:rPr>
                <w:rFonts w:ascii="Mangal" w:hAnsi="Mangal" w:cs="Mangal"/>
                <w:b/>
                <w:bCs/>
                <w:sz w:val="20"/>
                <w:szCs w:val="20"/>
                <w:lang w:val="en-US" w:bidi="hi-IN"/>
              </w:rPr>
            </w:pPr>
            <w:r>
              <w:rPr>
                <w:rFonts w:ascii="Mangal" w:hAnsi="Mangal" w:cs="Mangal" w:hint="cs"/>
                <w:b/>
                <w:bCs/>
                <w:sz w:val="20"/>
                <w:szCs w:val="20"/>
                <w:cs/>
                <w:lang w:val="en-US" w:bidi="hi-IN"/>
              </w:rPr>
              <w:t xml:space="preserve"> </w:t>
            </w:r>
            <w:r w:rsidRPr="004D04C9">
              <w:rPr>
                <w:rFonts w:ascii="Mangal" w:hAnsi="Mangal" w:cs="Mangal"/>
                <w:b/>
                <w:bCs/>
                <w:sz w:val="20"/>
                <w:szCs w:val="20"/>
                <w:cs/>
                <w:lang w:val="en-US" w:bidi="hi-IN"/>
              </w:rPr>
              <w:t xml:space="preserve">माह </w:t>
            </w:r>
          </w:p>
        </w:tc>
        <w:tc>
          <w:tcPr>
            <w:tcW w:w="710" w:type="pct"/>
            <w:gridSpan w:val="4"/>
            <w:tcBorders>
              <w:top w:val="nil"/>
              <w:left w:val="nil"/>
              <w:bottom w:val="nil"/>
              <w:right w:val="single" w:sz="4" w:space="0" w:color="000000"/>
            </w:tcBorders>
            <w:shd w:val="clear" w:color="auto" w:fill="auto"/>
            <w:noWrap/>
            <w:vAlign w:val="bottom"/>
            <w:hideMark/>
          </w:tcPr>
          <w:p w14:paraId="380BA36B" w14:textId="77777777" w:rsidR="007B02F9" w:rsidRPr="00C934E7" w:rsidRDefault="007B02F9" w:rsidP="007B02F9">
            <w:pPr>
              <w:autoSpaceDE/>
              <w:autoSpaceDN/>
              <w:jc w:val="center"/>
              <w:rPr>
                <w:rFonts w:ascii="Cambria" w:hAnsi="Cambria"/>
                <w:b/>
                <w:bCs/>
                <w:sz w:val="21"/>
                <w:szCs w:val="21"/>
                <w:lang w:val="en-US"/>
              </w:rPr>
            </w:pPr>
            <w:r w:rsidRPr="00C934E7">
              <w:rPr>
                <w:rFonts w:ascii="Cambria" w:hAnsi="Cambria"/>
                <w:b/>
                <w:bCs/>
                <w:sz w:val="21"/>
                <w:szCs w:val="21"/>
                <w:lang w:val="en-US"/>
              </w:rPr>
              <w:t>(34.048612)</w:t>
            </w:r>
          </w:p>
        </w:tc>
        <w:tc>
          <w:tcPr>
            <w:tcW w:w="727" w:type="pct"/>
            <w:gridSpan w:val="4"/>
            <w:tcBorders>
              <w:top w:val="nil"/>
              <w:left w:val="nil"/>
              <w:bottom w:val="nil"/>
              <w:right w:val="single" w:sz="4" w:space="0" w:color="000000"/>
            </w:tcBorders>
            <w:shd w:val="clear" w:color="auto" w:fill="auto"/>
            <w:noWrap/>
            <w:vAlign w:val="bottom"/>
            <w:hideMark/>
          </w:tcPr>
          <w:p w14:paraId="318915AA" w14:textId="77777777" w:rsidR="007B02F9" w:rsidRPr="00C934E7" w:rsidRDefault="007B02F9" w:rsidP="007B02F9">
            <w:pPr>
              <w:autoSpaceDE/>
              <w:autoSpaceDN/>
              <w:jc w:val="center"/>
              <w:rPr>
                <w:rFonts w:ascii="Cambria" w:hAnsi="Cambria"/>
                <w:b/>
                <w:bCs/>
                <w:sz w:val="21"/>
                <w:szCs w:val="21"/>
                <w:lang w:val="en-US"/>
              </w:rPr>
            </w:pPr>
            <w:r w:rsidRPr="00C934E7">
              <w:rPr>
                <w:rFonts w:ascii="Cambria" w:hAnsi="Cambria"/>
                <w:b/>
                <w:bCs/>
                <w:sz w:val="21"/>
                <w:szCs w:val="21"/>
                <w:lang w:val="en-US"/>
              </w:rPr>
              <w:t>(8.223043)</w:t>
            </w:r>
          </w:p>
        </w:tc>
        <w:tc>
          <w:tcPr>
            <w:tcW w:w="725" w:type="pct"/>
            <w:gridSpan w:val="4"/>
            <w:tcBorders>
              <w:top w:val="nil"/>
              <w:left w:val="nil"/>
              <w:bottom w:val="nil"/>
              <w:right w:val="single" w:sz="4" w:space="0" w:color="000000"/>
            </w:tcBorders>
            <w:shd w:val="clear" w:color="auto" w:fill="auto"/>
            <w:noWrap/>
            <w:vAlign w:val="bottom"/>
            <w:hideMark/>
          </w:tcPr>
          <w:p w14:paraId="7310F3C5" w14:textId="77777777" w:rsidR="007B02F9" w:rsidRPr="00C934E7" w:rsidRDefault="007B02F9" w:rsidP="007B02F9">
            <w:pPr>
              <w:autoSpaceDE/>
              <w:autoSpaceDN/>
              <w:jc w:val="center"/>
              <w:rPr>
                <w:rFonts w:ascii="Cambria" w:hAnsi="Cambria"/>
                <w:b/>
                <w:bCs/>
                <w:sz w:val="21"/>
                <w:szCs w:val="21"/>
                <w:lang w:val="en-US"/>
              </w:rPr>
            </w:pPr>
            <w:r w:rsidRPr="00C934E7">
              <w:rPr>
                <w:rFonts w:ascii="Cambria" w:hAnsi="Cambria"/>
                <w:b/>
                <w:bCs/>
                <w:sz w:val="21"/>
                <w:szCs w:val="21"/>
                <w:lang w:val="en-US"/>
              </w:rPr>
              <w:t>(17.221487)</w:t>
            </w:r>
          </w:p>
        </w:tc>
        <w:tc>
          <w:tcPr>
            <w:tcW w:w="760" w:type="pct"/>
            <w:gridSpan w:val="5"/>
            <w:tcBorders>
              <w:top w:val="nil"/>
              <w:left w:val="nil"/>
              <w:bottom w:val="nil"/>
              <w:right w:val="single" w:sz="4" w:space="0" w:color="000000"/>
            </w:tcBorders>
            <w:shd w:val="clear" w:color="auto" w:fill="auto"/>
            <w:noWrap/>
            <w:vAlign w:val="bottom"/>
            <w:hideMark/>
          </w:tcPr>
          <w:p w14:paraId="6C64C4AD" w14:textId="77777777" w:rsidR="007B02F9" w:rsidRPr="00C934E7" w:rsidRDefault="007B02F9" w:rsidP="007B02F9">
            <w:pPr>
              <w:autoSpaceDE/>
              <w:autoSpaceDN/>
              <w:jc w:val="center"/>
              <w:rPr>
                <w:rFonts w:ascii="Cambria" w:hAnsi="Cambria"/>
                <w:b/>
                <w:bCs/>
                <w:sz w:val="21"/>
                <w:szCs w:val="21"/>
                <w:lang w:val="en-US"/>
              </w:rPr>
            </w:pPr>
            <w:r w:rsidRPr="00C934E7">
              <w:rPr>
                <w:rFonts w:ascii="Cambria" w:hAnsi="Cambria"/>
                <w:b/>
                <w:bCs/>
                <w:sz w:val="21"/>
                <w:szCs w:val="21"/>
                <w:lang w:val="en-US"/>
              </w:rPr>
              <w:t>(12.338363)</w:t>
            </w:r>
          </w:p>
        </w:tc>
        <w:tc>
          <w:tcPr>
            <w:tcW w:w="803" w:type="pct"/>
            <w:gridSpan w:val="5"/>
            <w:tcBorders>
              <w:top w:val="nil"/>
              <w:left w:val="nil"/>
              <w:bottom w:val="nil"/>
              <w:right w:val="single" w:sz="4" w:space="0" w:color="000000"/>
            </w:tcBorders>
            <w:shd w:val="clear" w:color="auto" w:fill="auto"/>
            <w:noWrap/>
            <w:vAlign w:val="bottom"/>
            <w:hideMark/>
          </w:tcPr>
          <w:p w14:paraId="70DA0147" w14:textId="77777777" w:rsidR="007B02F9" w:rsidRPr="00C934E7" w:rsidRDefault="007B02F9" w:rsidP="007B02F9">
            <w:pPr>
              <w:autoSpaceDE/>
              <w:autoSpaceDN/>
              <w:jc w:val="center"/>
              <w:rPr>
                <w:rFonts w:ascii="Cambria" w:hAnsi="Cambria"/>
                <w:b/>
                <w:bCs/>
                <w:sz w:val="21"/>
                <w:szCs w:val="21"/>
                <w:lang w:val="en-US"/>
              </w:rPr>
            </w:pPr>
            <w:r w:rsidRPr="00C934E7">
              <w:rPr>
                <w:rFonts w:ascii="Cambria" w:hAnsi="Cambria"/>
                <w:b/>
                <w:bCs/>
                <w:sz w:val="21"/>
                <w:szCs w:val="21"/>
                <w:lang w:val="en-US"/>
              </w:rPr>
              <w:t>(12.839296)</w:t>
            </w:r>
          </w:p>
        </w:tc>
        <w:tc>
          <w:tcPr>
            <w:tcW w:w="755" w:type="pct"/>
            <w:gridSpan w:val="6"/>
            <w:tcBorders>
              <w:top w:val="nil"/>
              <w:left w:val="nil"/>
              <w:bottom w:val="nil"/>
              <w:right w:val="single" w:sz="4" w:space="0" w:color="000000"/>
            </w:tcBorders>
            <w:shd w:val="clear" w:color="auto" w:fill="auto"/>
            <w:noWrap/>
            <w:vAlign w:val="bottom"/>
            <w:hideMark/>
          </w:tcPr>
          <w:p w14:paraId="766FF84D" w14:textId="77777777" w:rsidR="007B02F9" w:rsidRPr="00C934E7" w:rsidRDefault="007B02F9" w:rsidP="007B02F9">
            <w:pPr>
              <w:autoSpaceDE/>
              <w:autoSpaceDN/>
              <w:jc w:val="center"/>
              <w:rPr>
                <w:rFonts w:ascii="Cambria" w:hAnsi="Cambria"/>
                <w:b/>
                <w:bCs/>
                <w:sz w:val="21"/>
                <w:szCs w:val="21"/>
                <w:lang w:val="en-US"/>
              </w:rPr>
            </w:pPr>
            <w:r w:rsidRPr="00C934E7">
              <w:rPr>
                <w:rFonts w:ascii="Cambria" w:hAnsi="Cambria"/>
                <w:b/>
                <w:bCs/>
                <w:sz w:val="21"/>
                <w:szCs w:val="21"/>
                <w:lang w:val="en-US"/>
              </w:rPr>
              <w:t>(15.329199)</w:t>
            </w:r>
          </w:p>
        </w:tc>
      </w:tr>
      <w:tr w:rsidR="007B02F9" w:rsidRPr="002B0DFA" w14:paraId="7D9EEC55" w14:textId="77777777" w:rsidTr="00E22A9C">
        <w:trPr>
          <w:gridAfter w:val="1"/>
          <w:wAfter w:w="191" w:type="pct"/>
          <w:trHeight w:val="300"/>
          <w:jc w:val="center"/>
        </w:trPr>
        <w:tc>
          <w:tcPr>
            <w:tcW w:w="329" w:type="pct"/>
            <w:gridSpan w:val="2"/>
            <w:tcBorders>
              <w:top w:val="nil"/>
              <w:left w:val="single" w:sz="4" w:space="0" w:color="auto"/>
              <w:bottom w:val="single" w:sz="4" w:space="0" w:color="auto"/>
              <w:right w:val="single" w:sz="4" w:space="0" w:color="auto"/>
            </w:tcBorders>
            <w:shd w:val="clear" w:color="auto" w:fill="auto"/>
            <w:vAlign w:val="bottom"/>
            <w:hideMark/>
          </w:tcPr>
          <w:p w14:paraId="45DD7CB8" w14:textId="77777777" w:rsidR="007B02F9" w:rsidRPr="002B0DFA" w:rsidRDefault="007B02F9" w:rsidP="007B02F9">
            <w:pPr>
              <w:autoSpaceDE/>
              <w:autoSpaceDN/>
              <w:jc w:val="left"/>
              <w:rPr>
                <w:rFonts w:ascii="Cambria" w:hAnsi="Cambria"/>
                <w:b/>
                <w:bCs/>
                <w:sz w:val="20"/>
                <w:szCs w:val="20"/>
                <w:lang w:val="en-US"/>
              </w:rPr>
            </w:pPr>
            <w:r w:rsidRPr="002B0DFA">
              <w:rPr>
                <w:rFonts w:ascii="Cambria" w:hAnsi="Cambria"/>
                <w:b/>
                <w:bCs/>
                <w:sz w:val="20"/>
                <w:szCs w:val="20"/>
                <w:lang w:val="en-US"/>
              </w:rPr>
              <w:t> </w:t>
            </w:r>
          </w:p>
        </w:tc>
        <w:tc>
          <w:tcPr>
            <w:tcW w:w="236" w:type="pct"/>
            <w:gridSpan w:val="2"/>
            <w:tcBorders>
              <w:top w:val="nil"/>
              <w:left w:val="nil"/>
              <w:bottom w:val="single" w:sz="4" w:space="0" w:color="auto"/>
              <w:right w:val="nil"/>
            </w:tcBorders>
            <w:shd w:val="clear" w:color="auto" w:fill="auto"/>
            <w:noWrap/>
            <w:vAlign w:val="bottom"/>
            <w:hideMark/>
          </w:tcPr>
          <w:p w14:paraId="5D066AD2"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2018-19</w:t>
            </w:r>
          </w:p>
        </w:tc>
        <w:tc>
          <w:tcPr>
            <w:tcW w:w="236" w:type="pct"/>
            <w:tcBorders>
              <w:top w:val="nil"/>
              <w:left w:val="nil"/>
              <w:bottom w:val="single" w:sz="4" w:space="0" w:color="auto"/>
              <w:right w:val="nil"/>
            </w:tcBorders>
            <w:shd w:val="clear" w:color="auto" w:fill="auto"/>
            <w:noWrap/>
            <w:vAlign w:val="bottom"/>
            <w:hideMark/>
          </w:tcPr>
          <w:p w14:paraId="5A3CDB2C"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2019-20</w:t>
            </w:r>
          </w:p>
        </w:tc>
        <w:tc>
          <w:tcPr>
            <w:tcW w:w="238" w:type="pct"/>
            <w:tcBorders>
              <w:top w:val="nil"/>
              <w:left w:val="nil"/>
              <w:bottom w:val="single" w:sz="4" w:space="0" w:color="auto"/>
              <w:right w:val="single" w:sz="4" w:space="0" w:color="auto"/>
            </w:tcBorders>
            <w:shd w:val="clear" w:color="auto" w:fill="auto"/>
            <w:noWrap/>
            <w:vAlign w:val="bottom"/>
            <w:hideMark/>
          </w:tcPr>
          <w:p w14:paraId="6BB0FB80"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2020-21</w:t>
            </w:r>
          </w:p>
        </w:tc>
        <w:tc>
          <w:tcPr>
            <w:tcW w:w="236" w:type="pct"/>
            <w:tcBorders>
              <w:top w:val="nil"/>
              <w:left w:val="nil"/>
              <w:bottom w:val="single" w:sz="4" w:space="0" w:color="auto"/>
              <w:right w:val="nil"/>
            </w:tcBorders>
            <w:shd w:val="clear" w:color="auto" w:fill="auto"/>
            <w:noWrap/>
            <w:vAlign w:val="bottom"/>
            <w:hideMark/>
          </w:tcPr>
          <w:p w14:paraId="7FAD5981"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2018-19</w:t>
            </w:r>
          </w:p>
        </w:tc>
        <w:tc>
          <w:tcPr>
            <w:tcW w:w="244" w:type="pct"/>
            <w:tcBorders>
              <w:top w:val="nil"/>
              <w:left w:val="nil"/>
              <w:bottom w:val="single" w:sz="4" w:space="0" w:color="auto"/>
              <w:right w:val="nil"/>
            </w:tcBorders>
            <w:shd w:val="clear" w:color="auto" w:fill="auto"/>
            <w:noWrap/>
            <w:vAlign w:val="bottom"/>
            <w:hideMark/>
          </w:tcPr>
          <w:p w14:paraId="384F9B61"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2019-20</w:t>
            </w:r>
          </w:p>
        </w:tc>
        <w:tc>
          <w:tcPr>
            <w:tcW w:w="247" w:type="pct"/>
            <w:gridSpan w:val="2"/>
            <w:tcBorders>
              <w:top w:val="nil"/>
              <w:left w:val="nil"/>
              <w:bottom w:val="single" w:sz="4" w:space="0" w:color="auto"/>
              <w:right w:val="single" w:sz="4" w:space="0" w:color="auto"/>
            </w:tcBorders>
            <w:shd w:val="clear" w:color="auto" w:fill="auto"/>
            <w:noWrap/>
            <w:vAlign w:val="bottom"/>
            <w:hideMark/>
          </w:tcPr>
          <w:p w14:paraId="6108B945"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2020-21</w:t>
            </w:r>
          </w:p>
        </w:tc>
        <w:tc>
          <w:tcPr>
            <w:tcW w:w="236" w:type="pct"/>
            <w:tcBorders>
              <w:top w:val="nil"/>
              <w:left w:val="nil"/>
              <w:bottom w:val="single" w:sz="4" w:space="0" w:color="auto"/>
              <w:right w:val="nil"/>
            </w:tcBorders>
            <w:shd w:val="clear" w:color="auto" w:fill="auto"/>
            <w:noWrap/>
            <w:vAlign w:val="bottom"/>
            <w:hideMark/>
          </w:tcPr>
          <w:p w14:paraId="26B86E86"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2018-19</w:t>
            </w:r>
          </w:p>
        </w:tc>
        <w:tc>
          <w:tcPr>
            <w:tcW w:w="244" w:type="pct"/>
            <w:tcBorders>
              <w:top w:val="nil"/>
              <w:left w:val="nil"/>
              <w:bottom w:val="single" w:sz="4" w:space="0" w:color="auto"/>
              <w:right w:val="nil"/>
            </w:tcBorders>
            <w:shd w:val="clear" w:color="auto" w:fill="auto"/>
            <w:noWrap/>
            <w:vAlign w:val="bottom"/>
            <w:hideMark/>
          </w:tcPr>
          <w:p w14:paraId="0C74D816"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2019-20</w:t>
            </w:r>
          </w:p>
        </w:tc>
        <w:tc>
          <w:tcPr>
            <w:tcW w:w="245" w:type="pct"/>
            <w:gridSpan w:val="2"/>
            <w:tcBorders>
              <w:top w:val="nil"/>
              <w:left w:val="nil"/>
              <w:bottom w:val="single" w:sz="4" w:space="0" w:color="auto"/>
              <w:right w:val="single" w:sz="4" w:space="0" w:color="auto"/>
            </w:tcBorders>
            <w:shd w:val="clear" w:color="auto" w:fill="auto"/>
            <w:noWrap/>
            <w:vAlign w:val="bottom"/>
            <w:hideMark/>
          </w:tcPr>
          <w:p w14:paraId="79926974"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2020-21</w:t>
            </w:r>
          </w:p>
        </w:tc>
        <w:tc>
          <w:tcPr>
            <w:tcW w:w="244" w:type="pct"/>
            <w:gridSpan w:val="2"/>
            <w:tcBorders>
              <w:top w:val="nil"/>
              <w:left w:val="nil"/>
              <w:bottom w:val="single" w:sz="4" w:space="0" w:color="auto"/>
              <w:right w:val="nil"/>
            </w:tcBorders>
            <w:shd w:val="clear" w:color="auto" w:fill="auto"/>
            <w:noWrap/>
            <w:vAlign w:val="bottom"/>
            <w:hideMark/>
          </w:tcPr>
          <w:p w14:paraId="00E48074"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2018-19</w:t>
            </w:r>
          </w:p>
        </w:tc>
        <w:tc>
          <w:tcPr>
            <w:tcW w:w="244" w:type="pct"/>
            <w:tcBorders>
              <w:top w:val="nil"/>
              <w:left w:val="nil"/>
              <w:bottom w:val="single" w:sz="4" w:space="0" w:color="auto"/>
              <w:right w:val="nil"/>
            </w:tcBorders>
            <w:shd w:val="clear" w:color="auto" w:fill="auto"/>
            <w:noWrap/>
            <w:vAlign w:val="bottom"/>
            <w:hideMark/>
          </w:tcPr>
          <w:p w14:paraId="5920989D"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2019-20</w:t>
            </w:r>
          </w:p>
        </w:tc>
        <w:tc>
          <w:tcPr>
            <w:tcW w:w="272" w:type="pct"/>
            <w:gridSpan w:val="2"/>
            <w:tcBorders>
              <w:top w:val="nil"/>
              <w:left w:val="nil"/>
              <w:bottom w:val="single" w:sz="4" w:space="0" w:color="auto"/>
              <w:right w:val="single" w:sz="4" w:space="0" w:color="auto"/>
            </w:tcBorders>
            <w:shd w:val="clear" w:color="auto" w:fill="auto"/>
            <w:noWrap/>
            <w:vAlign w:val="bottom"/>
            <w:hideMark/>
          </w:tcPr>
          <w:p w14:paraId="528B9AE6"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2020-21</w:t>
            </w:r>
          </w:p>
        </w:tc>
        <w:tc>
          <w:tcPr>
            <w:tcW w:w="268" w:type="pct"/>
            <w:gridSpan w:val="2"/>
            <w:tcBorders>
              <w:top w:val="nil"/>
              <w:left w:val="nil"/>
              <w:bottom w:val="single" w:sz="4" w:space="0" w:color="auto"/>
              <w:right w:val="nil"/>
            </w:tcBorders>
            <w:shd w:val="clear" w:color="auto" w:fill="auto"/>
            <w:noWrap/>
            <w:vAlign w:val="bottom"/>
            <w:hideMark/>
          </w:tcPr>
          <w:p w14:paraId="50C24305"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2018-19</w:t>
            </w:r>
          </w:p>
        </w:tc>
        <w:tc>
          <w:tcPr>
            <w:tcW w:w="267" w:type="pct"/>
            <w:gridSpan w:val="2"/>
            <w:tcBorders>
              <w:top w:val="nil"/>
              <w:left w:val="nil"/>
              <w:bottom w:val="single" w:sz="4" w:space="0" w:color="auto"/>
              <w:right w:val="nil"/>
            </w:tcBorders>
            <w:shd w:val="clear" w:color="auto" w:fill="auto"/>
            <w:noWrap/>
            <w:vAlign w:val="bottom"/>
            <w:hideMark/>
          </w:tcPr>
          <w:p w14:paraId="4791EC02"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2019-20</w:t>
            </w:r>
          </w:p>
        </w:tc>
        <w:tc>
          <w:tcPr>
            <w:tcW w:w="268" w:type="pct"/>
            <w:tcBorders>
              <w:top w:val="nil"/>
              <w:left w:val="nil"/>
              <w:bottom w:val="single" w:sz="4" w:space="0" w:color="auto"/>
              <w:right w:val="single" w:sz="4" w:space="0" w:color="auto"/>
            </w:tcBorders>
            <w:shd w:val="clear" w:color="auto" w:fill="auto"/>
            <w:noWrap/>
            <w:vAlign w:val="bottom"/>
            <w:hideMark/>
          </w:tcPr>
          <w:p w14:paraId="4417F6B9"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2020-21</w:t>
            </w:r>
          </w:p>
        </w:tc>
        <w:tc>
          <w:tcPr>
            <w:tcW w:w="268" w:type="pct"/>
            <w:gridSpan w:val="2"/>
            <w:tcBorders>
              <w:top w:val="nil"/>
              <w:left w:val="nil"/>
              <w:bottom w:val="single" w:sz="4" w:space="0" w:color="auto"/>
              <w:right w:val="nil"/>
            </w:tcBorders>
            <w:shd w:val="clear" w:color="auto" w:fill="auto"/>
            <w:noWrap/>
            <w:vAlign w:val="bottom"/>
            <w:hideMark/>
          </w:tcPr>
          <w:p w14:paraId="6660E38F"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2018-19</w:t>
            </w:r>
          </w:p>
        </w:tc>
        <w:tc>
          <w:tcPr>
            <w:tcW w:w="251" w:type="pct"/>
            <w:gridSpan w:val="2"/>
            <w:tcBorders>
              <w:top w:val="nil"/>
              <w:left w:val="nil"/>
              <w:bottom w:val="single" w:sz="4" w:space="0" w:color="auto"/>
              <w:right w:val="nil"/>
            </w:tcBorders>
            <w:shd w:val="clear" w:color="auto" w:fill="auto"/>
            <w:noWrap/>
            <w:vAlign w:val="bottom"/>
            <w:hideMark/>
          </w:tcPr>
          <w:p w14:paraId="2E06C250"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2019-20</w:t>
            </w:r>
          </w:p>
        </w:tc>
        <w:tc>
          <w:tcPr>
            <w:tcW w:w="236" w:type="pct"/>
            <w:gridSpan w:val="2"/>
            <w:tcBorders>
              <w:top w:val="nil"/>
              <w:left w:val="nil"/>
              <w:bottom w:val="single" w:sz="4" w:space="0" w:color="auto"/>
              <w:right w:val="single" w:sz="4" w:space="0" w:color="auto"/>
            </w:tcBorders>
            <w:shd w:val="clear" w:color="auto" w:fill="auto"/>
            <w:noWrap/>
            <w:vAlign w:val="bottom"/>
            <w:hideMark/>
          </w:tcPr>
          <w:p w14:paraId="545936FA" w14:textId="77777777" w:rsidR="007B02F9" w:rsidRPr="00C934E7" w:rsidRDefault="007B02F9" w:rsidP="007B02F9">
            <w:pPr>
              <w:jc w:val="center"/>
              <w:rPr>
                <w:rFonts w:ascii="Cambria" w:hAnsi="Cambria" w:cs="Calibri"/>
                <w:b/>
                <w:bCs/>
                <w:sz w:val="21"/>
                <w:szCs w:val="21"/>
              </w:rPr>
            </w:pPr>
            <w:r w:rsidRPr="00C934E7">
              <w:rPr>
                <w:rFonts w:ascii="Cambria" w:hAnsi="Cambria" w:cs="Calibri"/>
                <w:b/>
                <w:bCs/>
                <w:sz w:val="21"/>
                <w:szCs w:val="21"/>
              </w:rPr>
              <w:t>2020-21</w:t>
            </w:r>
          </w:p>
        </w:tc>
      </w:tr>
      <w:tr w:rsidR="00635145" w:rsidRPr="002B0DFA" w14:paraId="6378C2B1" w14:textId="77777777" w:rsidTr="00E22A9C">
        <w:trPr>
          <w:gridAfter w:val="1"/>
          <w:wAfter w:w="191" w:type="pct"/>
          <w:trHeight w:val="300"/>
          <w:jc w:val="center"/>
        </w:trPr>
        <w:tc>
          <w:tcPr>
            <w:tcW w:w="329" w:type="pct"/>
            <w:gridSpan w:val="2"/>
            <w:tcBorders>
              <w:top w:val="single" w:sz="4" w:space="0" w:color="auto"/>
              <w:left w:val="single" w:sz="4" w:space="0" w:color="auto"/>
              <w:right w:val="single" w:sz="4" w:space="0" w:color="auto"/>
            </w:tcBorders>
            <w:shd w:val="clear" w:color="auto" w:fill="auto"/>
            <w:noWrap/>
            <w:vAlign w:val="bottom"/>
            <w:hideMark/>
          </w:tcPr>
          <w:p w14:paraId="54DD7F13" w14:textId="34312997"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अप्रैल</w:t>
            </w:r>
            <w:r w:rsidRPr="00F20514">
              <w:rPr>
                <w:rFonts w:ascii="Mangal" w:hAnsi="Mangal" w:cs="Mangal" w:hint="cs"/>
                <w:sz w:val="20"/>
                <w:szCs w:val="20"/>
                <w:cs/>
                <w:lang w:bidi="hi-IN"/>
              </w:rPr>
              <w:t>*</w:t>
            </w:r>
          </w:p>
        </w:tc>
        <w:tc>
          <w:tcPr>
            <w:tcW w:w="236" w:type="pct"/>
            <w:gridSpan w:val="2"/>
            <w:tcBorders>
              <w:top w:val="single" w:sz="4" w:space="0" w:color="auto"/>
              <w:left w:val="single" w:sz="4" w:space="0" w:color="auto"/>
            </w:tcBorders>
            <w:shd w:val="clear" w:color="auto" w:fill="auto"/>
            <w:noWrap/>
            <w:vAlign w:val="bottom"/>
            <w:hideMark/>
          </w:tcPr>
          <w:p w14:paraId="5060E207" w14:textId="77777777" w:rsidR="00635145" w:rsidRDefault="00635145" w:rsidP="00635145">
            <w:pPr>
              <w:jc w:val="right"/>
              <w:rPr>
                <w:rFonts w:ascii="Cambria" w:hAnsi="Cambria" w:cs="Calibri"/>
              </w:rPr>
            </w:pPr>
            <w:r>
              <w:rPr>
                <w:rFonts w:ascii="Cambria" w:hAnsi="Cambria" w:cs="Calibri"/>
                <w:sz w:val="22"/>
                <w:szCs w:val="22"/>
              </w:rPr>
              <w:t>119.7</w:t>
            </w:r>
          </w:p>
        </w:tc>
        <w:tc>
          <w:tcPr>
            <w:tcW w:w="236" w:type="pct"/>
            <w:tcBorders>
              <w:top w:val="single" w:sz="4" w:space="0" w:color="auto"/>
            </w:tcBorders>
            <w:shd w:val="clear" w:color="auto" w:fill="auto"/>
            <w:noWrap/>
            <w:vAlign w:val="bottom"/>
            <w:hideMark/>
          </w:tcPr>
          <w:p w14:paraId="2FCC167D" w14:textId="77777777" w:rsidR="00635145" w:rsidRDefault="00635145" w:rsidP="00635145">
            <w:pPr>
              <w:jc w:val="right"/>
              <w:rPr>
                <w:rFonts w:ascii="Cambria" w:hAnsi="Cambria" w:cs="Calibri"/>
              </w:rPr>
            </w:pPr>
            <w:r>
              <w:rPr>
                <w:rFonts w:ascii="Cambria" w:hAnsi="Cambria" w:cs="Calibri"/>
                <w:sz w:val="22"/>
                <w:szCs w:val="22"/>
              </w:rPr>
              <w:t>125.8</w:t>
            </w:r>
          </w:p>
        </w:tc>
        <w:tc>
          <w:tcPr>
            <w:tcW w:w="238" w:type="pct"/>
            <w:tcBorders>
              <w:top w:val="single" w:sz="4" w:space="0" w:color="auto"/>
              <w:right w:val="single" w:sz="4" w:space="0" w:color="auto"/>
            </w:tcBorders>
            <w:shd w:val="clear" w:color="auto" w:fill="auto"/>
            <w:noWrap/>
            <w:vAlign w:val="bottom"/>
            <w:hideMark/>
          </w:tcPr>
          <w:p w14:paraId="43877B1F" w14:textId="77777777" w:rsidR="00635145" w:rsidRDefault="00635145" w:rsidP="00635145">
            <w:pPr>
              <w:jc w:val="right"/>
              <w:rPr>
                <w:rFonts w:ascii="Cambria" w:hAnsi="Cambria" w:cs="Calibri"/>
              </w:rPr>
            </w:pPr>
            <w:r>
              <w:rPr>
                <w:rFonts w:ascii="Cambria" w:hAnsi="Cambria" w:cs="Calibri"/>
                <w:sz w:val="22"/>
                <w:szCs w:val="22"/>
              </w:rPr>
              <w:t>92.3</w:t>
            </w:r>
          </w:p>
        </w:tc>
        <w:tc>
          <w:tcPr>
            <w:tcW w:w="236" w:type="pct"/>
            <w:tcBorders>
              <w:top w:val="single" w:sz="4" w:space="0" w:color="auto"/>
              <w:left w:val="single" w:sz="4" w:space="0" w:color="auto"/>
            </w:tcBorders>
            <w:shd w:val="clear" w:color="auto" w:fill="auto"/>
            <w:noWrap/>
            <w:vAlign w:val="bottom"/>
            <w:hideMark/>
          </w:tcPr>
          <w:p w14:paraId="3F8B3991" w14:textId="77777777" w:rsidR="00635145" w:rsidRDefault="00635145" w:rsidP="00635145">
            <w:pPr>
              <w:jc w:val="right"/>
              <w:rPr>
                <w:rFonts w:ascii="Cambria" w:hAnsi="Cambria" w:cs="Calibri"/>
              </w:rPr>
            </w:pPr>
            <w:r>
              <w:rPr>
                <w:rFonts w:ascii="Cambria" w:hAnsi="Cambria" w:cs="Calibri"/>
                <w:sz w:val="22"/>
                <w:szCs w:val="22"/>
              </w:rPr>
              <w:t>97.6</w:t>
            </w:r>
          </w:p>
        </w:tc>
        <w:tc>
          <w:tcPr>
            <w:tcW w:w="244" w:type="pct"/>
            <w:tcBorders>
              <w:top w:val="single" w:sz="4" w:space="0" w:color="auto"/>
            </w:tcBorders>
            <w:shd w:val="clear" w:color="auto" w:fill="auto"/>
            <w:noWrap/>
            <w:vAlign w:val="bottom"/>
            <w:hideMark/>
          </w:tcPr>
          <w:p w14:paraId="5B2C3954" w14:textId="77777777" w:rsidR="00635145" w:rsidRDefault="00635145" w:rsidP="00635145">
            <w:pPr>
              <w:jc w:val="right"/>
              <w:rPr>
                <w:rFonts w:ascii="Cambria" w:hAnsi="Cambria" w:cs="Calibri"/>
              </w:rPr>
            </w:pPr>
            <w:r>
              <w:rPr>
                <w:rFonts w:ascii="Cambria" w:hAnsi="Cambria" w:cs="Calibri"/>
                <w:sz w:val="22"/>
                <w:szCs w:val="22"/>
              </w:rPr>
              <w:t>96.2</w:t>
            </w:r>
          </w:p>
        </w:tc>
        <w:tc>
          <w:tcPr>
            <w:tcW w:w="247" w:type="pct"/>
            <w:gridSpan w:val="2"/>
            <w:tcBorders>
              <w:top w:val="single" w:sz="4" w:space="0" w:color="auto"/>
              <w:right w:val="single" w:sz="4" w:space="0" w:color="auto"/>
            </w:tcBorders>
            <w:shd w:val="clear" w:color="auto" w:fill="auto"/>
            <w:noWrap/>
            <w:vAlign w:val="bottom"/>
            <w:hideMark/>
          </w:tcPr>
          <w:p w14:paraId="4AA03A8F" w14:textId="77777777" w:rsidR="00635145" w:rsidRDefault="00635145" w:rsidP="00635145">
            <w:pPr>
              <w:jc w:val="right"/>
              <w:rPr>
                <w:rFonts w:ascii="Cambria" w:hAnsi="Cambria" w:cs="Calibri"/>
              </w:rPr>
            </w:pPr>
            <w:r>
              <w:rPr>
                <w:rFonts w:ascii="Cambria" w:hAnsi="Cambria" w:cs="Calibri"/>
                <w:sz w:val="22"/>
                <w:szCs w:val="22"/>
              </w:rPr>
              <w:t>7.7</w:t>
            </w:r>
          </w:p>
        </w:tc>
        <w:tc>
          <w:tcPr>
            <w:tcW w:w="236" w:type="pct"/>
            <w:tcBorders>
              <w:top w:val="single" w:sz="4" w:space="0" w:color="auto"/>
              <w:left w:val="single" w:sz="4" w:space="0" w:color="auto"/>
            </w:tcBorders>
            <w:shd w:val="clear" w:color="auto" w:fill="auto"/>
            <w:noWrap/>
            <w:vAlign w:val="bottom"/>
            <w:hideMark/>
          </w:tcPr>
          <w:p w14:paraId="7FF36121" w14:textId="77777777" w:rsidR="00635145" w:rsidRDefault="00635145" w:rsidP="00635145">
            <w:pPr>
              <w:jc w:val="right"/>
              <w:rPr>
                <w:rFonts w:ascii="Cambria" w:hAnsi="Cambria" w:cs="Calibri"/>
              </w:rPr>
            </w:pPr>
            <w:r>
              <w:rPr>
                <w:rFonts w:ascii="Cambria" w:hAnsi="Cambria" w:cs="Calibri"/>
                <w:sz w:val="22"/>
                <w:szCs w:val="22"/>
              </w:rPr>
              <w:t>120.1</w:t>
            </w:r>
          </w:p>
        </w:tc>
        <w:tc>
          <w:tcPr>
            <w:tcW w:w="244" w:type="pct"/>
            <w:tcBorders>
              <w:top w:val="single" w:sz="4" w:space="0" w:color="auto"/>
            </w:tcBorders>
            <w:shd w:val="clear" w:color="auto" w:fill="auto"/>
            <w:noWrap/>
            <w:vAlign w:val="bottom"/>
            <w:hideMark/>
          </w:tcPr>
          <w:p w14:paraId="36E21F62" w14:textId="77777777" w:rsidR="00635145" w:rsidRDefault="00635145" w:rsidP="00635145">
            <w:pPr>
              <w:jc w:val="right"/>
              <w:rPr>
                <w:rFonts w:ascii="Cambria" w:hAnsi="Cambria" w:cs="Calibri"/>
              </w:rPr>
            </w:pPr>
            <w:r>
              <w:rPr>
                <w:rFonts w:ascii="Cambria" w:hAnsi="Cambria" w:cs="Calibri"/>
                <w:sz w:val="22"/>
                <w:szCs w:val="22"/>
              </w:rPr>
              <w:t>123.7</w:t>
            </w:r>
          </w:p>
        </w:tc>
        <w:tc>
          <w:tcPr>
            <w:tcW w:w="245" w:type="pct"/>
            <w:gridSpan w:val="2"/>
            <w:tcBorders>
              <w:top w:val="single" w:sz="4" w:space="0" w:color="auto"/>
              <w:right w:val="single" w:sz="4" w:space="0" w:color="auto"/>
            </w:tcBorders>
            <w:shd w:val="clear" w:color="auto" w:fill="auto"/>
            <w:noWrap/>
            <w:vAlign w:val="bottom"/>
            <w:hideMark/>
          </w:tcPr>
          <w:p w14:paraId="1BDAB7C3" w14:textId="77777777" w:rsidR="00635145" w:rsidRDefault="00635145" w:rsidP="00635145">
            <w:pPr>
              <w:jc w:val="right"/>
              <w:rPr>
                <w:rFonts w:ascii="Cambria" w:hAnsi="Cambria" w:cs="Calibri"/>
              </w:rPr>
            </w:pPr>
            <w:r>
              <w:rPr>
                <w:rFonts w:ascii="Cambria" w:hAnsi="Cambria" w:cs="Calibri"/>
                <w:sz w:val="22"/>
                <w:szCs w:val="22"/>
              </w:rPr>
              <w:t>42.0</w:t>
            </w:r>
          </w:p>
        </w:tc>
        <w:tc>
          <w:tcPr>
            <w:tcW w:w="244" w:type="pct"/>
            <w:gridSpan w:val="2"/>
            <w:tcBorders>
              <w:top w:val="single" w:sz="4" w:space="0" w:color="auto"/>
              <w:left w:val="single" w:sz="4" w:space="0" w:color="auto"/>
            </w:tcBorders>
            <w:shd w:val="clear" w:color="auto" w:fill="auto"/>
            <w:noWrap/>
            <w:vAlign w:val="bottom"/>
            <w:hideMark/>
          </w:tcPr>
          <w:p w14:paraId="30C8806B" w14:textId="77777777" w:rsidR="00635145" w:rsidRDefault="00635145" w:rsidP="00635145">
            <w:pPr>
              <w:jc w:val="right"/>
              <w:rPr>
                <w:rFonts w:ascii="Cambria" w:hAnsi="Cambria" w:cs="Calibri"/>
              </w:rPr>
            </w:pPr>
            <w:r>
              <w:rPr>
                <w:rFonts w:ascii="Cambria" w:hAnsi="Cambria" w:cs="Calibri"/>
                <w:sz w:val="22"/>
                <w:szCs w:val="22"/>
              </w:rPr>
              <w:t>135.9</w:t>
            </w:r>
          </w:p>
        </w:tc>
        <w:tc>
          <w:tcPr>
            <w:tcW w:w="244" w:type="pct"/>
            <w:tcBorders>
              <w:top w:val="single" w:sz="4" w:space="0" w:color="auto"/>
            </w:tcBorders>
            <w:shd w:val="clear" w:color="auto" w:fill="auto"/>
            <w:noWrap/>
            <w:vAlign w:val="bottom"/>
            <w:hideMark/>
          </w:tcPr>
          <w:p w14:paraId="16F354C7" w14:textId="77777777" w:rsidR="00635145" w:rsidRDefault="00635145" w:rsidP="00635145">
            <w:pPr>
              <w:jc w:val="right"/>
              <w:rPr>
                <w:rFonts w:ascii="Cambria" w:hAnsi="Cambria" w:cs="Calibri"/>
              </w:rPr>
            </w:pPr>
            <w:r>
              <w:rPr>
                <w:rFonts w:ascii="Cambria" w:hAnsi="Cambria" w:cs="Calibri"/>
                <w:sz w:val="22"/>
                <w:szCs w:val="22"/>
              </w:rPr>
              <w:t>135.0</w:t>
            </w:r>
          </w:p>
        </w:tc>
        <w:tc>
          <w:tcPr>
            <w:tcW w:w="272" w:type="pct"/>
            <w:gridSpan w:val="2"/>
            <w:tcBorders>
              <w:top w:val="single" w:sz="4" w:space="0" w:color="auto"/>
              <w:right w:val="single" w:sz="4" w:space="0" w:color="auto"/>
            </w:tcBorders>
            <w:shd w:val="clear" w:color="auto" w:fill="auto"/>
            <w:noWrap/>
            <w:vAlign w:val="bottom"/>
            <w:hideMark/>
          </w:tcPr>
          <w:p w14:paraId="100809D9" w14:textId="77777777" w:rsidR="00635145" w:rsidRDefault="00635145" w:rsidP="00635145">
            <w:pPr>
              <w:jc w:val="right"/>
              <w:rPr>
                <w:rFonts w:ascii="Cambria" w:hAnsi="Cambria" w:cs="Calibri"/>
              </w:rPr>
            </w:pPr>
            <w:r>
              <w:rPr>
                <w:rFonts w:ascii="Cambria" w:hAnsi="Cambria" w:cs="Calibri"/>
                <w:sz w:val="22"/>
                <w:szCs w:val="22"/>
              </w:rPr>
              <w:t>21.7</w:t>
            </w:r>
          </w:p>
        </w:tc>
        <w:tc>
          <w:tcPr>
            <w:tcW w:w="268" w:type="pct"/>
            <w:gridSpan w:val="2"/>
            <w:tcBorders>
              <w:top w:val="single" w:sz="4" w:space="0" w:color="auto"/>
              <w:left w:val="single" w:sz="4" w:space="0" w:color="auto"/>
            </w:tcBorders>
            <w:shd w:val="clear" w:color="auto" w:fill="auto"/>
            <w:noWrap/>
            <w:vAlign w:val="bottom"/>
            <w:hideMark/>
          </w:tcPr>
          <w:p w14:paraId="1F6E7C1C" w14:textId="77777777" w:rsidR="00635145" w:rsidRDefault="00635145" w:rsidP="00635145">
            <w:pPr>
              <w:jc w:val="right"/>
              <w:rPr>
                <w:rFonts w:ascii="Cambria" w:hAnsi="Cambria" w:cs="Calibri"/>
              </w:rPr>
            </w:pPr>
            <w:r>
              <w:rPr>
                <w:rFonts w:ascii="Cambria" w:hAnsi="Cambria" w:cs="Calibri"/>
                <w:sz w:val="22"/>
                <w:szCs w:val="22"/>
              </w:rPr>
              <w:t>124.4</w:t>
            </w:r>
          </w:p>
        </w:tc>
        <w:tc>
          <w:tcPr>
            <w:tcW w:w="267" w:type="pct"/>
            <w:gridSpan w:val="2"/>
            <w:tcBorders>
              <w:top w:val="single" w:sz="4" w:space="0" w:color="auto"/>
            </w:tcBorders>
            <w:shd w:val="clear" w:color="auto" w:fill="auto"/>
            <w:noWrap/>
            <w:vAlign w:val="bottom"/>
            <w:hideMark/>
          </w:tcPr>
          <w:p w14:paraId="6C9C1370" w14:textId="77777777" w:rsidR="00635145" w:rsidRDefault="00635145" w:rsidP="00635145">
            <w:pPr>
              <w:jc w:val="right"/>
              <w:rPr>
                <w:rFonts w:ascii="Cambria" w:hAnsi="Cambria" w:cs="Calibri"/>
              </w:rPr>
            </w:pPr>
            <w:r>
              <w:rPr>
                <w:rFonts w:ascii="Cambria" w:hAnsi="Cambria" w:cs="Calibri"/>
                <w:sz w:val="22"/>
                <w:szCs w:val="22"/>
              </w:rPr>
              <w:t>127.1</w:t>
            </w:r>
          </w:p>
        </w:tc>
        <w:tc>
          <w:tcPr>
            <w:tcW w:w="268" w:type="pct"/>
            <w:tcBorders>
              <w:top w:val="single" w:sz="4" w:space="0" w:color="auto"/>
              <w:right w:val="single" w:sz="4" w:space="0" w:color="auto"/>
            </w:tcBorders>
            <w:shd w:val="clear" w:color="auto" w:fill="auto"/>
            <w:noWrap/>
            <w:vAlign w:val="bottom"/>
            <w:hideMark/>
          </w:tcPr>
          <w:p w14:paraId="3AA2A4A7" w14:textId="77777777" w:rsidR="00635145" w:rsidRDefault="00635145" w:rsidP="00635145">
            <w:pPr>
              <w:jc w:val="right"/>
              <w:rPr>
                <w:rFonts w:ascii="Cambria" w:hAnsi="Cambria" w:cs="Calibri"/>
              </w:rPr>
            </w:pPr>
            <w:r>
              <w:rPr>
                <w:rFonts w:ascii="Cambria" w:hAnsi="Cambria" w:cs="Calibri"/>
                <w:sz w:val="22"/>
                <w:szCs w:val="22"/>
              </w:rPr>
              <w:t>5.5</w:t>
            </w:r>
          </w:p>
        </w:tc>
        <w:tc>
          <w:tcPr>
            <w:tcW w:w="268" w:type="pct"/>
            <w:gridSpan w:val="2"/>
            <w:tcBorders>
              <w:top w:val="single" w:sz="4" w:space="0" w:color="auto"/>
              <w:left w:val="single" w:sz="4" w:space="0" w:color="auto"/>
            </w:tcBorders>
            <w:shd w:val="clear" w:color="auto" w:fill="auto"/>
            <w:noWrap/>
            <w:vAlign w:val="bottom"/>
            <w:hideMark/>
          </w:tcPr>
          <w:p w14:paraId="0C9362FA" w14:textId="77777777" w:rsidR="00635145" w:rsidRDefault="00635145" w:rsidP="00635145">
            <w:pPr>
              <w:jc w:val="right"/>
              <w:rPr>
                <w:rFonts w:ascii="Cambria" w:hAnsi="Cambria" w:cs="Calibri"/>
              </w:rPr>
            </w:pPr>
            <w:r>
              <w:rPr>
                <w:rFonts w:ascii="Cambria" w:hAnsi="Cambria" w:cs="Calibri"/>
                <w:sz w:val="22"/>
                <w:szCs w:val="22"/>
              </w:rPr>
              <w:t>132.8</w:t>
            </w:r>
          </w:p>
        </w:tc>
        <w:tc>
          <w:tcPr>
            <w:tcW w:w="251" w:type="pct"/>
            <w:gridSpan w:val="2"/>
            <w:tcBorders>
              <w:top w:val="single" w:sz="4" w:space="0" w:color="auto"/>
            </w:tcBorders>
            <w:shd w:val="clear" w:color="auto" w:fill="auto"/>
            <w:noWrap/>
            <w:vAlign w:val="bottom"/>
            <w:hideMark/>
          </w:tcPr>
          <w:p w14:paraId="0D48CF2A" w14:textId="77777777" w:rsidR="00635145" w:rsidRDefault="00635145" w:rsidP="00635145">
            <w:pPr>
              <w:jc w:val="right"/>
              <w:rPr>
                <w:rFonts w:ascii="Cambria" w:hAnsi="Cambria" w:cs="Calibri"/>
              </w:rPr>
            </w:pPr>
            <w:r>
              <w:rPr>
                <w:rFonts w:ascii="Cambria" w:hAnsi="Cambria" w:cs="Calibri"/>
                <w:sz w:val="22"/>
                <w:szCs w:val="22"/>
              </w:rPr>
              <w:t>140.0</w:t>
            </w:r>
          </w:p>
        </w:tc>
        <w:tc>
          <w:tcPr>
            <w:tcW w:w="236" w:type="pct"/>
            <w:gridSpan w:val="2"/>
            <w:tcBorders>
              <w:top w:val="single" w:sz="4" w:space="0" w:color="auto"/>
              <w:right w:val="single" w:sz="4" w:space="0" w:color="auto"/>
            </w:tcBorders>
            <w:shd w:val="clear" w:color="auto" w:fill="auto"/>
            <w:noWrap/>
            <w:vAlign w:val="bottom"/>
            <w:hideMark/>
          </w:tcPr>
          <w:p w14:paraId="3D403688" w14:textId="77777777" w:rsidR="00635145" w:rsidRDefault="00635145" w:rsidP="00635145">
            <w:pPr>
              <w:jc w:val="right"/>
              <w:rPr>
                <w:rFonts w:ascii="Cambria" w:hAnsi="Cambria" w:cs="Calibri"/>
                <w:color w:val="000000"/>
              </w:rPr>
            </w:pPr>
            <w:r>
              <w:rPr>
                <w:rFonts w:ascii="Cambria" w:hAnsi="Cambria" w:cs="Calibri"/>
                <w:color w:val="000000"/>
                <w:sz w:val="22"/>
                <w:szCs w:val="22"/>
              </w:rPr>
              <w:t>89.4</w:t>
            </w:r>
          </w:p>
        </w:tc>
      </w:tr>
      <w:tr w:rsidR="00635145" w:rsidRPr="002B0DFA" w14:paraId="340BD2AA"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2AD1DE7D" w14:textId="3CA3BB3C"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मई</w:t>
            </w:r>
          </w:p>
        </w:tc>
        <w:tc>
          <w:tcPr>
            <w:tcW w:w="236" w:type="pct"/>
            <w:gridSpan w:val="2"/>
            <w:tcBorders>
              <w:left w:val="single" w:sz="4" w:space="0" w:color="auto"/>
            </w:tcBorders>
            <w:shd w:val="clear" w:color="auto" w:fill="auto"/>
            <w:noWrap/>
            <w:vAlign w:val="bottom"/>
            <w:hideMark/>
          </w:tcPr>
          <w:p w14:paraId="50512140" w14:textId="77777777" w:rsidR="00635145" w:rsidRDefault="00635145" w:rsidP="00635145">
            <w:pPr>
              <w:jc w:val="right"/>
              <w:rPr>
                <w:rFonts w:ascii="Cambria" w:hAnsi="Cambria" w:cs="Calibri"/>
              </w:rPr>
            </w:pPr>
            <w:r>
              <w:rPr>
                <w:rFonts w:ascii="Cambria" w:hAnsi="Cambria" w:cs="Calibri"/>
                <w:sz w:val="22"/>
                <w:szCs w:val="22"/>
              </w:rPr>
              <w:t>129.0</w:t>
            </w:r>
          </w:p>
        </w:tc>
        <w:tc>
          <w:tcPr>
            <w:tcW w:w="236" w:type="pct"/>
            <w:shd w:val="clear" w:color="auto" w:fill="auto"/>
            <w:noWrap/>
            <w:vAlign w:val="bottom"/>
            <w:hideMark/>
          </w:tcPr>
          <w:p w14:paraId="537564CC" w14:textId="77777777" w:rsidR="00635145" w:rsidRDefault="00635145" w:rsidP="00635145">
            <w:pPr>
              <w:jc w:val="right"/>
              <w:rPr>
                <w:rFonts w:ascii="Cambria" w:hAnsi="Cambria" w:cs="Calibri"/>
              </w:rPr>
            </w:pPr>
            <w:r>
              <w:rPr>
                <w:rFonts w:ascii="Cambria" w:hAnsi="Cambria" w:cs="Calibri"/>
                <w:sz w:val="22"/>
                <w:szCs w:val="22"/>
              </w:rPr>
              <w:t>131.9</w:t>
            </w:r>
          </w:p>
        </w:tc>
        <w:tc>
          <w:tcPr>
            <w:tcW w:w="238" w:type="pct"/>
            <w:tcBorders>
              <w:right w:val="single" w:sz="4" w:space="0" w:color="auto"/>
            </w:tcBorders>
            <w:shd w:val="clear" w:color="auto" w:fill="auto"/>
            <w:noWrap/>
            <w:vAlign w:val="bottom"/>
            <w:hideMark/>
          </w:tcPr>
          <w:p w14:paraId="59A8CA10"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3B5CAD7E" w14:textId="77777777" w:rsidR="00635145" w:rsidRDefault="00635145" w:rsidP="00635145">
            <w:pPr>
              <w:jc w:val="right"/>
              <w:rPr>
                <w:rFonts w:ascii="Cambria" w:hAnsi="Cambria" w:cs="Calibri"/>
              </w:rPr>
            </w:pPr>
            <w:r>
              <w:rPr>
                <w:rFonts w:ascii="Cambria" w:hAnsi="Cambria" w:cs="Calibri"/>
                <w:sz w:val="22"/>
                <w:szCs w:val="22"/>
              </w:rPr>
              <w:t>106.1</w:t>
            </w:r>
          </w:p>
        </w:tc>
        <w:tc>
          <w:tcPr>
            <w:tcW w:w="244" w:type="pct"/>
            <w:shd w:val="clear" w:color="auto" w:fill="auto"/>
            <w:noWrap/>
            <w:vAlign w:val="bottom"/>
            <w:hideMark/>
          </w:tcPr>
          <w:p w14:paraId="6D7880E7" w14:textId="77777777" w:rsidR="00635145" w:rsidRDefault="00635145" w:rsidP="00635145">
            <w:pPr>
              <w:jc w:val="right"/>
              <w:rPr>
                <w:rFonts w:ascii="Cambria" w:hAnsi="Cambria" w:cs="Calibri"/>
              </w:rPr>
            </w:pPr>
            <w:r>
              <w:rPr>
                <w:rFonts w:ascii="Cambria" w:hAnsi="Cambria" w:cs="Calibri"/>
                <w:sz w:val="22"/>
                <w:szCs w:val="22"/>
              </w:rPr>
              <w:t>103.9</w:t>
            </w:r>
          </w:p>
        </w:tc>
        <w:tc>
          <w:tcPr>
            <w:tcW w:w="247" w:type="pct"/>
            <w:gridSpan w:val="2"/>
            <w:tcBorders>
              <w:right w:val="single" w:sz="4" w:space="0" w:color="auto"/>
            </w:tcBorders>
            <w:shd w:val="clear" w:color="auto" w:fill="auto"/>
            <w:noWrap/>
            <w:vAlign w:val="bottom"/>
            <w:hideMark/>
          </w:tcPr>
          <w:p w14:paraId="42F61EB8"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77055BF9" w14:textId="77777777" w:rsidR="00635145" w:rsidRDefault="00635145" w:rsidP="00635145">
            <w:pPr>
              <w:jc w:val="right"/>
              <w:rPr>
                <w:rFonts w:ascii="Cambria" w:hAnsi="Cambria" w:cs="Calibri"/>
              </w:rPr>
            </w:pPr>
            <w:r>
              <w:rPr>
                <w:rFonts w:ascii="Cambria" w:hAnsi="Cambria" w:cs="Calibri"/>
                <w:sz w:val="22"/>
                <w:szCs w:val="22"/>
              </w:rPr>
              <w:t>123.4</w:t>
            </w:r>
          </w:p>
        </w:tc>
        <w:tc>
          <w:tcPr>
            <w:tcW w:w="244" w:type="pct"/>
            <w:shd w:val="clear" w:color="auto" w:fill="auto"/>
            <w:noWrap/>
            <w:vAlign w:val="bottom"/>
            <w:hideMark/>
          </w:tcPr>
          <w:p w14:paraId="23A64536" w14:textId="77777777" w:rsidR="00635145" w:rsidRDefault="00635145" w:rsidP="00635145">
            <w:pPr>
              <w:jc w:val="right"/>
              <w:rPr>
                <w:rFonts w:ascii="Cambria" w:hAnsi="Cambria" w:cs="Calibri"/>
              </w:rPr>
            </w:pPr>
            <w:r>
              <w:rPr>
                <w:rFonts w:ascii="Cambria" w:hAnsi="Cambria" w:cs="Calibri"/>
                <w:sz w:val="22"/>
                <w:szCs w:val="22"/>
              </w:rPr>
              <w:t>138.8</w:t>
            </w:r>
          </w:p>
        </w:tc>
        <w:tc>
          <w:tcPr>
            <w:tcW w:w="245" w:type="pct"/>
            <w:gridSpan w:val="2"/>
            <w:tcBorders>
              <w:right w:val="single" w:sz="4" w:space="0" w:color="auto"/>
            </w:tcBorders>
            <w:shd w:val="clear" w:color="auto" w:fill="auto"/>
            <w:noWrap/>
            <w:vAlign w:val="bottom"/>
            <w:hideMark/>
          </w:tcPr>
          <w:p w14:paraId="3CB9F5DE"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451A29E7" w14:textId="77777777" w:rsidR="00635145" w:rsidRDefault="00635145" w:rsidP="00635145">
            <w:pPr>
              <w:jc w:val="right"/>
              <w:rPr>
                <w:rFonts w:ascii="Cambria" w:hAnsi="Cambria" w:cs="Calibri"/>
              </w:rPr>
            </w:pPr>
            <w:r>
              <w:rPr>
                <w:rFonts w:ascii="Cambria" w:hAnsi="Cambria" w:cs="Calibri"/>
                <w:sz w:val="22"/>
                <w:szCs w:val="22"/>
              </w:rPr>
              <w:t>140.8</w:t>
            </w:r>
          </w:p>
        </w:tc>
        <w:tc>
          <w:tcPr>
            <w:tcW w:w="244" w:type="pct"/>
            <w:shd w:val="clear" w:color="auto" w:fill="auto"/>
            <w:noWrap/>
            <w:vAlign w:val="bottom"/>
            <w:hideMark/>
          </w:tcPr>
          <w:p w14:paraId="17C65E1C" w14:textId="77777777" w:rsidR="00635145" w:rsidRDefault="00635145" w:rsidP="00635145">
            <w:pPr>
              <w:jc w:val="right"/>
              <w:rPr>
                <w:rFonts w:ascii="Cambria" w:hAnsi="Cambria" w:cs="Calibri"/>
              </w:rPr>
            </w:pPr>
            <w:r>
              <w:rPr>
                <w:rFonts w:ascii="Cambria" w:hAnsi="Cambria" w:cs="Calibri"/>
                <w:sz w:val="22"/>
                <w:szCs w:val="22"/>
              </w:rPr>
              <w:t>145.0</w:t>
            </w:r>
          </w:p>
        </w:tc>
        <w:tc>
          <w:tcPr>
            <w:tcW w:w="272" w:type="pct"/>
            <w:gridSpan w:val="2"/>
            <w:tcBorders>
              <w:right w:val="single" w:sz="4" w:space="0" w:color="auto"/>
            </w:tcBorders>
            <w:shd w:val="clear" w:color="auto" w:fill="auto"/>
            <w:noWrap/>
            <w:vAlign w:val="bottom"/>
            <w:hideMark/>
          </w:tcPr>
          <w:p w14:paraId="30150DD2"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32C00D3A" w14:textId="77777777" w:rsidR="00635145" w:rsidRDefault="00635145" w:rsidP="00635145">
            <w:pPr>
              <w:jc w:val="right"/>
              <w:rPr>
                <w:rFonts w:ascii="Cambria" w:hAnsi="Cambria" w:cs="Calibri"/>
              </w:rPr>
            </w:pPr>
            <w:r>
              <w:rPr>
                <w:rFonts w:ascii="Cambria" w:hAnsi="Cambria" w:cs="Calibri"/>
                <w:sz w:val="22"/>
                <w:szCs w:val="22"/>
              </w:rPr>
              <w:t>133.5</w:t>
            </w:r>
          </w:p>
        </w:tc>
        <w:tc>
          <w:tcPr>
            <w:tcW w:w="267" w:type="pct"/>
            <w:gridSpan w:val="2"/>
            <w:shd w:val="clear" w:color="auto" w:fill="auto"/>
            <w:noWrap/>
            <w:vAlign w:val="bottom"/>
            <w:hideMark/>
          </w:tcPr>
          <w:p w14:paraId="0CC83F0B" w14:textId="77777777" w:rsidR="00635145" w:rsidRDefault="00635145" w:rsidP="00635145">
            <w:pPr>
              <w:jc w:val="right"/>
              <w:rPr>
                <w:rFonts w:ascii="Cambria" w:hAnsi="Cambria" w:cs="Calibri"/>
              </w:rPr>
            </w:pPr>
            <w:r>
              <w:rPr>
                <w:rFonts w:ascii="Cambria" w:hAnsi="Cambria" w:cs="Calibri"/>
                <w:sz w:val="22"/>
                <w:szCs w:val="22"/>
              </w:rPr>
              <w:t>133.8</w:t>
            </w:r>
          </w:p>
        </w:tc>
        <w:tc>
          <w:tcPr>
            <w:tcW w:w="268" w:type="pct"/>
            <w:tcBorders>
              <w:right w:val="single" w:sz="4" w:space="0" w:color="auto"/>
            </w:tcBorders>
            <w:shd w:val="clear" w:color="auto" w:fill="auto"/>
            <w:noWrap/>
            <w:vAlign w:val="bottom"/>
            <w:hideMark/>
          </w:tcPr>
          <w:p w14:paraId="79273BB8"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712B00EB" w14:textId="77777777" w:rsidR="00635145" w:rsidRDefault="00635145" w:rsidP="00635145">
            <w:pPr>
              <w:jc w:val="right"/>
              <w:rPr>
                <w:rFonts w:ascii="Cambria" w:hAnsi="Cambria" w:cs="Calibri"/>
              </w:rPr>
            </w:pPr>
            <w:r>
              <w:rPr>
                <w:rFonts w:ascii="Cambria" w:hAnsi="Cambria" w:cs="Calibri"/>
                <w:sz w:val="22"/>
                <w:szCs w:val="22"/>
              </w:rPr>
              <w:t>138.6</w:t>
            </w:r>
          </w:p>
        </w:tc>
        <w:tc>
          <w:tcPr>
            <w:tcW w:w="251" w:type="pct"/>
            <w:gridSpan w:val="2"/>
            <w:shd w:val="clear" w:color="auto" w:fill="auto"/>
            <w:noWrap/>
            <w:vAlign w:val="bottom"/>
            <w:hideMark/>
          </w:tcPr>
          <w:p w14:paraId="19CF39F9" w14:textId="77777777" w:rsidR="00635145" w:rsidRDefault="00635145" w:rsidP="00635145">
            <w:pPr>
              <w:jc w:val="right"/>
              <w:rPr>
                <w:rFonts w:ascii="Cambria" w:hAnsi="Cambria" w:cs="Calibri"/>
              </w:rPr>
            </w:pPr>
            <w:r>
              <w:rPr>
                <w:rFonts w:ascii="Cambria" w:hAnsi="Cambria" w:cs="Calibri"/>
                <w:sz w:val="22"/>
                <w:szCs w:val="22"/>
              </w:rPr>
              <w:t>149.8</w:t>
            </w:r>
          </w:p>
        </w:tc>
        <w:tc>
          <w:tcPr>
            <w:tcW w:w="236" w:type="pct"/>
            <w:gridSpan w:val="2"/>
            <w:tcBorders>
              <w:right w:val="single" w:sz="4" w:space="0" w:color="auto"/>
            </w:tcBorders>
            <w:shd w:val="clear" w:color="auto" w:fill="auto"/>
            <w:noWrap/>
            <w:vAlign w:val="bottom"/>
            <w:hideMark/>
          </w:tcPr>
          <w:p w14:paraId="3DEFD003"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6DE07A15"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449D99DA" w14:textId="33B4E037"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जून</w:t>
            </w:r>
          </w:p>
        </w:tc>
        <w:tc>
          <w:tcPr>
            <w:tcW w:w="236" w:type="pct"/>
            <w:gridSpan w:val="2"/>
            <w:tcBorders>
              <w:left w:val="single" w:sz="4" w:space="0" w:color="auto"/>
            </w:tcBorders>
            <w:shd w:val="clear" w:color="auto" w:fill="auto"/>
            <w:noWrap/>
            <w:vAlign w:val="bottom"/>
            <w:hideMark/>
          </w:tcPr>
          <w:p w14:paraId="6D240EB8" w14:textId="77777777" w:rsidR="00635145" w:rsidRDefault="00635145" w:rsidP="00635145">
            <w:pPr>
              <w:jc w:val="right"/>
              <w:rPr>
                <w:rFonts w:ascii="Cambria" w:hAnsi="Cambria" w:cs="Calibri"/>
              </w:rPr>
            </w:pPr>
            <w:r>
              <w:rPr>
                <w:rFonts w:ascii="Cambria" w:hAnsi="Cambria" w:cs="Calibri"/>
                <w:sz w:val="22"/>
                <w:szCs w:val="22"/>
              </w:rPr>
              <w:t>127.1</w:t>
            </w:r>
          </w:p>
        </w:tc>
        <w:tc>
          <w:tcPr>
            <w:tcW w:w="236" w:type="pct"/>
            <w:shd w:val="clear" w:color="auto" w:fill="auto"/>
            <w:noWrap/>
            <w:vAlign w:val="bottom"/>
            <w:hideMark/>
          </w:tcPr>
          <w:p w14:paraId="1B559079" w14:textId="77777777" w:rsidR="00635145" w:rsidRDefault="00635145" w:rsidP="00635145">
            <w:pPr>
              <w:jc w:val="right"/>
              <w:rPr>
                <w:rFonts w:ascii="Cambria" w:hAnsi="Cambria" w:cs="Calibri"/>
              </w:rPr>
            </w:pPr>
            <w:r>
              <w:rPr>
                <w:rFonts w:ascii="Cambria" w:hAnsi="Cambria" w:cs="Calibri"/>
                <w:sz w:val="22"/>
                <w:szCs w:val="22"/>
              </w:rPr>
              <w:t>127.8</w:t>
            </w:r>
          </w:p>
        </w:tc>
        <w:tc>
          <w:tcPr>
            <w:tcW w:w="238" w:type="pct"/>
            <w:tcBorders>
              <w:right w:val="single" w:sz="4" w:space="0" w:color="auto"/>
            </w:tcBorders>
            <w:shd w:val="clear" w:color="auto" w:fill="auto"/>
            <w:noWrap/>
            <w:vAlign w:val="bottom"/>
            <w:hideMark/>
          </w:tcPr>
          <w:p w14:paraId="3C942D87"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1BA35708" w14:textId="77777777" w:rsidR="00635145" w:rsidRDefault="00635145" w:rsidP="00635145">
            <w:pPr>
              <w:jc w:val="right"/>
              <w:rPr>
                <w:rFonts w:ascii="Cambria" w:hAnsi="Cambria" w:cs="Calibri"/>
              </w:rPr>
            </w:pPr>
            <w:r>
              <w:rPr>
                <w:rFonts w:ascii="Cambria" w:hAnsi="Cambria" w:cs="Calibri"/>
                <w:sz w:val="22"/>
                <w:szCs w:val="22"/>
              </w:rPr>
              <w:t>109.5</w:t>
            </w:r>
          </w:p>
        </w:tc>
        <w:tc>
          <w:tcPr>
            <w:tcW w:w="244" w:type="pct"/>
            <w:shd w:val="clear" w:color="auto" w:fill="auto"/>
            <w:noWrap/>
            <w:vAlign w:val="bottom"/>
            <w:hideMark/>
          </w:tcPr>
          <w:p w14:paraId="644E9037" w14:textId="77777777" w:rsidR="00635145" w:rsidRDefault="00635145" w:rsidP="00635145">
            <w:pPr>
              <w:jc w:val="right"/>
              <w:rPr>
                <w:rFonts w:ascii="Cambria" w:hAnsi="Cambria" w:cs="Calibri"/>
              </w:rPr>
            </w:pPr>
            <w:r>
              <w:rPr>
                <w:rFonts w:ascii="Cambria" w:hAnsi="Cambria" w:cs="Calibri"/>
                <w:sz w:val="22"/>
                <w:szCs w:val="22"/>
              </w:rPr>
              <w:t>101.9</w:t>
            </w:r>
          </w:p>
        </w:tc>
        <w:tc>
          <w:tcPr>
            <w:tcW w:w="247" w:type="pct"/>
            <w:gridSpan w:val="2"/>
            <w:tcBorders>
              <w:right w:val="single" w:sz="4" w:space="0" w:color="auto"/>
            </w:tcBorders>
            <w:shd w:val="clear" w:color="auto" w:fill="auto"/>
            <w:noWrap/>
            <w:vAlign w:val="bottom"/>
            <w:hideMark/>
          </w:tcPr>
          <w:p w14:paraId="34FF84AB"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4991632C" w14:textId="77777777" w:rsidR="00635145" w:rsidRDefault="00635145" w:rsidP="00635145">
            <w:pPr>
              <w:jc w:val="right"/>
              <w:rPr>
                <w:rFonts w:ascii="Cambria" w:hAnsi="Cambria" w:cs="Calibri"/>
              </w:rPr>
            </w:pPr>
            <w:r>
              <w:rPr>
                <w:rFonts w:ascii="Cambria" w:hAnsi="Cambria" w:cs="Calibri"/>
                <w:sz w:val="22"/>
                <w:szCs w:val="22"/>
              </w:rPr>
              <w:t>121.8</w:t>
            </w:r>
          </w:p>
        </w:tc>
        <w:tc>
          <w:tcPr>
            <w:tcW w:w="244" w:type="pct"/>
            <w:shd w:val="clear" w:color="auto" w:fill="auto"/>
            <w:noWrap/>
            <w:vAlign w:val="bottom"/>
            <w:hideMark/>
          </w:tcPr>
          <w:p w14:paraId="69965AA9" w14:textId="77777777" w:rsidR="00635145" w:rsidRDefault="00635145" w:rsidP="00635145">
            <w:pPr>
              <w:jc w:val="right"/>
              <w:rPr>
                <w:rFonts w:ascii="Cambria" w:hAnsi="Cambria" w:cs="Calibri"/>
              </w:rPr>
            </w:pPr>
            <w:r>
              <w:rPr>
                <w:rFonts w:ascii="Cambria" w:hAnsi="Cambria" w:cs="Calibri"/>
                <w:sz w:val="22"/>
                <w:szCs w:val="22"/>
              </w:rPr>
              <w:t>136.5</w:t>
            </w:r>
          </w:p>
        </w:tc>
        <w:tc>
          <w:tcPr>
            <w:tcW w:w="245" w:type="pct"/>
            <w:gridSpan w:val="2"/>
            <w:tcBorders>
              <w:right w:val="single" w:sz="4" w:space="0" w:color="auto"/>
            </w:tcBorders>
            <w:shd w:val="clear" w:color="auto" w:fill="auto"/>
            <w:noWrap/>
            <w:vAlign w:val="bottom"/>
            <w:hideMark/>
          </w:tcPr>
          <w:p w14:paraId="4820F0C4"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32C17435" w14:textId="77777777" w:rsidR="00635145" w:rsidRDefault="00635145" w:rsidP="00635145">
            <w:pPr>
              <w:jc w:val="right"/>
              <w:rPr>
                <w:rFonts w:ascii="Cambria" w:hAnsi="Cambria" w:cs="Calibri"/>
              </w:rPr>
            </w:pPr>
            <w:r>
              <w:rPr>
                <w:rFonts w:ascii="Cambria" w:hAnsi="Cambria" w:cs="Calibri"/>
                <w:sz w:val="22"/>
                <w:szCs w:val="22"/>
              </w:rPr>
              <w:t>142.4</w:t>
            </w:r>
          </w:p>
        </w:tc>
        <w:tc>
          <w:tcPr>
            <w:tcW w:w="244" w:type="pct"/>
            <w:shd w:val="clear" w:color="auto" w:fill="auto"/>
            <w:noWrap/>
            <w:vAlign w:val="bottom"/>
            <w:hideMark/>
          </w:tcPr>
          <w:p w14:paraId="4293E966" w14:textId="77777777" w:rsidR="00635145" w:rsidRDefault="00635145" w:rsidP="00635145">
            <w:pPr>
              <w:jc w:val="right"/>
              <w:rPr>
                <w:rFonts w:ascii="Cambria" w:hAnsi="Cambria" w:cs="Calibri"/>
              </w:rPr>
            </w:pPr>
            <w:r>
              <w:rPr>
                <w:rFonts w:ascii="Cambria" w:hAnsi="Cambria" w:cs="Calibri"/>
                <w:sz w:val="22"/>
                <w:szCs w:val="22"/>
              </w:rPr>
              <w:t>140.6</w:t>
            </w:r>
          </w:p>
        </w:tc>
        <w:tc>
          <w:tcPr>
            <w:tcW w:w="272" w:type="pct"/>
            <w:gridSpan w:val="2"/>
            <w:tcBorders>
              <w:right w:val="single" w:sz="4" w:space="0" w:color="auto"/>
            </w:tcBorders>
            <w:shd w:val="clear" w:color="auto" w:fill="auto"/>
            <w:noWrap/>
            <w:vAlign w:val="bottom"/>
            <w:hideMark/>
          </w:tcPr>
          <w:p w14:paraId="3F6DC738"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71808F06" w14:textId="77777777" w:rsidR="00635145" w:rsidRDefault="00635145" w:rsidP="00635145">
            <w:pPr>
              <w:jc w:val="right"/>
              <w:rPr>
                <w:rFonts w:ascii="Cambria" w:hAnsi="Cambria" w:cs="Calibri"/>
              </w:rPr>
            </w:pPr>
            <w:r>
              <w:rPr>
                <w:rFonts w:ascii="Cambria" w:hAnsi="Cambria" w:cs="Calibri"/>
                <w:sz w:val="22"/>
                <w:szCs w:val="22"/>
              </w:rPr>
              <w:t>133.6</w:t>
            </w:r>
          </w:p>
        </w:tc>
        <w:tc>
          <w:tcPr>
            <w:tcW w:w="267" w:type="pct"/>
            <w:gridSpan w:val="2"/>
            <w:shd w:val="clear" w:color="auto" w:fill="auto"/>
            <w:noWrap/>
            <w:vAlign w:val="bottom"/>
            <w:hideMark/>
          </w:tcPr>
          <w:p w14:paraId="6BFBD7A8" w14:textId="77777777" w:rsidR="00635145" w:rsidRDefault="00635145" w:rsidP="00635145">
            <w:pPr>
              <w:jc w:val="right"/>
              <w:rPr>
                <w:rFonts w:ascii="Cambria" w:hAnsi="Cambria" w:cs="Calibri"/>
              </w:rPr>
            </w:pPr>
            <w:r>
              <w:rPr>
                <w:rFonts w:ascii="Cambria" w:hAnsi="Cambria" w:cs="Calibri"/>
                <w:sz w:val="22"/>
                <w:szCs w:val="22"/>
              </w:rPr>
              <w:t>120.0</w:t>
            </w:r>
          </w:p>
        </w:tc>
        <w:tc>
          <w:tcPr>
            <w:tcW w:w="268" w:type="pct"/>
            <w:tcBorders>
              <w:right w:val="single" w:sz="4" w:space="0" w:color="auto"/>
            </w:tcBorders>
            <w:shd w:val="clear" w:color="auto" w:fill="auto"/>
            <w:noWrap/>
            <w:vAlign w:val="bottom"/>
            <w:hideMark/>
          </w:tcPr>
          <w:p w14:paraId="378D3940"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3FDA1169" w14:textId="77777777" w:rsidR="00635145" w:rsidRDefault="00635145" w:rsidP="00635145">
            <w:pPr>
              <w:jc w:val="right"/>
              <w:rPr>
                <w:rFonts w:ascii="Cambria" w:hAnsi="Cambria" w:cs="Calibri"/>
              </w:rPr>
            </w:pPr>
            <w:r>
              <w:rPr>
                <w:rFonts w:ascii="Cambria" w:hAnsi="Cambria" w:cs="Calibri"/>
                <w:sz w:val="22"/>
                <w:szCs w:val="22"/>
              </w:rPr>
              <w:t>128.5</w:t>
            </w:r>
          </w:p>
        </w:tc>
        <w:tc>
          <w:tcPr>
            <w:tcW w:w="251" w:type="pct"/>
            <w:gridSpan w:val="2"/>
            <w:shd w:val="clear" w:color="auto" w:fill="auto"/>
            <w:noWrap/>
            <w:vAlign w:val="bottom"/>
            <w:hideMark/>
          </w:tcPr>
          <w:p w14:paraId="2BDAB5B9" w14:textId="77777777" w:rsidR="00635145" w:rsidRDefault="00635145" w:rsidP="00635145">
            <w:pPr>
              <w:jc w:val="right"/>
              <w:rPr>
                <w:rFonts w:ascii="Cambria" w:hAnsi="Cambria" w:cs="Calibri"/>
              </w:rPr>
            </w:pPr>
            <w:r>
              <w:rPr>
                <w:rFonts w:ascii="Cambria" w:hAnsi="Cambria" w:cs="Calibri"/>
                <w:sz w:val="22"/>
                <w:szCs w:val="22"/>
              </w:rPr>
              <w:t>138.0</w:t>
            </w:r>
          </w:p>
        </w:tc>
        <w:tc>
          <w:tcPr>
            <w:tcW w:w="236" w:type="pct"/>
            <w:gridSpan w:val="2"/>
            <w:tcBorders>
              <w:right w:val="single" w:sz="4" w:space="0" w:color="auto"/>
            </w:tcBorders>
            <w:shd w:val="clear" w:color="auto" w:fill="auto"/>
            <w:noWrap/>
            <w:vAlign w:val="bottom"/>
            <w:hideMark/>
          </w:tcPr>
          <w:p w14:paraId="007A461D"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48764700"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57B876A2" w14:textId="528A28A7"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जुलाई</w:t>
            </w:r>
          </w:p>
        </w:tc>
        <w:tc>
          <w:tcPr>
            <w:tcW w:w="236" w:type="pct"/>
            <w:gridSpan w:val="2"/>
            <w:tcBorders>
              <w:left w:val="single" w:sz="4" w:space="0" w:color="auto"/>
            </w:tcBorders>
            <w:shd w:val="clear" w:color="auto" w:fill="auto"/>
            <w:noWrap/>
            <w:vAlign w:val="bottom"/>
            <w:hideMark/>
          </w:tcPr>
          <w:p w14:paraId="5AAC05BC" w14:textId="77777777" w:rsidR="00635145" w:rsidRDefault="00635145" w:rsidP="00635145">
            <w:pPr>
              <w:jc w:val="right"/>
              <w:rPr>
                <w:rFonts w:ascii="Cambria" w:hAnsi="Cambria" w:cs="Calibri"/>
              </w:rPr>
            </w:pPr>
            <w:r>
              <w:rPr>
                <w:rFonts w:ascii="Cambria" w:hAnsi="Cambria" w:cs="Calibri"/>
                <w:sz w:val="22"/>
                <w:szCs w:val="22"/>
              </w:rPr>
              <w:t>123.6</w:t>
            </w:r>
          </w:p>
        </w:tc>
        <w:tc>
          <w:tcPr>
            <w:tcW w:w="236" w:type="pct"/>
            <w:shd w:val="clear" w:color="auto" w:fill="auto"/>
            <w:noWrap/>
            <w:vAlign w:val="bottom"/>
            <w:hideMark/>
          </w:tcPr>
          <w:p w14:paraId="1464D1D2" w14:textId="77777777" w:rsidR="00635145" w:rsidRDefault="00635145" w:rsidP="00635145">
            <w:pPr>
              <w:jc w:val="right"/>
              <w:rPr>
                <w:rFonts w:ascii="Cambria" w:hAnsi="Cambria" w:cs="Calibri"/>
              </w:rPr>
            </w:pPr>
            <w:r>
              <w:rPr>
                <w:rFonts w:ascii="Cambria" w:hAnsi="Cambria" w:cs="Calibri"/>
                <w:sz w:val="22"/>
                <w:szCs w:val="22"/>
              </w:rPr>
              <w:t>128.1</w:t>
            </w:r>
          </w:p>
        </w:tc>
        <w:tc>
          <w:tcPr>
            <w:tcW w:w="238" w:type="pct"/>
            <w:tcBorders>
              <w:right w:val="single" w:sz="4" w:space="0" w:color="auto"/>
            </w:tcBorders>
            <w:shd w:val="clear" w:color="auto" w:fill="auto"/>
            <w:noWrap/>
            <w:vAlign w:val="bottom"/>
            <w:hideMark/>
          </w:tcPr>
          <w:p w14:paraId="7AD21491"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686BF01D" w14:textId="77777777" w:rsidR="00635145" w:rsidRDefault="00635145" w:rsidP="00635145">
            <w:pPr>
              <w:jc w:val="right"/>
              <w:rPr>
                <w:rFonts w:ascii="Cambria" w:hAnsi="Cambria" w:cs="Calibri"/>
              </w:rPr>
            </w:pPr>
            <w:r>
              <w:rPr>
                <w:rFonts w:ascii="Cambria" w:hAnsi="Cambria" w:cs="Calibri"/>
                <w:sz w:val="22"/>
                <w:szCs w:val="22"/>
              </w:rPr>
              <w:t>98.7</w:t>
            </w:r>
          </w:p>
        </w:tc>
        <w:tc>
          <w:tcPr>
            <w:tcW w:w="244" w:type="pct"/>
            <w:shd w:val="clear" w:color="auto" w:fill="auto"/>
            <w:noWrap/>
            <w:vAlign w:val="bottom"/>
            <w:hideMark/>
          </w:tcPr>
          <w:p w14:paraId="0FE7890A" w14:textId="77777777" w:rsidR="00635145" w:rsidRDefault="00635145" w:rsidP="00635145">
            <w:pPr>
              <w:jc w:val="right"/>
              <w:rPr>
                <w:rFonts w:ascii="Cambria" w:hAnsi="Cambria" w:cs="Calibri"/>
              </w:rPr>
            </w:pPr>
            <w:r>
              <w:rPr>
                <w:rFonts w:ascii="Cambria" w:hAnsi="Cambria" w:cs="Calibri"/>
                <w:sz w:val="22"/>
                <w:szCs w:val="22"/>
              </w:rPr>
              <w:t>91.8</w:t>
            </w:r>
          </w:p>
        </w:tc>
        <w:tc>
          <w:tcPr>
            <w:tcW w:w="247" w:type="pct"/>
            <w:gridSpan w:val="2"/>
            <w:tcBorders>
              <w:right w:val="single" w:sz="4" w:space="0" w:color="auto"/>
            </w:tcBorders>
            <w:shd w:val="clear" w:color="auto" w:fill="auto"/>
            <w:noWrap/>
            <w:vAlign w:val="bottom"/>
            <w:hideMark/>
          </w:tcPr>
          <w:p w14:paraId="40810BD1"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31AF19D5" w14:textId="77777777" w:rsidR="00635145" w:rsidRDefault="00635145" w:rsidP="00635145">
            <w:pPr>
              <w:jc w:val="right"/>
              <w:rPr>
                <w:rFonts w:ascii="Cambria" w:hAnsi="Cambria" w:cs="Calibri"/>
              </w:rPr>
            </w:pPr>
            <w:r>
              <w:rPr>
                <w:rFonts w:ascii="Cambria" w:hAnsi="Cambria" w:cs="Calibri"/>
                <w:sz w:val="22"/>
                <w:szCs w:val="22"/>
              </w:rPr>
              <w:t>121.4</w:t>
            </w:r>
          </w:p>
        </w:tc>
        <w:tc>
          <w:tcPr>
            <w:tcW w:w="244" w:type="pct"/>
            <w:shd w:val="clear" w:color="auto" w:fill="auto"/>
            <w:noWrap/>
            <w:vAlign w:val="bottom"/>
            <w:hideMark/>
          </w:tcPr>
          <w:p w14:paraId="257ED01B" w14:textId="77777777" w:rsidR="00635145" w:rsidRDefault="00635145" w:rsidP="00635145">
            <w:pPr>
              <w:jc w:val="right"/>
              <w:rPr>
                <w:rFonts w:ascii="Cambria" w:hAnsi="Cambria" w:cs="Calibri"/>
              </w:rPr>
            </w:pPr>
            <w:r>
              <w:rPr>
                <w:rFonts w:ascii="Cambria" w:hAnsi="Cambria" w:cs="Calibri"/>
                <w:sz w:val="22"/>
                <w:szCs w:val="22"/>
              </w:rPr>
              <w:t>140.4</w:t>
            </w:r>
          </w:p>
        </w:tc>
        <w:tc>
          <w:tcPr>
            <w:tcW w:w="245" w:type="pct"/>
            <w:gridSpan w:val="2"/>
            <w:tcBorders>
              <w:right w:val="single" w:sz="4" w:space="0" w:color="auto"/>
            </w:tcBorders>
            <w:shd w:val="clear" w:color="auto" w:fill="auto"/>
            <w:noWrap/>
            <w:vAlign w:val="bottom"/>
            <w:hideMark/>
          </w:tcPr>
          <w:p w14:paraId="0D02597A"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2E2F639B" w14:textId="77777777" w:rsidR="00635145" w:rsidRDefault="00635145" w:rsidP="00635145">
            <w:pPr>
              <w:jc w:val="right"/>
              <w:rPr>
                <w:rFonts w:ascii="Cambria" w:hAnsi="Cambria" w:cs="Calibri"/>
              </w:rPr>
            </w:pPr>
            <w:r>
              <w:rPr>
                <w:rFonts w:ascii="Cambria" w:hAnsi="Cambria" w:cs="Calibri"/>
                <w:sz w:val="22"/>
                <w:szCs w:val="22"/>
              </w:rPr>
              <w:t>136.1</w:t>
            </w:r>
          </w:p>
        </w:tc>
        <w:tc>
          <w:tcPr>
            <w:tcW w:w="244" w:type="pct"/>
            <w:shd w:val="clear" w:color="auto" w:fill="auto"/>
            <w:noWrap/>
            <w:vAlign w:val="bottom"/>
            <w:hideMark/>
          </w:tcPr>
          <w:p w14:paraId="6B0CF351" w14:textId="77777777" w:rsidR="00635145" w:rsidRDefault="00635145" w:rsidP="00635145">
            <w:pPr>
              <w:jc w:val="right"/>
              <w:rPr>
                <w:rFonts w:ascii="Cambria" w:hAnsi="Cambria" w:cs="Calibri"/>
              </w:rPr>
            </w:pPr>
            <w:r>
              <w:rPr>
                <w:rFonts w:ascii="Cambria" w:hAnsi="Cambria" w:cs="Calibri"/>
                <w:sz w:val="22"/>
                <w:szCs w:val="22"/>
              </w:rPr>
              <w:t>140.1</w:t>
            </w:r>
          </w:p>
        </w:tc>
        <w:tc>
          <w:tcPr>
            <w:tcW w:w="272" w:type="pct"/>
            <w:gridSpan w:val="2"/>
            <w:tcBorders>
              <w:right w:val="single" w:sz="4" w:space="0" w:color="auto"/>
            </w:tcBorders>
            <w:shd w:val="clear" w:color="auto" w:fill="auto"/>
            <w:noWrap/>
            <w:vAlign w:val="bottom"/>
            <w:hideMark/>
          </w:tcPr>
          <w:p w14:paraId="6ADF6B9A"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182FD27B" w14:textId="77777777" w:rsidR="00635145" w:rsidRDefault="00635145" w:rsidP="00635145">
            <w:pPr>
              <w:jc w:val="right"/>
              <w:rPr>
                <w:rFonts w:ascii="Cambria" w:hAnsi="Cambria" w:cs="Calibri"/>
              </w:rPr>
            </w:pPr>
            <w:r>
              <w:rPr>
                <w:rFonts w:ascii="Cambria" w:hAnsi="Cambria" w:cs="Calibri"/>
                <w:sz w:val="22"/>
                <w:szCs w:val="22"/>
              </w:rPr>
              <w:t>133.5</w:t>
            </w:r>
          </w:p>
        </w:tc>
        <w:tc>
          <w:tcPr>
            <w:tcW w:w="267" w:type="pct"/>
            <w:gridSpan w:val="2"/>
            <w:shd w:val="clear" w:color="auto" w:fill="auto"/>
            <w:noWrap/>
            <w:vAlign w:val="bottom"/>
            <w:hideMark/>
          </w:tcPr>
          <w:p w14:paraId="7DAA82EF" w14:textId="77777777" w:rsidR="00635145" w:rsidRDefault="00635145" w:rsidP="00635145">
            <w:pPr>
              <w:jc w:val="right"/>
              <w:rPr>
                <w:rFonts w:ascii="Cambria" w:hAnsi="Cambria" w:cs="Calibri"/>
              </w:rPr>
            </w:pPr>
            <w:r>
              <w:rPr>
                <w:rFonts w:ascii="Cambria" w:hAnsi="Cambria" w:cs="Calibri"/>
                <w:sz w:val="22"/>
                <w:szCs w:val="22"/>
              </w:rPr>
              <w:t>130.3</w:t>
            </w:r>
          </w:p>
        </w:tc>
        <w:tc>
          <w:tcPr>
            <w:tcW w:w="268" w:type="pct"/>
            <w:tcBorders>
              <w:right w:val="single" w:sz="4" w:space="0" w:color="auto"/>
            </w:tcBorders>
            <w:shd w:val="clear" w:color="auto" w:fill="auto"/>
            <w:noWrap/>
            <w:vAlign w:val="bottom"/>
            <w:hideMark/>
          </w:tcPr>
          <w:p w14:paraId="116E0B41"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45B27CFA" w14:textId="77777777" w:rsidR="00635145" w:rsidRDefault="00635145" w:rsidP="00635145">
            <w:pPr>
              <w:jc w:val="right"/>
              <w:rPr>
                <w:rFonts w:ascii="Cambria" w:hAnsi="Cambria" w:cs="Calibri"/>
              </w:rPr>
            </w:pPr>
            <w:r>
              <w:rPr>
                <w:rFonts w:ascii="Cambria" w:hAnsi="Cambria" w:cs="Calibri"/>
                <w:sz w:val="22"/>
                <w:szCs w:val="22"/>
              </w:rPr>
              <w:t>135.1</w:t>
            </w:r>
          </w:p>
        </w:tc>
        <w:tc>
          <w:tcPr>
            <w:tcW w:w="251" w:type="pct"/>
            <w:gridSpan w:val="2"/>
            <w:shd w:val="clear" w:color="auto" w:fill="auto"/>
            <w:noWrap/>
            <w:vAlign w:val="bottom"/>
            <w:hideMark/>
          </w:tcPr>
          <w:p w14:paraId="6B715DC8" w14:textId="77777777" w:rsidR="00635145" w:rsidRDefault="00635145" w:rsidP="00635145">
            <w:pPr>
              <w:jc w:val="right"/>
              <w:rPr>
                <w:rFonts w:ascii="Cambria" w:hAnsi="Cambria" w:cs="Calibri"/>
              </w:rPr>
            </w:pPr>
            <w:r>
              <w:rPr>
                <w:rFonts w:ascii="Cambria" w:hAnsi="Cambria" w:cs="Calibri"/>
                <w:sz w:val="22"/>
                <w:szCs w:val="22"/>
              </w:rPr>
              <w:t>146.6</w:t>
            </w:r>
          </w:p>
        </w:tc>
        <w:tc>
          <w:tcPr>
            <w:tcW w:w="236" w:type="pct"/>
            <w:gridSpan w:val="2"/>
            <w:tcBorders>
              <w:right w:val="single" w:sz="4" w:space="0" w:color="auto"/>
            </w:tcBorders>
            <w:shd w:val="clear" w:color="auto" w:fill="auto"/>
            <w:noWrap/>
            <w:vAlign w:val="bottom"/>
            <w:hideMark/>
          </w:tcPr>
          <w:p w14:paraId="7727AF20"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50C12F0C"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7C8EA5E2" w14:textId="40CD2ABD"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अगस्‍त</w:t>
            </w:r>
          </w:p>
        </w:tc>
        <w:tc>
          <w:tcPr>
            <w:tcW w:w="236" w:type="pct"/>
            <w:gridSpan w:val="2"/>
            <w:tcBorders>
              <w:left w:val="single" w:sz="4" w:space="0" w:color="auto"/>
            </w:tcBorders>
            <w:shd w:val="clear" w:color="auto" w:fill="auto"/>
            <w:noWrap/>
            <w:vAlign w:val="bottom"/>
            <w:hideMark/>
          </w:tcPr>
          <w:p w14:paraId="077EDBF8" w14:textId="77777777" w:rsidR="00635145" w:rsidRDefault="00635145" w:rsidP="00635145">
            <w:pPr>
              <w:jc w:val="right"/>
              <w:rPr>
                <w:rFonts w:ascii="Cambria" w:hAnsi="Cambria" w:cs="Calibri"/>
              </w:rPr>
            </w:pPr>
            <w:r>
              <w:rPr>
                <w:rFonts w:ascii="Cambria" w:hAnsi="Cambria" w:cs="Calibri"/>
                <w:sz w:val="22"/>
                <w:szCs w:val="22"/>
              </w:rPr>
              <w:t>120.7</w:t>
            </w:r>
          </w:p>
        </w:tc>
        <w:tc>
          <w:tcPr>
            <w:tcW w:w="236" w:type="pct"/>
            <w:shd w:val="clear" w:color="auto" w:fill="auto"/>
            <w:noWrap/>
            <w:vAlign w:val="bottom"/>
            <w:hideMark/>
          </w:tcPr>
          <w:p w14:paraId="28C97F27" w14:textId="77777777" w:rsidR="00635145" w:rsidRDefault="00635145" w:rsidP="00635145">
            <w:pPr>
              <w:jc w:val="right"/>
              <w:rPr>
                <w:rFonts w:ascii="Cambria" w:hAnsi="Cambria" w:cs="Calibri"/>
              </w:rPr>
            </w:pPr>
            <w:r>
              <w:rPr>
                <w:rFonts w:ascii="Cambria" w:hAnsi="Cambria" w:cs="Calibri"/>
                <w:sz w:val="22"/>
                <w:szCs w:val="22"/>
              </w:rPr>
              <w:t>121.9</w:t>
            </w:r>
          </w:p>
        </w:tc>
        <w:tc>
          <w:tcPr>
            <w:tcW w:w="238" w:type="pct"/>
            <w:tcBorders>
              <w:right w:val="single" w:sz="4" w:space="0" w:color="auto"/>
            </w:tcBorders>
            <w:shd w:val="clear" w:color="auto" w:fill="auto"/>
            <w:noWrap/>
            <w:vAlign w:val="bottom"/>
            <w:hideMark/>
          </w:tcPr>
          <w:p w14:paraId="551FCEA3"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40472A64" w14:textId="77777777" w:rsidR="00635145" w:rsidRDefault="00635145" w:rsidP="00635145">
            <w:pPr>
              <w:jc w:val="right"/>
              <w:rPr>
                <w:rFonts w:ascii="Cambria" w:hAnsi="Cambria" w:cs="Calibri"/>
              </w:rPr>
            </w:pPr>
            <w:r>
              <w:rPr>
                <w:rFonts w:ascii="Cambria" w:hAnsi="Cambria" w:cs="Calibri"/>
                <w:sz w:val="22"/>
                <w:szCs w:val="22"/>
              </w:rPr>
              <w:t>112.2</w:t>
            </w:r>
          </w:p>
        </w:tc>
        <w:tc>
          <w:tcPr>
            <w:tcW w:w="244" w:type="pct"/>
            <w:shd w:val="clear" w:color="auto" w:fill="auto"/>
            <w:noWrap/>
            <w:vAlign w:val="bottom"/>
            <w:hideMark/>
          </w:tcPr>
          <w:p w14:paraId="05321CBE" w14:textId="77777777" w:rsidR="00635145" w:rsidRDefault="00635145" w:rsidP="00635145">
            <w:pPr>
              <w:jc w:val="right"/>
              <w:rPr>
                <w:rFonts w:ascii="Cambria" w:hAnsi="Cambria" w:cs="Calibri"/>
              </w:rPr>
            </w:pPr>
            <w:r>
              <w:rPr>
                <w:rFonts w:ascii="Cambria" w:hAnsi="Cambria" w:cs="Calibri"/>
                <w:sz w:val="22"/>
                <w:szCs w:val="22"/>
              </w:rPr>
              <w:t>88.7</w:t>
            </w:r>
          </w:p>
        </w:tc>
        <w:tc>
          <w:tcPr>
            <w:tcW w:w="247" w:type="pct"/>
            <w:gridSpan w:val="2"/>
            <w:tcBorders>
              <w:right w:val="single" w:sz="4" w:space="0" w:color="auto"/>
            </w:tcBorders>
            <w:shd w:val="clear" w:color="auto" w:fill="auto"/>
            <w:noWrap/>
            <w:vAlign w:val="bottom"/>
            <w:hideMark/>
          </w:tcPr>
          <w:p w14:paraId="6E855367"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0BDD80F8" w14:textId="77777777" w:rsidR="00635145" w:rsidRDefault="00635145" w:rsidP="00635145">
            <w:pPr>
              <w:jc w:val="right"/>
              <w:rPr>
                <w:rFonts w:ascii="Cambria" w:hAnsi="Cambria" w:cs="Calibri"/>
              </w:rPr>
            </w:pPr>
            <w:r>
              <w:rPr>
                <w:rFonts w:ascii="Cambria" w:hAnsi="Cambria" w:cs="Calibri"/>
                <w:sz w:val="22"/>
                <w:szCs w:val="22"/>
              </w:rPr>
              <w:t>126.6</w:t>
            </w:r>
          </w:p>
        </w:tc>
        <w:tc>
          <w:tcPr>
            <w:tcW w:w="244" w:type="pct"/>
            <w:shd w:val="clear" w:color="auto" w:fill="auto"/>
            <w:noWrap/>
            <w:vAlign w:val="bottom"/>
            <w:hideMark/>
          </w:tcPr>
          <w:p w14:paraId="4BA968F5" w14:textId="77777777" w:rsidR="00635145" w:rsidRDefault="00635145" w:rsidP="00635145">
            <w:pPr>
              <w:jc w:val="right"/>
              <w:rPr>
                <w:rFonts w:ascii="Cambria" w:hAnsi="Cambria" w:cs="Calibri"/>
              </w:rPr>
            </w:pPr>
            <w:r>
              <w:rPr>
                <w:rFonts w:ascii="Cambria" w:hAnsi="Cambria" w:cs="Calibri"/>
                <w:sz w:val="22"/>
                <w:szCs w:val="22"/>
              </w:rPr>
              <w:t>135.9</w:t>
            </w:r>
          </w:p>
        </w:tc>
        <w:tc>
          <w:tcPr>
            <w:tcW w:w="245" w:type="pct"/>
            <w:gridSpan w:val="2"/>
            <w:tcBorders>
              <w:right w:val="single" w:sz="4" w:space="0" w:color="auto"/>
            </w:tcBorders>
            <w:shd w:val="clear" w:color="auto" w:fill="auto"/>
            <w:noWrap/>
            <w:vAlign w:val="bottom"/>
            <w:hideMark/>
          </w:tcPr>
          <w:p w14:paraId="3D2C680E"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6BA0ADE3" w14:textId="77777777" w:rsidR="00635145" w:rsidRDefault="00635145" w:rsidP="00635145">
            <w:pPr>
              <w:jc w:val="right"/>
              <w:rPr>
                <w:rFonts w:ascii="Cambria" w:hAnsi="Cambria" w:cs="Calibri"/>
              </w:rPr>
            </w:pPr>
            <w:r>
              <w:rPr>
                <w:rFonts w:ascii="Cambria" w:hAnsi="Cambria" w:cs="Calibri"/>
                <w:sz w:val="22"/>
                <w:szCs w:val="22"/>
              </w:rPr>
              <w:t>138.6</w:t>
            </w:r>
          </w:p>
        </w:tc>
        <w:tc>
          <w:tcPr>
            <w:tcW w:w="244" w:type="pct"/>
            <w:shd w:val="clear" w:color="auto" w:fill="auto"/>
            <w:noWrap/>
            <w:vAlign w:val="bottom"/>
            <w:hideMark/>
          </w:tcPr>
          <w:p w14:paraId="0E3BBE47" w14:textId="77777777" w:rsidR="00635145" w:rsidRDefault="00635145" w:rsidP="00635145">
            <w:pPr>
              <w:jc w:val="right"/>
              <w:rPr>
                <w:rFonts w:ascii="Cambria" w:hAnsi="Cambria" w:cs="Calibri"/>
              </w:rPr>
            </w:pPr>
            <w:r>
              <w:rPr>
                <w:rFonts w:ascii="Cambria" w:hAnsi="Cambria" w:cs="Calibri"/>
                <w:sz w:val="22"/>
                <w:szCs w:val="22"/>
              </w:rPr>
              <w:t>130.7</w:t>
            </w:r>
          </w:p>
        </w:tc>
        <w:tc>
          <w:tcPr>
            <w:tcW w:w="272" w:type="pct"/>
            <w:gridSpan w:val="2"/>
            <w:tcBorders>
              <w:right w:val="single" w:sz="4" w:space="0" w:color="auto"/>
            </w:tcBorders>
            <w:shd w:val="clear" w:color="auto" w:fill="auto"/>
            <w:noWrap/>
            <w:vAlign w:val="bottom"/>
            <w:hideMark/>
          </w:tcPr>
          <w:p w14:paraId="24FF50FC"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71D286F2" w14:textId="77777777" w:rsidR="00635145" w:rsidRDefault="00635145" w:rsidP="00635145">
            <w:pPr>
              <w:jc w:val="right"/>
              <w:rPr>
                <w:rFonts w:ascii="Cambria" w:hAnsi="Cambria" w:cs="Calibri"/>
              </w:rPr>
            </w:pPr>
            <w:r>
              <w:rPr>
                <w:rFonts w:ascii="Cambria" w:hAnsi="Cambria" w:cs="Calibri"/>
                <w:sz w:val="22"/>
                <w:szCs w:val="22"/>
              </w:rPr>
              <w:t>135.1</w:t>
            </w:r>
          </w:p>
        </w:tc>
        <w:tc>
          <w:tcPr>
            <w:tcW w:w="267" w:type="pct"/>
            <w:gridSpan w:val="2"/>
            <w:shd w:val="clear" w:color="auto" w:fill="auto"/>
            <w:noWrap/>
            <w:vAlign w:val="bottom"/>
            <w:hideMark/>
          </w:tcPr>
          <w:p w14:paraId="348FE2FB" w14:textId="77777777" w:rsidR="00635145" w:rsidRDefault="00635145" w:rsidP="00635145">
            <w:pPr>
              <w:jc w:val="right"/>
              <w:rPr>
                <w:rFonts w:ascii="Cambria" w:hAnsi="Cambria" w:cs="Calibri"/>
              </w:rPr>
            </w:pPr>
            <w:r>
              <w:rPr>
                <w:rFonts w:ascii="Cambria" w:hAnsi="Cambria" w:cs="Calibri"/>
                <w:sz w:val="22"/>
                <w:szCs w:val="22"/>
              </w:rPr>
              <w:t>122.0</w:t>
            </w:r>
          </w:p>
        </w:tc>
        <w:tc>
          <w:tcPr>
            <w:tcW w:w="268" w:type="pct"/>
            <w:tcBorders>
              <w:right w:val="single" w:sz="4" w:space="0" w:color="auto"/>
            </w:tcBorders>
            <w:shd w:val="clear" w:color="auto" w:fill="auto"/>
            <w:noWrap/>
            <w:vAlign w:val="bottom"/>
            <w:hideMark/>
          </w:tcPr>
          <w:p w14:paraId="0F0394C6"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176F1E63" w14:textId="77777777" w:rsidR="00635145" w:rsidRDefault="00635145" w:rsidP="00635145">
            <w:pPr>
              <w:jc w:val="right"/>
              <w:rPr>
                <w:rFonts w:ascii="Cambria" w:hAnsi="Cambria" w:cs="Calibri"/>
              </w:rPr>
            </w:pPr>
            <w:r>
              <w:rPr>
                <w:rFonts w:ascii="Cambria" w:hAnsi="Cambria" w:cs="Calibri"/>
                <w:sz w:val="22"/>
                <w:szCs w:val="22"/>
              </w:rPr>
              <w:t>140.0</w:t>
            </w:r>
          </w:p>
        </w:tc>
        <w:tc>
          <w:tcPr>
            <w:tcW w:w="251" w:type="pct"/>
            <w:gridSpan w:val="2"/>
            <w:shd w:val="clear" w:color="auto" w:fill="auto"/>
            <w:noWrap/>
            <w:vAlign w:val="bottom"/>
            <w:hideMark/>
          </w:tcPr>
          <w:p w14:paraId="1CED871F" w14:textId="77777777" w:rsidR="00635145" w:rsidRDefault="00635145" w:rsidP="00635145">
            <w:pPr>
              <w:jc w:val="right"/>
              <w:rPr>
                <w:rFonts w:ascii="Cambria" w:hAnsi="Cambria" w:cs="Calibri"/>
              </w:rPr>
            </w:pPr>
            <w:r>
              <w:rPr>
                <w:rFonts w:ascii="Cambria" w:hAnsi="Cambria" w:cs="Calibri"/>
                <w:sz w:val="22"/>
                <w:szCs w:val="22"/>
              </w:rPr>
              <w:t>144.4</w:t>
            </w:r>
          </w:p>
        </w:tc>
        <w:tc>
          <w:tcPr>
            <w:tcW w:w="236" w:type="pct"/>
            <w:gridSpan w:val="2"/>
            <w:tcBorders>
              <w:right w:val="single" w:sz="4" w:space="0" w:color="auto"/>
            </w:tcBorders>
            <w:shd w:val="clear" w:color="auto" w:fill="auto"/>
            <w:noWrap/>
            <w:vAlign w:val="bottom"/>
            <w:hideMark/>
          </w:tcPr>
          <w:p w14:paraId="5F656ADB"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3CFD422D"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1E36B0E2" w14:textId="4486F83E"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सितम्‍बर</w:t>
            </w:r>
          </w:p>
        </w:tc>
        <w:tc>
          <w:tcPr>
            <w:tcW w:w="236" w:type="pct"/>
            <w:gridSpan w:val="2"/>
            <w:tcBorders>
              <w:left w:val="single" w:sz="4" w:space="0" w:color="auto"/>
            </w:tcBorders>
            <w:shd w:val="clear" w:color="auto" w:fill="auto"/>
            <w:noWrap/>
            <w:vAlign w:val="bottom"/>
            <w:hideMark/>
          </w:tcPr>
          <w:p w14:paraId="332C998E" w14:textId="77777777" w:rsidR="00635145" w:rsidRDefault="00635145" w:rsidP="00635145">
            <w:pPr>
              <w:jc w:val="right"/>
              <w:rPr>
                <w:rFonts w:ascii="Cambria" w:hAnsi="Cambria" w:cs="Calibri"/>
              </w:rPr>
            </w:pPr>
            <w:r>
              <w:rPr>
                <w:rFonts w:ascii="Cambria" w:hAnsi="Cambria" w:cs="Calibri"/>
                <w:sz w:val="22"/>
                <w:szCs w:val="22"/>
              </w:rPr>
              <w:t>120.0</w:t>
            </w:r>
          </w:p>
        </w:tc>
        <w:tc>
          <w:tcPr>
            <w:tcW w:w="236" w:type="pct"/>
            <w:shd w:val="clear" w:color="auto" w:fill="auto"/>
            <w:noWrap/>
            <w:vAlign w:val="bottom"/>
            <w:hideMark/>
          </w:tcPr>
          <w:p w14:paraId="510BB30D" w14:textId="77777777" w:rsidR="00635145" w:rsidRDefault="00635145" w:rsidP="00635145">
            <w:pPr>
              <w:jc w:val="right"/>
              <w:rPr>
                <w:rFonts w:ascii="Cambria" w:hAnsi="Cambria" w:cs="Calibri"/>
              </w:rPr>
            </w:pPr>
            <w:r>
              <w:rPr>
                <w:rFonts w:ascii="Cambria" w:hAnsi="Cambria" w:cs="Calibri"/>
                <w:sz w:val="22"/>
                <w:szCs w:val="22"/>
              </w:rPr>
              <w:t>113.8</w:t>
            </w:r>
          </w:p>
        </w:tc>
        <w:tc>
          <w:tcPr>
            <w:tcW w:w="238" w:type="pct"/>
            <w:tcBorders>
              <w:right w:val="single" w:sz="4" w:space="0" w:color="auto"/>
            </w:tcBorders>
            <w:shd w:val="clear" w:color="auto" w:fill="auto"/>
            <w:noWrap/>
            <w:vAlign w:val="bottom"/>
            <w:hideMark/>
          </w:tcPr>
          <w:p w14:paraId="48E0EB17"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77A7A45F" w14:textId="77777777" w:rsidR="00635145" w:rsidRDefault="00635145" w:rsidP="00635145">
            <w:pPr>
              <w:jc w:val="right"/>
              <w:rPr>
                <w:rFonts w:ascii="Cambria" w:hAnsi="Cambria" w:cs="Calibri"/>
              </w:rPr>
            </w:pPr>
            <w:r>
              <w:rPr>
                <w:rFonts w:ascii="Cambria" w:hAnsi="Cambria" w:cs="Calibri"/>
                <w:sz w:val="22"/>
                <w:szCs w:val="22"/>
              </w:rPr>
              <w:t>115.0</w:t>
            </w:r>
          </w:p>
        </w:tc>
        <w:tc>
          <w:tcPr>
            <w:tcW w:w="244" w:type="pct"/>
            <w:shd w:val="clear" w:color="auto" w:fill="auto"/>
            <w:noWrap/>
            <w:vAlign w:val="bottom"/>
            <w:hideMark/>
          </w:tcPr>
          <w:p w14:paraId="7559DA9A" w14:textId="77777777" w:rsidR="00635145" w:rsidRDefault="00635145" w:rsidP="00635145">
            <w:pPr>
              <w:jc w:val="right"/>
              <w:rPr>
                <w:rFonts w:ascii="Cambria" w:hAnsi="Cambria" w:cs="Calibri"/>
              </w:rPr>
            </w:pPr>
            <w:r>
              <w:rPr>
                <w:rFonts w:ascii="Cambria" w:hAnsi="Cambria" w:cs="Calibri"/>
                <w:sz w:val="22"/>
                <w:szCs w:val="22"/>
              </w:rPr>
              <w:t>91.4</w:t>
            </w:r>
          </w:p>
        </w:tc>
        <w:tc>
          <w:tcPr>
            <w:tcW w:w="247" w:type="pct"/>
            <w:gridSpan w:val="2"/>
            <w:tcBorders>
              <w:right w:val="single" w:sz="4" w:space="0" w:color="auto"/>
            </w:tcBorders>
            <w:shd w:val="clear" w:color="auto" w:fill="auto"/>
            <w:noWrap/>
            <w:vAlign w:val="bottom"/>
            <w:hideMark/>
          </w:tcPr>
          <w:p w14:paraId="13243D29"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704B0111" w14:textId="77777777" w:rsidR="00635145" w:rsidRDefault="00635145" w:rsidP="00635145">
            <w:pPr>
              <w:jc w:val="right"/>
              <w:rPr>
                <w:rFonts w:ascii="Cambria" w:hAnsi="Cambria" w:cs="Calibri"/>
              </w:rPr>
            </w:pPr>
            <w:r>
              <w:rPr>
                <w:rFonts w:ascii="Cambria" w:hAnsi="Cambria" w:cs="Calibri"/>
                <w:sz w:val="22"/>
                <w:szCs w:val="22"/>
              </w:rPr>
              <w:t>125.6</w:t>
            </w:r>
          </w:p>
        </w:tc>
        <w:tc>
          <w:tcPr>
            <w:tcW w:w="244" w:type="pct"/>
            <w:shd w:val="clear" w:color="auto" w:fill="auto"/>
            <w:noWrap/>
            <w:vAlign w:val="bottom"/>
            <w:hideMark/>
          </w:tcPr>
          <w:p w14:paraId="0874EBB4" w14:textId="77777777" w:rsidR="00635145" w:rsidRDefault="00635145" w:rsidP="00635145">
            <w:pPr>
              <w:jc w:val="right"/>
              <w:rPr>
                <w:rFonts w:ascii="Cambria" w:hAnsi="Cambria" w:cs="Calibri"/>
              </w:rPr>
            </w:pPr>
            <w:r>
              <w:rPr>
                <w:rFonts w:ascii="Cambria" w:hAnsi="Cambria" w:cs="Calibri"/>
                <w:sz w:val="22"/>
                <w:szCs w:val="22"/>
              </w:rPr>
              <w:t>134.1</w:t>
            </w:r>
          </w:p>
        </w:tc>
        <w:tc>
          <w:tcPr>
            <w:tcW w:w="245" w:type="pct"/>
            <w:gridSpan w:val="2"/>
            <w:tcBorders>
              <w:right w:val="single" w:sz="4" w:space="0" w:color="auto"/>
            </w:tcBorders>
            <w:shd w:val="clear" w:color="auto" w:fill="auto"/>
            <w:noWrap/>
            <w:vAlign w:val="bottom"/>
            <w:hideMark/>
          </w:tcPr>
          <w:p w14:paraId="08831C0E"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28D7F963" w14:textId="77777777" w:rsidR="00635145" w:rsidRDefault="00635145" w:rsidP="00635145">
            <w:pPr>
              <w:jc w:val="right"/>
              <w:rPr>
                <w:rFonts w:ascii="Cambria" w:hAnsi="Cambria" w:cs="Calibri"/>
              </w:rPr>
            </w:pPr>
            <w:r>
              <w:rPr>
                <w:rFonts w:ascii="Cambria" w:hAnsi="Cambria" w:cs="Calibri"/>
                <w:sz w:val="22"/>
                <w:szCs w:val="22"/>
              </w:rPr>
              <w:t>137.2</w:t>
            </w:r>
          </w:p>
        </w:tc>
        <w:tc>
          <w:tcPr>
            <w:tcW w:w="244" w:type="pct"/>
            <w:shd w:val="clear" w:color="auto" w:fill="auto"/>
            <w:noWrap/>
            <w:vAlign w:val="bottom"/>
            <w:hideMark/>
          </w:tcPr>
          <w:p w14:paraId="00871C91" w14:textId="77777777" w:rsidR="00635145" w:rsidRDefault="00635145" w:rsidP="00635145">
            <w:pPr>
              <w:jc w:val="right"/>
              <w:rPr>
                <w:rFonts w:ascii="Cambria" w:hAnsi="Cambria" w:cs="Calibri"/>
              </w:rPr>
            </w:pPr>
            <w:r>
              <w:rPr>
                <w:rFonts w:ascii="Cambria" w:hAnsi="Cambria" w:cs="Calibri"/>
                <w:sz w:val="22"/>
                <w:szCs w:val="22"/>
              </w:rPr>
              <w:t>127.6</w:t>
            </w:r>
          </w:p>
        </w:tc>
        <w:tc>
          <w:tcPr>
            <w:tcW w:w="272" w:type="pct"/>
            <w:gridSpan w:val="2"/>
            <w:tcBorders>
              <w:right w:val="single" w:sz="4" w:space="0" w:color="auto"/>
            </w:tcBorders>
            <w:shd w:val="clear" w:color="auto" w:fill="auto"/>
            <w:noWrap/>
            <w:vAlign w:val="bottom"/>
            <w:hideMark/>
          </w:tcPr>
          <w:p w14:paraId="5A5F92BB"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1F8D08A6" w14:textId="77777777" w:rsidR="00635145" w:rsidRDefault="00635145" w:rsidP="00635145">
            <w:pPr>
              <w:jc w:val="right"/>
              <w:rPr>
                <w:rFonts w:ascii="Cambria" w:hAnsi="Cambria" w:cs="Calibri"/>
              </w:rPr>
            </w:pPr>
            <w:r>
              <w:rPr>
                <w:rFonts w:ascii="Cambria" w:hAnsi="Cambria" w:cs="Calibri"/>
                <w:sz w:val="22"/>
                <w:szCs w:val="22"/>
              </w:rPr>
              <w:t>136.9</w:t>
            </w:r>
          </w:p>
        </w:tc>
        <w:tc>
          <w:tcPr>
            <w:tcW w:w="267" w:type="pct"/>
            <w:gridSpan w:val="2"/>
            <w:shd w:val="clear" w:color="auto" w:fill="auto"/>
            <w:noWrap/>
            <w:vAlign w:val="bottom"/>
            <w:hideMark/>
          </w:tcPr>
          <w:p w14:paraId="009178CA" w14:textId="77777777" w:rsidR="00635145" w:rsidRDefault="00635145" w:rsidP="00635145">
            <w:pPr>
              <w:jc w:val="right"/>
              <w:rPr>
                <w:rFonts w:ascii="Cambria" w:hAnsi="Cambria" w:cs="Calibri"/>
              </w:rPr>
            </w:pPr>
            <w:r>
              <w:rPr>
                <w:rFonts w:ascii="Cambria" w:hAnsi="Cambria" w:cs="Calibri"/>
                <w:sz w:val="22"/>
                <w:szCs w:val="22"/>
              </w:rPr>
              <w:t>122.5</w:t>
            </w:r>
          </w:p>
        </w:tc>
        <w:tc>
          <w:tcPr>
            <w:tcW w:w="268" w:type="pct"/>
            <w:tcBorders>
              <w:right w:val="single" w:sz="4" w:space="0" w:color="auto"/>
            </w:tcBorders>
            <w:shd w:val="clear" w:color="auto" w:fill="auto"/>
            <w:noWrap/>
            <w:vAlign w:val="bottom"/>
            <w:hideMark/>
          </w:tcPr>
          <w:p w14:paraId="67D37E80"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37A8D948" w14:textId="77777777" w:rsidR="00635145" w:rsidRDefault="00635145" w:rsidP="00635145">
            <w:pPr>
              <w:jc w:val="right"/>
              <w:rPr>
                <w:rFonts w:ascii="Cambria" w:hAnsi="Cambria" w:cs="Calibri"/>
              </w:rPr>
            </w:pPr>
            <w:r>
              <w:rPr>
                <w:rFonts w:ascii="Cambria" w:hAnsi="Cambria" w:cs="Calibri"/>
                <w:sz w:val="22"/>
                <w:szCs w:val="22"/>
              </w:rPr>
              <w:t>145.6</w:t>
            </w:r>
          </w:p>
        </w:tc>
        <w:tc>
          <w:tcPr>
            <w:tcW w:w="251" w:type="pct"/>
            <w:gridSpan w:val="2"/>
            <w:shd w:val="clear" w:color="auto" w:fill="auto"/>
            <w:noWrap/>
            <w:vAlign w:val="bottom"/>
            <w:hideMark/>
          </w:tcPr>
          <w:p w14:paraId="63A469DC" w14:textId="77777777" w:rsidR="00635145" w:rsidRDefault="00635145" w:rsidP="00635145">
            <w:pPr>
              <w:jc w:val="right"/>
              <w:rPr>
                <w:rFonts w:ascii="Cambria" w:hAnsi="Cambria" w:cs="Calibri"/>
              </w:rPr>
            </w:pPr>
            <w:r>
              <w:rPr>
                <w:rFonts w:ascii="Cambria" w:hAnsi="Cambria" w:cs="Calibri"/>
                <w:sz w:val="22"/>
                <w:szCs w:val="22"/>
              </w:rPr>
              <w:t>144.0</w:t>
            </w:r>
          </w:p>
        </w:tc>
        <w:tc>
          <w:tcPr>
            <w:tcW w:w="236" w:type="pct"/>
            <w:gridSpan w:val="2"/>
            <w:tcBorders>
              <w:right w:val="single" w:sz="4" w:space="0" w:color="auto"/>
            </w:tcBorders>
            <w:shd w:val="clear" w:color="auto" w:fill="auto"/>
            <w:noWrap/>
            <w:vAlign w:val="bottom"/>
            <w:hideMark/>
          </w:tcPr>
          <w:p w14:paraId="357DFA6F"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20ECA323"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5AE0879F" w14:textId="34DF60DB"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अक्‍तूबर</w:t>
            </w:r>
          </w:p>
        </w:tc>
        <w:tc>
          <w:tcPr>
            <w:tcW w:w="236" w:type="pct"/>
            <w:gridSpan w:val="2"/>
            <w:tcBorders>
              <w:left w:val="single" w:sz="4" w:space="0" w:color="auto"/>
            </w:tcBorders>
            <w:shd w:val="clear" w:color="auto" w:fill="auto"/>
            <w:noWrap/>
            <w:vAlign w:val="bottom"/>
            <w:hideMark/>
          </w:tcPr>
          <w:p w14:paraId="72BFBF57" w14:textId="77777777" w:rsidR="00635145" w:rsidRDefault="00635145" w:rsidP="00635145">
            <w:pPr>
              <w:jc w:val="right"/>
              <w:rPr>
                <w:rFonts w:ascii="Cambria" w:hAnsi="Cambria" w:cs="Calibri"/>
              </w:rPr>
            </w:pPr>
            <w:r>
              <w:rPr>
                <w:rFonts w:ascii="Cambria" w:hAnsi="Cambria" w:cs="Calibri"/>
                <w:sz w:val="22"/>
                <w:szCs w:val="22"/>
              </w:rPr>
              <w:t>129.5</w:t>
            </w:r>
          </w:p>
        </w:tc>
        <w:tc>
          <w:tcPr>
            <w:tcW w:w="236" w:type="pct"/>
            <w:shd w:val="clear" w:color="auto" w:fill="auto"/>
            <w:noWrap/>
            <w:vAlign w:val="bottom"/>
            <w:hideMark/>
          </w:tcPr>
          <w:p w14:paraId="411C71FA" w14:textId="77777777" w:rsidR="00635145" w:rsidRDefault="00635145" w:rsidP="00635145">
            <w:pPr>
              <w:jc w:val="right"/>
              <w:rPr>
                <w:rFonts w:ascii="Cambria" w:hAnsi="Cambria" w:cs="Calibri"/>
              </w:rPr>
            </w:pPr>
            <w:r>
              <w:rPr>
                <w:rFonts w:ascii="Cambria" w:hAnsi="Cambria" w:cs="Calibri"/>
                <w:sz w:val="22"/>
                <w:szCs w:val="22"/>
              </w:rPr>
              <w:t>121.7</w:t>
            </w:r>
          </w:p>
        </w:tc>
        <w:tc>
          <w:tcPr>
            <w:tcW w:w="238" w:type="pct"/>
            <w:tcBorders>
              <w:right w:val="single" w:sz="4" w:space="0" w:color="auto"/>
            </w:tcBorders>
            <w:shd w:val="clear" w:color="auto" w:fill="auto"/>
            <w:noWrap/>
            <w:vAlign w:val="bottom"/>
            <w:hideMark/>
          </w:tcPr>
          <w:p w14:paraId="7B4D69F2"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63E658DB" w14:textId="77777777" w:rsidR="00635145" w:rsidRDefault="00635145" w:rsidP="00635145">
            <w:pPr>
              <w:jc w:val="right"/>
              <w:rPr>
                <w:rFonts w:ascii="Cambria" w:hAnsi="Cambria" w:cs="Calibri"/>
              </w:rPr>
            </w:pPr>
            <w:r>
              <w:rPr>
                <w:rFonts w:ascii="Cambria" w:hAnsi="Cambria" w:cs="Calibri"/>
                <w:sz w:val="22"/>
                <w:szCs w:val="22"/>
              </w:rPr>
              <w:t>114.1</w:t>
            </w:r>
          </w:p>
        </w:tc>
        <w:tc>
          <w:tcPr>
            <w:tcW w:w="244" w:type="pct"/>
            <w:shd w:val="clear" w:color="auto" w:fill="auto"/>
            <w:noWrap/>
            <w:vAlign w:val="bottom"/>
            <w:hideMark/>
          </w:tcPr>
          <w:p w14:paraId="16EBB1C9" w14:textId="77777777" w:rsidR="00635145" w:rsidRDefault="00635145" w:rsidP="00635145">
            <w:pPr>
              <w:jc w:val="right"/>
              <w:rPr>
                <w:rFonts w:ascii="Cambria" w:hAnsi="Cambria" w:cs="Calibri"/>
              </w:rPr>
            </w:pPr>
            <w:r>
              <w:rPr>
                <w:rFonts w:ascii="Cambria" w:hAnsi="Cambria" w:cs="Calibri"/>
                <w:sz w:val="22"/>
                <w:szCs w:val="22"/>
              </w:rPr>
              <w:t>88.5</w:t>
            </w:r>
          </w:p>
        </w:tc>
        <w:tc>
          <w:tcPr>
            <w:tcW w:w="247" w:type="pct"/>
            <w:gridSpan w:val="2"/>
            <w:tcBorders>
              <w:right w:val="single" w:sz="4" w:space="0" w:color="auto"/>
            </w:tcBorders>
            <w:shd w:val="clear" w:color="auto" w:fill="auto"/>
            <w:noWrap/>
            <w:vAlign w:val="bottom"/>
            <w:hideMark/>
          </w:tcPr>
          <w:p w14:paraId="6B1038E5"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686390F7" w14:textId="77777777" w:rsidR="00635145" w:rsidRDefault="00635145" w:rsidP="00635145">
            <w:pPr>
              <w:jc w:val="right"/>
              <w:rPr>
                <w:rFonts w:ascii="Cambria" w:hAnsi="Cambria" w:cs="Calibri"/>
              </w:rPr>
            </w:pPr>
            <w:r>
              <w:rPr>
                <w:rFonts w:ascii="Cambria" w:hAnsi="Cambria" w:cs="Calibri"/>
                <w:sz w:val="22"/>
                <w:szCs w:val="22"/>
              </w:rPr>
              <w:t>125.5</w:t>
            </w:r>
          </w:p>
        </w:tc>
        <w:tc>
          <w:tcPr>
            <w:tcW w:w="244" w:type="pct"/>
            <w:shd w:val="clear" w:color="auto" w:fill="auto"/>
            <w:noWrap/>
            <w:vAlign w:val="bottom"/>
            <w:hideMark/>
          </w:tcPr>
          <w:p w14:paraId="4EBD4399" w14:textId="77777777" w:rsidR="00635145" w:rsidRDefault="00635145" w:rsidP="00635145">
            <w:pPr>
              <w:jc w:val="right"/>
              <w:rPr>
                <w:rFonts w:ascii="Cambria" w:hAnsi="Cambria" w:cs="Calibri"/>
              </w:rPr>
            </w:pPr>
            <w:r>
              <w:rPr>
                <w:rFonts w:ascii="Cambria" w:hAnsi="Cambria" w:cs="Calibri"/>
                <w:sz w:val="22"/>
                <w:szCs w:val="22"/>
              </w:rPr>
              <w:t>136.4</w:t>
            </w:r>
          </w:p>
        </w:tc>
        <w:tc>
          <w:tcPr>
            <w:tcW w:w="245" w:type="pct"/>
            <w:gridSpan w:val="2"/>
            <w:tcBorders>
              <w:right w:val="single" w:sz="4" w:space="0" w:color="auto"/>
            </w:tcBorders>
            <w:shd w:val="clear" w:color="auto" w:fill="auto"/>
            <w:noWrap/>
            <w:vAlign w:val="bottom"/>
            <w:hideMark/>
          </w:tcPr>
          <w:p w14:paraId="4DD725B0"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51CDBA5C" w14:textId="77777777" w:rsidR="00635145" w:rsidRDefault="00635145" w:rsidP="00635145">
            <w:pPr>
              <w:jc w:val="right"/>
              <w:rPr>
                <w:rFonts w:ascii="Cambria" w:hAnsi="Cambria" w:cs="Calibri"/>
              </w:rPr>
            </w:pPr>
            <w:r>
              <w:rPr>
                <w:rFonts w:ascii="Cambria" w:hAnsi="Cambria" w:cs="Calibri"/>
                <w:sz w:val="22"/>
                <w:szCs w:val="22"/>
              </w:rPr>
              <w:t>143.9</w:t>
            </w:r>
          </w:p>
        </w:tc>
        <w:tc>
          <w:tcPr>
            <w:tcW w:w="244" w:type="pct"/>
            <w:shd w:val="clear" w:color="auto" w:fill="auto"/>
            <w:noWrap/>
            <w:vAlign w:val="bottom"/>
            <w:hideMark/>
          </w:tcPr>
          <w:p w14:paraId="5C734B10" w14:textId="77777777" w:rsidR="00635145" w:rsidRDefault="00635145" w:rsidP="00635145">
            <w:pPr>
              <w:jc w:val="right"/>
              <w:rPr>
                <w:rFonts w:ascii="Cambria" w:hAnsi="Cambria" w:cs="Calibri"/>
              </w:rPr>
            </w:pPr>
            <w:r>
              <w:rPr>
                <w:rFonts w:ascii="Cambria" w:hAnsi="Cambria" w:cs="Calibri"/>
                <w:sz w:val="22"/>
                <w:szCs w:val="22"/>
              </w:rPr>
              <w:t>129.9</w:t>
            </w:r>
          </w:p>
        </w:tc>
        <w:tc>
          <w:tcPr>
            <w:tcW w:w="272" w:type="pct"/>
            <w:gridSpan w:val="2"/>
            <w:tcBorders>
              <w:right w:val="single" w:sz="4" w:space="0" w:color="auto"/>
            </w:tcBorders>
            <w:shd w:val="clear" w:color="auto" w:fill="auto"/>
            <w:noWrap/>
            <w:vAlign w:val="bottom"/>
            <w:hideMark/>
          </w:tcPr>
          <w:p w14:paraId="4E139761"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60A333A9" w14:textId="77777777" w:rsidR="00635145" w:rsidRDefault="00635145" w:rsidP="00635145">
            <w:pPr>
              <w:jc w:val="right"/>
              <w:rPr>
                <w:rFonts w:ascii="Cambria" w:hAnsi="Cambria" w:cs="Calibri"/>
              </w:rPr>
            </w:pPr>
            <w:r>
              <w:rPr>
                <w:rFonts w:ascii="Cambria" w:hAnsi="Cambria" w:cs="Calibri"/>
                <w:sz w:val="22"/>
                <w:szCs w:val="22"/>
              </w:rPr>
              <w:t>139.7</w:t>
            </w:r>
          </w:p>
        </w:tc>
        <w:tc>
          <w:tcPr>
            <w:tcW w:w="267" w:type="pct"/>
            <w:gridSpan w:val="2"/>
            <w:shd w:val="clear" w:color="auto" w:fill="auto"/>
            <w:noWrap/>
            <w:vAlign w:val="bottom"/>
            <w:hideMark/>
          </w:tcPr>
          <w:p w14:paraId="7001C8E9" w14:textId="77777777" w:rsidR="00635145" w:rsidRDefault="00635145" w:rsidP="00635145">
            <w:pPr>
              <w:jc w:val="right"/>
              <w:rPr>
                <w:rFonts w:ascii="Cambria" w:hAnsi="Cambria" w:cs="Calibri"/>
              </w:rPr>
            </w:pPr>
            <w:r>
              <w:rPr>
                <w:rFonts w:ascii="Cambria" w:hAnsi="Cambria" w:cs="Calibri"/>
                <w:sz w:val="22"/>
                <w:szCs w:val="22"/>
              </w:rPr>
              <w:t>113.3</w:t>
            </w:r>
          </w:p>
        </w:tc>
        <w:tc>
          <w:tcPr>
            <w:tcW w:w="268" w:type="pct"/>
            <w:tcBorders>
              <w:right w:val="single" w:sz="4" w:space="0" w:color="auto"/>
            </w:tcBorders>
            <w:shd w:val="clear" w:color="auto" w:fill="auto"/>
            <w:noWrap/>
            <w:vAlign w:val="bottom"/>
            <w:hideMark/>
          </w:tcPr>
          <w:p w14:paraId="0F858FC7"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11E985F6" w14:textId="77777777" w:rsidR="00635145" w:rsidRDefault="00635145" w:rsidP="00635145">
            <w:pPr>
              <w:jc w:val="right"/>
              <w:rPr>
                <w:rFonts w:ascii="Cambria" w:hAnsi="Cambria" w:cs="Calibri"/>
              </w:rPr>
            </w:pPr>
            <w:r>
              <w:rPr>
                <w:rFonts w:ascii="Cambria" w:hAnsi="Cambria" w:cs="Calibri"/>
                <w:sz w:val="22"/>
                <w:szCs w:val="22"/>
              </w:rPr>
              <w:t>143.4</w:t>
            </w:r>
          </w:p>
        </w:tc>
        <w:tc>
          <w:tcPr>
            <w:tcW w:w="251" w:type="pct"/>
            <w:gridSpan w:val="2"/>
            <w:shd w:val="clear" w:color="auto" w:fill="auto"/>
            <w:noWrap/>
            <w:vAlign w:val="bottom"/>
            <w:hideMark/>
          </w:tcPr>
          <w:p w14:paraId="46C4D87A" w14:textId="77777777" w:rsidR="00635145" w:rsidRDefault="00635145" w:rsidP="00635145">
            <w:pPr>
              <w:jc w:val="right"/>
              <w:rPr>
                <w:rFonts w:ascii="Cambria" w:hAnsi="Cambria" w:cs="Calibri"/>
              </w:rPr>
            </w:pPr>
            <w:r>
              <w:rPr>
                <w:rFonts w:ascii="Cambria" w:hAnsi="Cambria" w:cs="Calibri"/>
                <w:sz w:val="22"/>
                <w:szCs w:val="22"/>
              </w:rPr>
              <w:t>138.6</w:t>
            </w:r>
          </w:p>
        </w:tc>
        <w:tc>
          <w:tcPr>
            <w:tcW w:w="236" w:type="pct"/>
            <w:gridSpan w:val="2"/>
            <w:tcBorders>
              <w:right w:val="single" w:sz="4" w:space="0" w:color="auto"/>
            </w:tcBorders>
            <w:shd w:val="clear" w:color="auto" w:fill="auto"/>
            <w:noWrap/>
            <w:vAlign w:val="bottom"/>
            <w:hideMark/>
          </w:tcPr>
          <w:p w14:paraId="08B19D4F"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6027CF6F"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313B3B79" w14:textId="4FED1300"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नवंबर</w:t>
            </w:r>
          </w:p>
        </w:tc>
        <w:tc>
          <w:tcPr>
            <w:tcW w:w="236" w:type="pct"/>
            <w:gridSpan w:val="2"/>
            <w:tcBorders>
              <w:left w:val="single" w:sz="4" w:space="0" w:color="auto"/>
            </w:tcBorders>
            <w:shd w:val="clear" w:color="auto" w:fill="auto"/>
            <w:noWrap/>
            <w:vAlign w:val="bottom"/>
            <w:hideMark/>
          </w:tcPr>
          <w:p w14:paraId="48656EEB" w14:textId="77777777" w:rsidR="00635145" w:rsidRDefault="00635145" w:rsidP="00635145">
            <w:pPr>
              <w:jc w:val="right"/>
              <w:rPr>
                <w:rFonts w:ascii="Cambria" w:hAnsi="Cambria" w:cs="Calibri"/>
              </w:rPr>
            </w:pPr>
            <w:r>
              <w:rPr>
                <w:rFonts w:ascii="Cambria" w:hAnsi="Cambria" w:cs="Calibri"/>
                <w:sz w:val="22"/>
                <w:szCs w:val="22"/>
              </w:rPr>
              <w:t>124.8</w:t>
            </w:r>
          </w:p>
        </w:tc>
        <w:tc>
          <w:tcPr>
            <w:tcW w:w="236" w:type="pct"/>
            <w:shd w:val="clear" w:color="auto" w:fill="auto"/>
            <w:noWrap/>
            <w:vAlign w:val="bottom"/>
            <w:hideMark/>
          </w:tcPr>
          <w:p w14:paraId="765CFEAA" w14:textId="77777777" w:rsidR="00635145" w:rsidRDefault="00635145" w:rsidP="00635145">
            <w:pPr>
              <w:jc w:val="right"/>
              <w:rPr>
                <w:rFonts w:ascii="Cambria" w:hAnsi="Cambria" w:cs="Calibri"/>
              </w:rPr>
            </w:pPr>
            <w:r>
              <w:rPr>
                <w:rFonts w:ascii="Cambria" w:hAnsi="Cambria" w:cs="Calibri"/>
                <w:sz w:val="22"/>
                <w:szCs w:val="22"/>
              </w:rPr>
              <w:t>124.5</w:t>
            </w:r>
          </w:p>
        </w:tc>
        <w:tc>
          <w:tcPr>
            <w:tcW w:w="238" w:type="pct"/>
            <w:tcBorders>
              <w:right w:val="single" w:sz="4" w:space="0" w:color="auto"/>
            </w:tcBorders>
            <w:shd w:val="clear" w:color="auto" w:fill="auto"/>
            <w:noWrap/>
            <w:vAlign w:val="bottom"/>
            <w:hideMark/>
          </w:tcPr>
          <w:p w14:paraId="68A2C308"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4720ECBD" w14:textId="77777777" w:rsidR="00635145" w:rsidRDefault="00635145" w:rsidP="00635145">
            <w:pPr>
              <w:jc w:val="right"/>
              <w:rPr>
                <w:rFonts w:ascii="Cambria" w:hAnsi="Cambria" w:cs="Calibri"/>
              </w:rPr>
            </w:pPr>
            <w:r>
              <w:rPr>
                <w:rFonts w:ascii="Cambria" w:hAnsi="Cambria" w:cs="Calibri"/>
                <w:sz w:val="22"/>
                <w:szCs w:val="22"/>
              </w:rPr>
              <w:t>100.0</w:t>
            </w:r>
          </w:p>
        </w:tc>
        <w:tc>
          <w:tcPr>
            <w:tcW w:w="244" w:type="pct"/>
            <w:shd w:val="clear" w:color="auto" w:fill="auto"/>
            <w:noWrap/>
            <w:vAlign w:val="bottom"/>
            <w:hideMark/>
          </w:tcPr>
          <w:p w14:paraId="5526D88A" w14:textId="77777777" w:rsidR="00635145" w:rsidRDefault="00635145" w:rsidP="00635145">
            <w:pPr>
              <w:jc w:val="right"/>
              <w:rPr>
                <w:rFonts w:ascii="Cambria" w:hAnsi="Cambria" w:cs="Calibri"/>
              </w:rPr>
            </w:pPr>
            <w:r>
              <w:rPr>
                <w:rFonts w:ascii="Cambria" w:hAnsi="Cambria" w:cs="Calibri"/>
                <w:sz w:val="22"/>
                <w:szCs w:val="22"/>
              </w:rPr>
              <w:t>91.1</w:t>
            </w:r>
          </w:p>
        </w:tc>
        <w:tc>
          <w:tcPr>
            <w:tcW w:w="247" w:type="pct"/>
            <w:gridSpan w:val="2"/>
            <w:tcBorders>
              <w:right w:val="single" w:sz="4" w:space="0" w:color="auto"/>
            </w:tcBorders>
            <w:shd w:val="clear" w:color="auto" w:fill="auto"/>
            <w:noWrap/>
            <w:vAlign w:val="bottom"/>
            <w:hideMark/>
          </w:tcPr>
          <w:p w14:paraId="4E4E03B8"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21F17EAA" w14:textId="77777777" w:rsidR="00635145" w:rsidRDefault="00635145" w:rsidP="00635145">
            <w:pPr>
              <w:jc w:val="right"/>
              <w:rPr>
                <w:rFonts w:ascii="Cambria" w:hAnsi="Cambria" w:cs="Calibri"/>
              </w:rPr>
            </w:pPr>
            <w:r>
              <w:rPr>
                <w:rFonts w:ascii="Cambria" w:hAnsi="Cambria" w:cs="Calibri"/>
                <w:sz w:val="22"/>
                <w:szCs w:val="22"/>
              </w:rPr>
              <w:t>120.2</w:t>
            </w:r>
          </w:p>
        </w:tc>
        <w:tc>
          <w:tcPr>
            <w:tcW w:w="244" w:type="pct"/>
            <w:shd w:val="clear" w:color="auto" w:fill="auto"/>
            <w:noWrap/>
            <w:vAlign w:val="bottom"/>
            <w:hideMark/>
          </w:tcPr>
          <w:p w14:paraId="48950AE9" w14:textId="77777777" w:rsidR="00635145" w:rsidRDefault="00635145" w:rsidP="00635145">
            <w:pPr>
              <w:jc w:val="right"/>
              <w:rPr>
                <w:rFonts w:ascii="Cambria" w:hAnsi="Cambria" w:cs="Calibri"/>
              </w:rPr>
            </w:pPr>
            <w:r>
              <w:rPr>
                <w:rFonts w:ascii="Cambria" w:hAnsi="Cambria" w:cs="Calibri"/>
                <w:sz w:val="22"/>
                <w:szCs w:val="22"/>
              </w:rPr>
              <w:t>140.9</w:t>
            </w:r>
          </w:p>
        </w:tc>
        <w:tc>
          <w:tcPr>
            <w:tcW w:w="245" w:type="pct"/>
            <w:gridSpan w:val="2"/>
            <w:tcBorders>
              <w:right w:val="single" w:sz="4" w:space="0" w:color="auto"/>
            </w:tcBorders>
            <w:shd w:val="clear" w:color="auto" w:fill="auto"/>
            <w:noWrap/>
            <w:vAlign w:val="bottom"/>
            <w:hideMark/>
          </w:tcPr>
          <w:p w14:paraId="18D06D9B"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0F098870" w14:textId="77777777" w:rsidR="00635145" w:rsidRDefault="00635145" w:rsidP="00635145">
            <w:pPr>
              <w:jc w:val="right"/>
              <w:rPr>
                <w:rFonts w:ascii="Cambria" w:hAnsi="Cambria" w:cs="Calibri"/>
              </w:rPr>
            </w:pPr>
            <w:r>
              <w:rPr>
                <w:rFonts w:ascii="Cambria" w:hAnsi="Cambria" w:cs="Calibri"/>
                <w:sz w:val="22"/>
                <w:szCs w:val="22"/>
              </w:rPr>
              <w:t>135.5</w:t>
            </w:r>
          </w:p>
        </w:tc>
        <w:tc>
          <w:tcPr>
            <w:tcW w:w="244" w:type="pct"/>
            <w:shd w:val="clear" w:color="auto" w:fill="auto"/>
            <w:noWrap/>
            <w:vAlign w:val="bottom"/>
            <w:hideMark/>
          </w:tcPr>
          <w:p w14:paraId="7BC3DBD8" w14:textId="77777777" w:rsidR="00635145" w:rsidRDefault="00635145" w:rsidP="00635145">
            <w:pPr>
              <w:jc w:val="right"/>
              <w:rPr>
                <w:rFonts w:ascii="Cambria" w:hAnsi="Cambria" w:cs="Calibri"/>
              </w:rPr>
            </w:pPr>
            <w:r>
              <w:rPr>
                <w:rFonts w:ascii="Cambria" w:hAnsi="Cambria" w:cs="Calibri"/>
                <w:sz w:val="22"/>
                <w:szCs w:val="22"/>
              </w:rPr>
              <w:t>134.5</w:t>
            </w:r>
          </w:p>
        </w:tc>
        <w:tc>
          <w:tcPr>
            <w:tcW w:w="272" w:type="pct"/>
            <w:gridSpan w:val="2"/>
            <w:tcBorders>
              <w:right w:val="single" w:sz="4" w:space="0" w:color="auto"/>
            </w:tcBorders>
            <w:shd w:val="clear" w:color="auto" w:fill="auto"/>
            <w:noWrap/>
            <w:vAlign w:val="bottom"/>
            <w:hideMark/>
          </w:tcPr>
          <w:p w14:paraId="23D5DF49"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5EE3CA0F" w14:textId="77777777" w:rsidR="00635145" w:rsidRDefault="00635145" w:rsidP="00635145">
            <w:pPr>
              <w:jc w:val="right"/>
              <w:rPr>
                <w:rFonts w:ascii="Cambria" w:hAnsi="Cambria" w:cs="Calibri"/>
              </w:rPr>
            </w:pPr>
            <w:r>
              <w:rPr>
                <w:rFonts w:ascii="Cambria" w:hAnsi="Cambria" w:cs="Calibri"/>
                <w:sz w:val="22"/>
                <w:szCs w:val="22"/>
              </w:rPr>
              <w:t>118.3</w:t>
            </w:r>
          </w:p>
        </w:tc>
        <w:tc>
          <w:tcPr>
            <w:tcW w:w="267" w:type="pct"/>
            <w:gridSpan w:val="2"/>
            <w:shd w:val="clear" w:color="auto" w:fill="auto"/>
            <w:noWrap/>
            <w:vAlign w:val="bottom"/>
            <w:hideMark/>
          </w:tcPr>
          <w:p w14:paraId="63CB99C8" w14:textId="77777777" w:rsidR="00635145" w:rsidRDefault="00635145" w:rsidP="00635145">
            <w:pPr>
              <w:jc w:val="right"/>
              <w:rPr>
                <w:rFonts w:ascii="Cambria" w:hAnsi="Cambria" w:cs="Calibri"/>
              </w:rPr>
            </w:pPr>
            <w:r>
              <w:rPr>
                <w:rFonts w:ascii="Cambria" w:hAnsi="Cambria" w:cs="Calibri"/>
                <w:sz w:val="22"/>
                <w:szCs w:val="22"/>
              </w:rPr>
              <w:t>116.7</w:t>
            </w:r>
          </w:p>
        </w:tc>
        <w:tc>
          <w:tcPr>
            <w:tcW w:w="268" w:type="pct"/>
            <w:tcBorders>
              <w:right w:val="single" w:sz="4" w:space="0" w:color="auto"/>
            </w:tcBorders>
            <w:shd w:val="clear" w:color="auto" w:fill="auto"/>
            <w:noWrap/>
            <w:vAlign w:val="bottom"/>
            <w:hideMark/>
          </w:tcPr>
          <w:p w14:paraId="14D782EC"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2AC6557A" w14:textId="77777777" w:rsidR="00635145" w:rsidRDefault="00635145" w:rsidP="00635145">
            <w:pPr>
              <w:jc w:val="right"/>
              <w:rPr>
                <w:rFonts w:ascii="Cambria" w:hAnsi="Cambria" w:cs="Calibri"/>
              </w:rPr>
            </w:pPr>
            <w:r>
              <w:rPr>
                <w:rFonts w:ascii="Cambria" w:hAnsi="Cambria" w:cs="Calibri"/>
                <w:sz w:val="22"/>
                <w:szCs w:val="22"/>
              </w:rPr>
              <w:t>148.6</w:t>
            </w:r>
          </w:p>
        </w:tc>
        <w:tc>
          <w:tcPr>
            <w:tcW w:w="251" w:type="pct"/>
            <w:gridSpan w:val="2"/>
            <w:shd w:val="clear" w:color="auto" w:fill="auto"/>
            <w:noWrap/>
            <w:vAlign w:val="bottom"/>
            <w:hideMark/>
          </w:tcPr>
          <w:p w14:paraId="15C9F693" w14:textId="77777777" w:rsidR="00635145" w:rsidRDefault="00635145" w:rsidP="00635145">
            <w:pPr>
              <w:jc w:val="right"/>
              <w:rPr>
                <w:rFonts w:ascii="Cambria" w:hAnsi="Cambria" w:cs="Calibri"/>
              </w:rPr>
            </w:pPr>
            <w:r>
              <w:rPr>
                <w:rFonts w:ascii="Cambria" w:hAnsi="Cambria" w:cs="Calibri"/>
                <w:sz w:val="22"/>
                <w:szCs w:val="22"/>
              </w:rPr>
              <w:t>150.2</w:t>
            </w:r>
          </w:p>
        </w:tc>
        <w:tc>
          <w:tcPr>
            <w:tcW w:w="236" w:type="pct"/>
            <w:gridSpan w:val="2"/>
            <w:tcBorders>
              <w:right w:val="single" w:sz="4" w:space="0" w:color="auto"/>
            </w:tcBorders>
            <w:shd w:val="clear" w:color="auto" w:fill="auto"/>
            <w:noWrap/>
            <w:vAlign w:val="bottom"/>
            <w:hideMark/>
          </w:tcPr>
          <w:p w14:paraId="0005234C"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58504A9C"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724DB156" w14:textId="4E8EAEE1"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दिसंबर</w:t>
            </w:r>
          </w:p>
        </w:tc>
        <w:tc>
          <w:tcPr>
            <w:tcW w:w="236" w:type="pct"/>
            <w:gridSpan w:val="2"/>
            <w:tcBorders>
              <w:left w:val="single" w:sz="4" w:space="0" w:color="auto"/>
            </w:tcBorders>
            <w:shd w:val="clear" w:color="auto" w:fill="auto"/>
            <w:noWrap/>
            <w:vAlign w:val="bottom"/>
            <w:hideMark/>
          </w:tcPr>
          <w:p w14:paraId="29991A0B" w14:textId="77777777" w:rsidR="00635145" w:rsidRDefault="00635145" w:rsidP="00635145">
            <w:pPr>
              <w:jc w:val="right"/>
              <w:rPr>
                <w:rFonts w:ascii="Cambria" w:hAnsi="Cambria" w:cs="Calibri"/>
              </w:rPr>
            </w:pPr>
            <w:r>
              <w:rPr>
                <w:rFonts w:ascii="Cambria" w:hAnsi="Cambria" w:cs="Calibri"/>
                <w:sz w:val="22"/>
                <w:szCs w:val="22"/>
              </w:rPr>
              <w:t>126.6</w:t>
            </w:r>
          </w:p>
        </w:tc>
        <w:tc>
          <w:tcPr>
            <w:tcW w:w="236" w:type="pct"/>
            <w:shd w:val="clear" w:color="auto" w:fill="auto"/>
            <w:noWrap/>
            <w:vAlign w:val="bottom"/>
            <w:hideMark/>
          </w:tcPr>
          <w:p w14:paraId="7188DDC0" w14:textId="77777777" w:rsidR="00635145" w:rsidRDefault="00635145" w:rsidP="00635145">
            <w:pPr>
              <w:jc w:val="right"/>
              <w:rPr>
                <w:rFonts w:ascii="Cambria" w:hAnsi="Cambria" w:cs="Calibri"/>
              </w:rPr>
            </w:pPr>
            <w:r>
              <w:rPr>
                <w:rFonts w:ascii="Cambria" w:hAnsi="Cambria" w:cs="Calibri"/>
                <w:sz w:val="22"/>
                <w:szCs w:val="22"/>
              </w:rPr>
              <w:t>129.6</w:t>
            </w:r>
          </w:p>
        </w:tc>
        <w:tc>
          <w:tcPr>
            <w:tcW w:w="238" w:type="pct"/>
            <w:tcBorders>
              <w:right w:val="single" w:sz="4" w:space="0" w:color="auto"/>
            </w:tcBorders>
            <w:shd w:val="clear" w:color="auto" w:fill="auto"/>
            <w:noWrap/>
            <w:vAlign w:val="bottom"/>
            <w:hideMark/>
          </w:tcPr>
          <w:p w14:paraId="2AB01313"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3FD8915A" w14:textId="77777777" w:rsidR="00635145" w:rsidRDefault="00635145" w:rsidP="00635145">
            <w:pPr>
              <w:jc w:val="right"/>
              <w:rPr>
                <w:rFonts w:ascii="Cambria" w:hAnsi="Cambria" w:cs="Calibri"/>
              </w:rPr>
            </w:pPr>
            <w:r>
              <w:rPr>
                <w:rFonts w:ascii="Cambria" w:hAnsi="Cambria" w:cs="Calibri"/>
                <w:sz w:val="22"/>
                <w:szCs w:val="22"/>
              </w:rPr>
              <w:t>114.7</w:t>
            </w:r>
          </w:p>
        </w:tc>
        <w:tc>
          <w:tcPr>
            <w:tcW w:w="244" w:type="pct"/>
            <w:shd w:val="clear" w:color="auto" w:fill="auto"/>
            <w:noWrap/>
            <w:vAlign w:val="bottom"/>
            <w:hideMark/>
          </w:tcPr>
          <w:p w14:paraId="724CEE2D" w14:textId="77777777" w:rsidR="00635145" w:rsidRDefault="00635145" w:rsidP="00635145">
            <w:pPr>
              <w:jc w:val="right"/>
              <w:rPr>
                <w:rFonts w:ascii="Cambria" w:hAnsi="Cambria" w:cs="Calibri"/>
              </w:rPr>
            </w:pPr>
            <w:r>
              <w:rPr>
                <w:rFonts w:ascii="Cambria" w:hAnsi="Cambria" w:cs="Calibri"/>
                <w:sz w:val="22"/>
                <w:szCs w:val="22"/>
              </w:rPr>
              <w:t>93.7</w:t>
            </w:r>
          </w:p>
        </w:tc>
        <w:tc>
          <w:tcPr>
            <w:tcW w:w="247" w:type="pct"/>
            <w:gridSpan w:val="2"/>
            <w:tcBorders>
              <w:right w:val="single" w:sz="4" w:space="0" w:color="auto"/>
            </w:tcBorders>
            <w:shd w:val="clear" w:color="auto" w:fill="auto"/>
            <w:noWrap/>
            <w:vAlign w:val="bottom"/>
            <w:hideMark/>
          </w:tcPr>
          <w:p w14:paraId="0C5A354D"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7BBB95AC" w14:textId="77777777" w:rsidR="00635145" w:rsidRDefault="00635145" w:rsidP="00635145">
            <w:pPr>
              <w:jc w:val="right"/>
              <w:rPr>
                <w:rFonts w:ascii="Cambria" w:hAnsi="Cambria" w:cs="Calibri"/>
              </w:rPr>
            </w:pPr>
            <w:r>
              <w:rPr>
                <w:rFonts w:ascii="Cambria" w:hAnsi="Cambria" w:cs="Calibri"/>
                <w:sz w:val="22"/>
                <w:szCs w:val="22"/>
              </w:rPr>
              <w:t>129.9</w:t>
            </w:r>
          </w:p>
        </w:tc>
        <w:tc>
          <w:tcPr>
            <w:tcW w:w="244" w:type="pct"/>
            <w:shd w:val="clear" w:color="auto" w:fill="auto"/>
            <w:noWrap/>
            <w:vAlign w:val="bottom"/>
            <w:hideMark/>
          </w:tcPr>
          <w:p w14:paraId="6669EB5B" w14:textId="77777777" w:rsidR="00635145" w:rsidRDefault="00635145" w:rsidP="00635145">
            <w:pPr>
              <w:jc w:val="right"/>
              <w:rPr>
                <w:rFonts w:ascii="Cambria" w:hAnsi="Cambria" w:cs="Calibri"/>
              </w:rPr>
            </w:pPr>
            <w:r>
              <w:rPr>
                <w:rFonts w:ascii="Cambria" w:hAnsi="Cambria" w:cs="Calibri"/>
                <w:sz w:val="22"/>
                <w:szCs w:val="22"/>
              </w:rPr>
              <w:t>146.9</w:t>
            </w:r>
          </w:p>
        </w:tc>
        <w:tc>
          <w:tcPr>
            <w:tcW w:w="245" w:type="pct"/>
            <w:gridSpan w:val="2"/>
            <w:tcBorders>
              <w:right w:val="single" w:sz="4" w:space="0" w:color="auto"/>
            </w:tcBorders>
            <w:shd w:val="clear" w:color="auto" w:fill="auto"/>
            <w:noWrap/>
            <w:vAlign w:val="bottom"/>
            <w:hideMark/>
          </w:tcPr>
          <w:p w14:paraId="0876F647"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56D2AAB4" w14:textId="77777777" w:rsidR="00635145" w:rsidRDefault="00635145" w:rsidP="00635145">
            <w:pPr>
              <w:jc w:val="right"/>
              <w:rPr>
                <w:rFonts w:ascii="Cambria" w:hAnsi="Cambria" w:cs="Calibri"/>
              </w:rPr>
            </w:pPr>
            <w:r>
              <w:rPr>
                <w:rFonts w:ascii="Cambria" w:hAnsi="Cambria" w:cs="Calibri"/>
                <w:sz w:val="22"/>
                <w:szCs w:val="22"/>
              </w:rPr>
              <w:t>146.1</w:t>
            </w:r>
          </w:p>
        </w:tc>
        <w:tc>
          <w:tcPr>
            <w:tcW w:w="244" w:type="pct"/>
            <w:shd w:val="clear" w:color="auto" w:fill="auto"/>
            <w:noWrap/>
            <w:vAlign w:val="bottom"/>
            <w:hideMark/>
          </w:tcPr>
          <w:p w14:paraId="6AEB9BF9" w14:textId="77777777" w:rsidR="00635145" w:rsidRDefault="00635145" w:rsidP="00635145">
            <w:pPr>
              <w:jc w:val="right"/>
              <w:rPr>
                <w:rFonts w:ascii="Cambria" w:hAnsi="Cambria" w:cs="Calibri"/>
              </w:rPr>
            </w:pPr>
            <w:r>
              <w:rPr>
                <w:rFonts w:ascii="Cambria" w:hAnsi="Cambria" w:cs="Calibri"/>
                <w:sz w:val="22"/>
                <w:szCs w:val="22"/>
              </w:rPr>
              <w:t>146.4</w:t>
            </w:r>
          </w:p>
        </w:tc>
        <w:tc>
          <w:tcPr>
            <w:tcW w:w="272" w:type="pct"/>
            <w:gridSpan w:val="2"/>
            <w:tcBorders>
              <w:right w:val="single" w:sz="4" w:space="0" w:color="auto"/>
            </w:tcBorders>
            <w:shd w:val="clear" w:color="auto" w:fill="auto"/>
            <w:noWrap/>
            <w:vAlign w:val="bottom"/>
            <w:hideMark/>
          </w:tcPr>
          <w:p w14:paraId="6BCB7E77"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78BF815B" w14:textId="77777777" w:rsidR="00635145" w:rsidRDefault="00635145" w:rsidP="00635145">
            <w:pPr>
              <w:jc w:val="right"/>
              <w:rPr>
                <w:rFonts w:ascii="Cambria" w:hAnsi="Cambria" w:cs="Calibri"/>
              </w:rPr>
            </w:pPr>
            <w:r>
              <w:rPr>
                <w:rFonts w:ascii="Cambria" w:hAnsi="Cambria" w:cs="Calibri"/>
                <w:sz w:val="22"/>
                <w:szCs w:val="22"/>
              </w:rPr>
              <w:t>124.2</w:t>
            </w:r>
          </w:p>
        </w:tc>
        <w:tc>
          <w:tcPr>
            <w:tcW w:w="267" w:type="pct"/>
            <w:gridSpan w:val="2"/>
            <w:shd w:val="clear" w:color="auto" w:fill="auto"/>
            <w:noWrap/>
            <w:vAlign w:val="bottom"/>
            <w:hideMark/>
          </w:tcPr>
          <w:p w14:paraId="65D27013" w14:textId="77777777" w:rsidR="00635145" w:rsidRDefault="00635145" w:rsidP="00635145">
            <w:pPr>
              <w:jc w:val="right"/>
              <w:rPr>
                <w:rFonts w:ascii="Cambria" w:hAnsi="Cambria" w:cs="Calibri"/>
              </w:rPr>
            </w:pPr>
            <w:r>
              <w:rPr>
                <w:rFonts w:ascii="Cambria" w:hAnsi="Cambria" w:cs="Calibri"/>
                <w:sz w:val="22"/>
                <w:szCs w:val="22"/>
              </w:rPr>
              <w:t>117.3</w:t>
            </w:r>
          </w:p>
        </w:tc>
        <w:tc>
          <w:tcPr>
            <w:tcW w:w="268" w:type="pct"/>
            <w:tcBorders>
              <w:right w:val="single" w:sz="4" w:space="0" w:color="auto"/>
            </w:tcBorders>
            <w:shd w:val="clear" w:color="auto" w:fill="auto"/>
            <w:noWrap/>
            <w:vAlign w:val="bottom"/>
            <w:hideMark/>
          </w:tcPr>
          <w:p w14:paraId="55227805"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26633FF8" w14:textId="77777777" w:rsidR="00635145" w:rsidRDefault="00635145" w:rsidP="00635145">
            <w:pPr>
              <w:jc w:val="right"/>
              <w:rPr>
                <w:rFonts w:ascii="Cambria" w:hAnsi="Cambria" w:cs="Calibri"/>
              </w:rPr>
            </w:pPr>
            <w:r>
              <w:rPr>
                <w:rFonts w:ascii="Cambria" w:hAnsi="Cambria" w:cs="Calibri"/>
                <w:sz w:val="22"/>
                <w:szCs w:val="22"/>
              </w:rPr>
              <w:t>163.4</w:t>
            </w:r>
          </w:p>
        </w:tc>
        <w:tc>
          <w:tcPr>
            <w:tcW w:w="251" w:type="pct"/>
            <w:gridSpan w:val="2"/>
            <w:shd w:val="clear" w:color="auto" w:fill="auto"/>
            <w:noWrap/>
            <w:vAlign w:val="bottom"/>
            <w:hideMark/>
          </w:tcPr>
          <w:p w14:paraId="4899D300" w14:textId="77777777" w:rsidR="00635145" w:rsidRDefault="00635145" w:rsidP="00635145">
            <w:pPr>
              <w:jc w:val="right"/>
              <w:rPr>
                <w:rFonts w:ascii="Cambria" w:hAnsi="Cambria" w:cs="Calibri"/>
              </w:rPr>
            </w:pPr>
            <w:r>
              <w:rPr>
                <w:rFonts w:ascii="Cambria" w:hAnsi="Cambria" w:cs="Calibri"/>
                <w:sz w:val="22"/>
                <w:szCs w:val="22"/>
              </w:rPr>
              <w:t>158.1</w:t>
            </w:r>
          </w:p>
        </w:tc>
        <w:tc>
          <w:tcPr>
            <w:tcW w:w="236" w:type="pct"/>
            <w:gridSpan w:val="2"/>
            <w:tcBorders>
              <w:right w:val="single" w:sz="4" w:space="0" w:color="auto"/>
            </w:tcBorders>
            <w:shd w:val="clear" w:color="auto" w:fill="auto"/>
            <w:noWrap/>
            <w:vAlign w:val="bottom"/>
            <w:hideMark/>
          </w:tcPr>
          <w:p w14:paraId="504092E5"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44E719BE"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1B4B2056" w14:textId="390521FA"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जनवरी</w:t>
            </w:r>
          </w:p>
        </w:tc>
        <w:tc>
          <w:tcPr>
            <w:tcW w:w="236" w:type="pct"/>
            <w:gridSpan w:val="2"/>
            <w:tcBorders>
              <w:left w:val="single" w:sz="4" w:space="0" w:color="auto"/>
            </w:tcBorders>
            <w:shd w:val="clear" w:color="auto" w:fill="auto"/>
            <w:noWrap/>
            <w:vAlign w:val="bottom"/>
            <w:hideMark/>
          </w:tcPr>
          <w:p w14:paraId="2C2438AB" w14:textId="77777777" w:rsidR="00635145" w:rsidRDefault="00635145" w:rsidP="00635145">
            <w:pPr>
              <w:jc w:val="right"/>
              <w:rPr>
                <w:rFonts w:ascii="Cambria" w:hAnsi="Cambria" w:cs="Calibri"/>
              </w:rPr>
            </w:pPr>
            <w:r>
              <w:rPr>
                <w:rFonts w:ascii="Cambria" w:hAnsi="Cambria" w:cs="Calibri"/>
                <w:sz w:val="22"/>
                <w:szCs w:val="22"/>
              </w:rPr>
              <w:t>131.0</w:t>
            </w:r>
          </w:p>
        </w:tc>
        <w:tc>
          <w:tcPr>
            <w:tcW w:w="236" w:type="pct"/>
            <w:shd w:val="clear" w:color="auto" w:fill="auto"/>
            <w:noWrap/>
            <w:vAlign w:val="bottom"/>
            <w:hideMark/>
          </w:tcPr>
          <w:p w14:paraId="049EBF28" w14:textId="77777777" w:rsidR="00635145" w:rsidRDefault="00635145" w:rsidP="00635145">
            <w:pPr>
              <w:jc w:val="right"/>
              <w:rPr>
                <w:rFonts w:ascii="Cambria" w:hAnsi="Cambria" w:cs="Calibri"/>
              </w:rPr>
            </w:pPr>
            <w:r>
              <w:rPr>
                <w:rFonts w:ascii="Cambria" w:hAnsi="Cambria" w:cs="Calibri"/>
                <w:sz w:val="22"/>
                <w:szCs w:val="22"/>
              </w:rPr>
              <w:t>133.4</w:t>
            </w:r>
          </w:p>
        </w:tc>
        <w:tc>
          <w:tcPr>
            <w:tcW w:w="238" w:type="pct"/>
            <w:tcBorders>
              <w:right w:val="single" w:sz="4" w:space="0" w:color="auto"/>
            </w:tcBorders>
            <w:shd w:val="clear" w:color="auto" w:fill="auto"/>
            <w:noWrap/>
            <w:vAlign w:val="bottom"/>
            <w:hideMark/>
          </w:tcPr>
          <w:p w14:paraId="59181C80"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0D0A3278" w14:textId="77777777" w:rsidR="00635145" w:rsidRDefault="00635145" w:rsidP="00635145">
            <w:pPr>
              <w:jc w:val="right"/>
              <w:rPr>
                <w:rFonts w:ascii="Cambria" w:hAnsi="Cambria" w:cs="Calibri"/>
              </w:rPr>
            </w:pPr>
            <w:r>
              <w:rPr>
                <w:rFonts w:ascii="Cambria" w:hAnsi="Cambria" w:cs="Calibri"/>
                <w:sz w:val="22"/>
                <w:szCs w:val="22"/>
              </w:rPr>
              <w:t>107.1</w:t>
            </w:r>
          </w:p>
        </w:tc>
        <w:tc>
          <w:tcPr>
            <w:tcW w:w="244" w:type="pct"/>
            <w:shd w:val="clear" w:color="auto" w:fill="auto"/>
            <w:noWrap/>
            <w:vAlign w:val="bottom"/>
            <w:hideMark/>
          </w:tcPr>
          <w:p w14:paraId="5B3EE282" w14:textId="77777777" w:rsidR="00635145" w:rsidRDefault="00635145" w:rsidP="00635145">
            <w:pPr>
              <w:jc w:val="right"/>
              <w:rPr>
                <w:rFonts w:ascii="Cambria" w:hAnsi="Cambria" w:cs="Calibri"/>
              </w:rPr>
            </w:pPr>
            <w:r>
              <w:rPr>
                <w:rFonts w:ascii="Cambria" w:hAnsi="Cambria" w:cs="Calibri"/>
                <w:sz w:val="22"/>
                <w:szCs w:val="22"/>
              </w:rPr>
              <w:t>102.4</w:t>
            </w:r>
          </w:p>
        </w:tc>
        <w:tc>
          <w:tcPr>
            <w:tcW w:w="247" w:type="pct"/>
            <w:gridSpan w:val="2"/>
            <w:tcBorders>
              <w:right w:val="single" w:sz="4" w:space="0" w:color="auto"/>
            </w:tcBorders>
            <w:shd w:val="clear" w:color="auto" w:fill="auto"/>
            <w:noWrap/>
            <w:vAlign w:val="bottom"/>
            <w:hideMark/>
          </w:tcPr>
          <w:p w14:paraId="168488EB"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7585643A" w14:textId="77777777" w:rsidR="00635145" w:rsidRDefault="00635145" w:rsidP="00635145">
            <w:pPr>
              <w:jc w:val="right"/>
              <w:rPr>
                <w:rFonts w:ascii="Cambria" w:hAnsi="Cambria" w:cs="Calibri"/>
              </w:rPr>
            </w:pPr>
            <w:r>
              <w:rPr>
                <w:rFonts w:ascii="Cambria" w:hAnsi="Cambria" w:cs="Calibri"/>
                <w:sz w:val="22"/>
                <w:szCs w:val="22"/>
              </w:rPr>
              <w:t>127.0</w:t>
            </w:r>
          </w:p>
        </w:tc>
        <w:tc>
          <w:tcPr>
            <w:tcW w:w="244" w:type="pct"/>
            <w:shd w:val="clear" w:color="auto" w:fill="auto"/>
            <w:noWrap/>
            <w:vAlign w:val="bottom"/>
            <w:hideMark/>
          </w:tcPr>
          <w:p w14:paraId="19630281" w14:textId="77777777" w:rsidR="00635145" w:rsidRDefault="00635145" w:rsidP="00635145">
            <w:pPr>
              <w:jc w:val="right"/>
              <w:rPr>
                <w:rFonts w:ascii="Cambria" w:hAnsi="Cambria" w:cs="Calibri"/>
              </w:rPr>
            </w:pPr>
            <w:r>
              <w:rPr>
                <w:rFonts w:ascii="Cambria" w:hAnsi="Cambria" w:cs="Calibri"/>
                <w:sz w:val="22"/>
                <w:szCs w:val="22"/>
              </w:rPr>
              <w:t>146.8</w:t>
            </w:r>
          </w:p>
        </w:tc>
        <w:tc>
          <w:tcPr>
            <w:tcW w:w="245" w:type="pct"/>
            <w:gridSpan w:val="2"/>
            <w:tcBorders>
              <w:right w:val="single" w:sz="4" w:space="0" w:color="auto"/>
            </w:tcBorders>
            <w:shd w:val="clear" w:color="auto" w:fill="auto"/>
            <w:noWrap/>
            <w:vAlign w:val="bottom"/>
            <w:hideMark/>
          </w:tcPr>
          <w:p w14:paraId="0663C50A"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3C8AD09F" w14:textId="77777777" w:rsidR="00635145" w:rsidRDefault="00635145" w:rsidP="00635145">
            <w:pPr>
              <w:jc w:val="right"/>
              <w:rPr>
                <w:rFonts w:ascii="Cambria" w:hAnsi="Cambria" w:cs="Calibri"/>
              </w:rPr>
            </w:pPr>
            <w:r>
              <w:rPr>
                <w:rFonts w:ascii="Cambria" w:hAnsi="Cambria" w:cs="Calibri"/>
                <w:sz w:val="22"/>
                <w:szCs w:val="22"/>
              </w:rPr>
              <w:t>147.2</w:t>
            </w:r>
          </w:p>
        </w:tc>
        <w:tc>
          <w:tcPr>
            <w:tcW w:w="244" w:type="pct"/>
            <w:shd w:val="clear" w:color="auto" w:fill="auto"/>
            <w:noWrap/>
            <w:vAlign w:val="bottom"/>
            <w:hideMark/>
          </w:tcPr>
          <w:p w14:paraId="3472423F" w14:textId="77777777" w:rsidR="00635145" w:rsidRDefault="00635145" w:rsidP="00635145">
            <w:pPr>
              <w:jc w:val="right"/>
              <w:rPr>
                <w:rFonts w:ascii="Cambria" w:hAnsi="Cambria" w:cs="Calibri"/>
              </w:rPr>
            </w:pPr>
            <w:r>
              <w:rPr>
                <w:rFonts w:ascii="Cambria" w:hAnsi="Cambria" w:cs="Calibri"/>
                <w:sz w:val="22"/>
                <w:szCs w:val="22"/>
              </w:rPr>
              <w:t>146.7</w:t>
            </w:r>
          </w:p>
        </w:tc>
        <w:tc>
          <w:tcPr>
            <w:tcW w:w="272" w:type="pct"/>
            <w:gridSpan w:val="2"/>
            <w:tcBorders>
              <w:right w:val="single" w:sz="4" w:space="0" w:color="auto"/>
            </w:tcBorders>
            <w:shd w:val="clear" w:color="auto" w:fill="auto"/>
            <w:noWrap/>
            <w:vAlign w:val="bottom"/>
            <w:hideMark/>
          </w:tcPr>
          <w:p w14:paraId="1E64469A"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07F54203" w14:textId="77777777" w:rsidR="00635145" w:rsidRDefault="00635145" w:rsidP="00635145">
            <w:pPr>
              <w:jc w:val="right"/>
              <w:rPr>
                <w:rFonts w:ascii="Cambria" w:hAnsi="Cambria" w:cs="Calibri"/>
              </w:rPr>
            </w:pPr>
            <w:r>
              <w:rPr>
                <w:rFonts w:ascii="Cambria" w:hAnsi="Cambria" w:cs="Calibri"/>
                <w:sz w:val="22"/>
                <w:szCs w:val="22"/>
              </w:rPr>
              <w:t>128.7</w:t>
            </w:r>
          </w:p>
        </w:tc>
        <w:tc>
          <w:tcPr>
            <w:tcW w:w="267" w:type="pct"/>
            <w:gridSpan w:val="2"/>
            <w:shd w:val="clear" w:color="auto" w:fill="auto"/>
            <w:noWrap/>
            <w:vAlign w:val="bottom"/>
            <w:hideMark/>
          </w:tcPr>
          <w:p w14:paraId="66F22C2D" w14:textId="77777777" w:rsidR="00635145" w:rsidRDefault="00635145" w:rsidP="00635145">
            <w:pPr>
              <w:jc w:val="right"/>
              <w:rPr>
                <w:rFonts w:ascii="Cambria" w:hAnsi="Cambria" w:cs="Calibri"/>
              </w:rPr>
            </w:pPr>
            <w:r>
              <w:rPr>
                <w:rFonts w:ascii="Cambria" w:hAnsi="Cambria" w:cs="Calibri"/>
                <w:sz w:val="22"/>
                <w:szCs w:val="22"/>
              </w:rPr>
              <w:t>124.0</w:t>
            </w:r>
          </w:p>
        </w:tc>
        <w:tc>
          <w:tcPr>
            <w:tcW w:w="268" w:type="pct"/>
            <w:tcBorders>
              <w:right w:val="single" w:sz="4" w:space="0" w:color="auto"/>
            </w:tcBorders>
            <w:shd w:val="clear" w:color="auto" w:fill="auto"/>
            <w:noWrap/>
            <w:vAlign w:val="bottom"/>
            <w:hideMark/>
          </w:tcPr>
          <w:p w14:paraId="7395B84D"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51CC48C6" w14:textId="77777777" w:rsidR="00635145" w:rsidRDefault="00635145" w:rsidP="00635145">
            <w:pPr>
              <w:jc w:val="right"/>
              <w:rPr>
                <w:rFonts w:ascii="Cambria" w:hAnsi="Cambria" w:cs="Calibri"/>
              </w:rPr>
            </w:pPr>
            <w:r>
              <w:rPr>
                <w:rFonts w:ascii="Cambria" w:hAnsi="Cambria" w:cs="Calibri"/>
                <w:sz w:val="22"/>
                <w:szCs w:val="22"/>
              </w:rPr>
              <w:t>159.2</w:t>
            </w:r>
          </w:p>
        </w:tc>
        <w:tc>
          <w:tcPr>
            <w:tcW w:w="251" w:type="pct"/>
            <w:gridSpan w:val="2"/>
            <w:shd w:val="clear" w:color="auto" w:fill="auto"/>
            <w:noWrap/>
            <w:vAlign w:val="bottom"/>
            <w:hideMark/>
          </w:tcPr>
          <w:p w14:paraId="2510B5DD" w14:textId="77777777" w:rsidR="00635145" w:rsidRDefault="00635145" w:rsidP="00635145">
            <w:pPr>
              <w:jc w:val="right"/>
              <w:rPr>
                <w:rFonts w:ascii="Cambria" w:hAnsi="Cambria" w:cs="Calibri"/>
              </w:rPr>
            </w:pPr>
            <w:r>
              <w:rPr>
                <w:rFonts w:ascii="Cambria" w:hAnsi="Cambria" w:cs="Calibri"/>
                <w:sz w:val="22"/>
                <w:szCs w:val="22"/>
              </w:rPr>
              <w:t>158.3</w:t>
            </w:r>
          </w:p>
        </w:tc>
        <w:tc>
          <w:tcPr>
            <w:tcW w:w="236" w:type="pct"/>
            <w:gridSpan w:val="2"/>
            <w:tcBorders>
              <w:right w:val="single" w:sz="4" w:space="0" w:color="auto"/>
            </w:tcBorders>
            <w:shd w:val="clear" w:color="auto" w:fill="auto"/>
            <w:noWrap/>
            <w:vAlign w:val="bottom"/>
            <w:hideMark/>
          </w:tcPr>
          <w:p w14:paraId="0D1DA246"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4558CE14" w14:textId="77777777" w:rsidTr="00E22A9C">
        <w:trPr>
          <w:gridAfter w:val="1"/>
          <w:wAfter w:w="191" w:type="pct"/>
          <w:trHeight w:val="300"/>
          <w:jc w:val="center"/>
        </w:trPr>
        <w:tc>
          <w:tcPr>
            <w:tcW w:w="329" w:type="pct"/>
            <w:gridSpan w:val="2"/>
            <w:tcBorders>
              <w:left w:val="single" w:sz="4" w:space="0" w:color="auto"/>
              <w:right w:val="single" w:sz="4" w:space="0" w:color="auto"/>
            </w:tcBorders>
            <w:shd w:val="clear" w:color="auto" w:fill="auto"/>
            <w:noWrap/>
            <w:vAlign w:val="bottom"/>
            <w:hideMark/>
          </w:tcPr>
          <w:p w14:paraId="70D35E58" w14:textId="1F0ABC97"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फरवरी</w:t>
            </w:r>
          </w:p>
        </w:tc>
        <w:tc>
          <w:tcPr>
            <w:tcW w:w="236" w:type="pct"/>
            <w:gridSpan w:val="2"/>
            <w:tcBorders>
              <w:left w:val="single" w:sz="4" w:space="0" w:color="auto"/>
            </w:tcBorders>
            <w:shd w:val="clear" w:color="auto" w:fill="auto"/>
            <w:noWrap/>
            <w:vAlign w:val="bottom"/>
            <w:hideMark/>
          </w:tcPr>
          <w:p w14:paraId="77D74B61" w14:textId="77777777" w:rsidR="00635145" w:rsidRDefault="00635145" w:rsidP="00635145">
            <w:pPr>
              <w:jc w:val="right"/>
              <w:rPr>
                <w:rFonts w:ascii="Cambria" w:hAnsi="Cambria" w:cs="Calibri"/>
              </w:rPr>
            </w:pPr>
            <w:r>
              <w:rPr>
                <w:rFonts w:ascii="Cambria" w:hAnsi="Cambria" w:cs="Calibri"/>
                <w:sz w:val="22"/>
                <w:szCs w:val="22"/>
              </w:rPr>
              <w:t>121.1</w:t>
            </w:r>
          </w:p>
        </w:tc>
        <w:tc>
          <w:tcPr>
            <w:tcW w:w="236" w:type="pct"/>
            <w:shd w:val="clear" w:color="auto" w:fill="auto"/>
            <w:noWrap/>
            <w:vAlign w:val="bottom"/>
            <w:hideMark/>
          </w:tcPr>
          <w:p w14:paraId="1973BA5B" w14:textId="77777777" w:rsidR="00635145" w:rsidRDefault="00635145" w:rsidP="00635145">
            <w:pPr>
              <w:jc w:val="right"/>
              <w:rPr>
                <w:rFonts w:ascii="Cambria" w:hAnsi="Cambria" w:cs="Calibri"/>
              </w:rPr>
            </w:pPr>
            <w:r>
              <w:rPr>
                <w:rFonts w:ascii="Cambria" w:hAnsi="Cambria" w:cs="Calibri"/>
                <w:sz w:val="22"/>
                <w:szCs w:val="22"/>
              </w:rPr>
              <w:t>131.1</w:t>
            </w:r>
          </w:p>
        </w:tc>
        <w:tc>
          <w:tcPr>
            <w:tcW w:w="238" w:type="pct"/>
            <w:tcBorders>
              <w:right w:val="single" w:sz="4" w:space="0" w:color="auto"/>
            </w:tcBorders>
            <w:shd w:val="clear" w:color="auto" w:fill="auto"/>
            <w:noWrap/>
            <w:vAlign w:val="bottom"/>
            <w:hideMark/>
          </w:tcPr>
          <w:p w14:paraId="07C1011D"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12547707" w14:textId="77777777" w:rsidR="00635145" w:rsidRDefault="00635145" w:rsidP="00635145">
            <w:pPr>
              <w:jc w:val="right"/>
              <w:rPr>
                <w:rFonts w:ascii="Cambria" w:hAnsi="Cambria" w:cs="Calibri"/>
              </w:rPr>
            </w:pPr>
            <w:r>
              <w:rPr>
                <w:rFonts w:ascii="Cambria" w:hAnsi="Cambria" w:cs="Calibri"/>
                <w:sz w:val="22"/>
                <w:szCs w:val="22"/>
              </w:rPr>
              <w:t>107.7</w:t>
            </w:r>
          </w:p>
        </w:tc>
        <w:tc>
          <w:tcPr>
            <w:tcW w:w="244" w:type="pct"/>
            <w:shd w:val="clear" w:color="auto" w:fill="auto"/>
            <w:noWrap/>
            <w:vAlign w:val="bottom"/>
            <w:hideMark/>
          </w:tcPr>
          <w:p w14:paraId="4D66F194" w14:textId="77777777" w:rsidR="00635145" w:rsidRDefault="00635145" w:rsidP="00635145">
            <w:pPr>
              <w:jc w:val="right"/>
              <w:rPr>
                <w:rFonts w:ascii="Cambria" w:hAnsi="Cambria" w:cs="Calibri"/>
              </w:rPr>
            </w:pPr>
            <w:r>
              <w:rPr>
                <w:rFonts w:ascii="Cambria" w:hAnsi="Cambria" w:cs="Calibri"/>
                <w:sz w:val="22"/>
                <w:szCs w:val="22"/>
              </w:rPr>
              <w:t>97.5</w:t>
            </w:r>
          </w:p>
        </w:tc>
        <w:tc>
          <w:tcPr>
            <w:tcW w:w="247" w:type="pct"/>
            <w:gridSpan w:val="2"/>
            <w:tcBorders>
              <w:right w:val="single" w:sz="4" w:space="0" w:color="auto"/>
            </w:tcBorders>
            <w:shd w:val="clear" w:color="auto" w:fill="auto"/>
            <w:noWrap/>
            <w:vAlign w:val="bottom"/>
            <w:hideMark/>
          </w:tcPr>
          <w:p w14:paraId="014E90CA"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tcBorders>
            <w:shd w:val="clear" w:color="auto" w:fill="auto"/>
            <w:noWrap/>
            <w:vAlign w:val="bottom"/>
            <w:hideMark/>
          </w:tcPr>
          <w:p w14:paraId="3E153694" w14:textId="77777777" w:rsidR="00635145" w:rsidRDefault="00635145" w:rsidP="00635145">
            <w:pPr>
              <w:jc w:val="right"/>
              <w:rPr>
                <w:rFonts w:ascii="Cambria" w:hAnsi="Cambria" w:cs="Calibri"/>
              </w:rPr>
            </w:pPr>
            <w:r>
              <w:rPr>
                <w:rFonts w:ascii="Cambria" w:hAnsi="Cambria" w:cs="Calibri"/>
                <w:sz w:val="22"/>
                <w:szCs w:val="22"/>
              </w:rPr>
              <w:t>118.5</w:t>
            </w:r>
          </w:p>
        </w:tc>
        <w:tc>
          <w:tcPr>
            <w:tcW w:w="244" w:type="pct"/>
            <w:shd w:val="clear" w:color="auto" w:fill="auto"/>
            <w:noWrap/>
            <w:vAlign w:val="bottom"/>
            <w:hideMark/>
          </w:tcPr>
          <w:p w14:paraId="4EDB9126" w14:textId="77777777" w:rsidR="00635145" w:rsidRDefault="00635145" w:rsidP="00635145">
            <w:pPr>
              <w:jc w:val="right"/>
              <w:rPr>
                <w:rFonts w:ascii="Cambria" w:hAnsi="Cambria" w:cs="Calibri"/>
              </w:rPr>
            </w:pPr>
            <w:r>
              <w:rPr>
                <w:rFonts w:ascii="Cambria" w:hAnsi="Cambria" w:cs="Calibri"/>
                <w:sz w:val="22"/>
                <w:szCs w:val="22"/>
              </w:rPr>
              <w:t>141.5</w:t>
            </w:r>
          </w:p>
        </w:tc>
        <w:tc>
          <w:tcPr>
            <w:tcW w:w="245" w:type="pct"/>
            <w:gridSpan w:val="2"/>
            <w:tcBorders>
              <w:right w:val="single" w:sz="4" w:space="0" w:color="auto"/>
            </w:tcBorders>
            <w:shd w:val="clear" w:color="auto" w:fill="auto"/>
            <w:noWrap/>
            <w:vAlign w:val="bottom"/>
            <w:hideMark/>
          </w:tcPr>
          <w:p w14:paraId="585C4BC0"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tcBorders>
            <w:shd w:val="clear" w:color="auto" w:fill="auto"/>
            <w:noWrap/>
            <w:vAlign w:val="bottom"/>
            <w:hideMark/>
          </w:tcPr>
          <w:p w14:paraId="67D2E2A2" w14:textId="77777777" w:rsidR="00635145" w:rsidRDefault="00635145" w:rsidP="00635145">
            <w:pPr>
              <w:jc w:val="right"/>
              <w:rPr>
                <w:rFonts w:ascii="Cambria" w:hAnsi="Cambria" w:cs="Calibri"/>
              </w:rPr>
            </w:pPr>
            <w:r>
              <w:rPr>
                <w:rFonts w:ascii="Cambria" w:hAnsi="Cambria" w:cs="Calibri"/>
                <w:sz w:val="22"/>
                <w:szCs w:val="22"/>
              </w:rPr>
              <w:t>141.1</w:t>
            </w:r>
          </w:p>
        </w:tc>
        <w:tc>
          <w:tcPr>
            <w:tcW w:w="244" w:type="pct"/>
            <w:shd w:val="clear" w:color="auto" w:fill="auto"/>
            <w:noWrap/>
            <w:vAlign w:val="bottom"/>
            <w:hideMark/>
          </w:tcPr>
          <w:p w14:paraId="204D518C" w14:textId="77777777" w:rsidR="00635145" w:rsidRDefault="00635145" w:rsidP="00635145">
            <w:pPr>
              <w:jc w:val="right"/>
              <w:rPr>
                <w:rFonts w:ascii="Cambria" w:hAnsi="Cambria" w:cs="Calibri"/>
              </w:rPr>
            </w:pPr>
            <w:r>
              <w:rPr>
                <w:rFonts w:ascii="Cambria" w:hAnsi="Cambria" w:cs="Calibri"/>
                <w:sz w:val="22"/>
                <w:szCs w:val="22"/>
              </w:rPr>
              <w:t>141.0</w:t>
            </w:r>
          </w:p>
        </w:tc>
        <w:tc>
          <w:tcPr>
            <w:tcW w:w="272" w:type="pct"/>
            <w:gridSpan w:val="2"/>
            <w:tcBorders>
              <w:right w:val="single" w:sz="4" w:space="0" w:color="auto"/>
            </w:tcBorders>
            <w:shd w:val="clear" w:color="auto" w:fill="auto"/>
            <w:noWrap/>
            <w:vAlign w:val="bottom"/>
            <w:hideMark/>
          </w:tcPr>
          <w:p w14:paraId="513E2287"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57BF777F" w14:textId="77777777" w:rsidR="00635145" w:rsidRDefault="00635145" w:rsidP="00635145">
            <w:pPr>
              <w:jc w:val="right"/>
              <w:rPr>
                <w:rFonts w:ascii="Cambria" w:hAnsi="Cambria" w:cs="Calibri"/>
              </w:rPr>
            </w:pPr>
            <w:r>
              <w:rPr>
                <w:rFonts w:ascii="Cambria" w:hAnsi="Cambria" w:cs="Calibri"/>
                <w:sz w:val="22"/>
                <w:szCs w:val="22"/>
              </w:rPr>
              <w:t>125.1</w:t>
            </w:r>
          </w:p>
        </w:tc>
        <w:tc>
          <w:tcPr>
            <w:tcW w:w="267" w:type="pct"/>
            <w:gridSpan w:val="2"/>
            <w:shd w:val="clear" w:color="auto" w:fill="auto"/>
            <w:noWrap/>
            <w:vAlign w:val="bottom"/>
            <w:hideMark/>
          </w:tcPr>
          <w:p w14:paraId="675836E6" w14:textId="77777777" w:rsidR="00635145" w:rsidRDefault="00635145" w:rsidP="00635145">
            <w:pPr>
              <w:jc w:val="right"/>
              <w:rPr>
                <w:rFonts w:ascii="Cambria" w:hAnsi="Cambria" w:cs="Calibri"/>
              </w:rPr>
            </w:pPr>
            <w:r>
              <w:rPr>
                <w:rFonts w:ascii="Cambria" w:hAnsi="Cambria" w:cs="Calibri"/>
                <w:sz w:val="22"/>
                <w:szCs w:val="22"/>
              </w:rPr>
              <w:t>117.9</w:t>
            </w:r>
          </w:p>
        </w:tc>
        <w:tc>
          <w:tcPr>
            <w:tcW w:w="268" w:type="pct"/>
            <w:tcBorders>
              <w:right w:val="single" w:sz="4" w:space="0" w:color="auto"/>
            </w:tcBorders>
            <w:shd w:val="clear" w:color="auto" w:fill="auto"/>
            <w:noWrap/>
            <w:vAlign w:val="bottom"/>
            <w:hideMark/>
          </w:tcPr>
          <w:p w14:paraId="3E3F07BF"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tcBorders>
            <w:shd w:val="clear" w:color="auto" w:fill="auto"/>
            <w:noWrap/>
            <w:vAlign w:val="bottom"/>
            <w:hideMark/>
          </w:tcPr>
          <w:p w14:paraId="1318FD56" w14:textId="77777777" w:rsidR="00635145" w:rsidRDefault="00635145" w:rsidP="00635145">
            <w:pPr>
              <w:jc w:val="right"/>
              <w:rPr>
                <w:rFonts w:ascii="Cambria" w:hAnsi="Cambria" w:cs="Calibri"/>
              </w:rPr>
            </w:pPr>
            <w:r>
              <w:rPr>
                <w:rFonts w:ascii="Cambria" w:hAnsi="Cambria" w:cs="Calibri"/>
                <w:sz w:val="22"/>
                <w:szCs w:val="22"/>
              </w:rPr>
              <w:t>153.9</w:t>
            </w:r>
          </w:p>
        </w:tc>
        <w:tc>
          <w:tcPr>
            <w:tcW w:w="251" w:type="pct"/>
            <w:gridSpan w:val="2"/>
            <w:shd w:val="clear" w:color="auto" w:fill="auto"/>
            <w:noWrap/>
            <w:vAlign w:val="bottom"/>
            <w:hideMark/>
          </w:tcPr>
          <w:p w14:paraId="40BB82A4" w14:textId="77777777" w:rsidR="00635145" w:rsidRDefault="00635145" w:rsidP="00635145">
            <w:pPr>
              <w:jc w:val="right"/>
              <w:rPr>
                <w:rFonts w:ascii="Cambria" w:hAnsi="Cambria" w:cs="Calibri"/>
              </w:rPr>
            </w:pPr>
            <w:r>
              <w:rPr>
                <w:rFonts w:ascii="Cambria" w:hAnsi="Cambria" w:cs="Calibri"/>
                <w:sz w:val="22"/>
                <w:szCs w:val="22"/>
              </w:rPr>
              <w:t>156.2</w:t>
            </w:r>
          </w:p>
        </w:tc>
        <w:tc>
          <w:tcPr>
            <w:tcW w:w="236" w:type="pct"/>
            <w:gridSpan w:val="2"/>
            <w:tcBorders>
              <w:right w:val="single" w:sz="4" w:space="0" w:color="auto"/>
            </w:tcBorders>
            <w:shd w:val="clear" w:color="auto" w:fill="auto"/>
            <w:noWrap/>
            <w:vAlign w:val="bottom"/>
            <w:hideMark/>
          </w:tcPr>
          <w:p w14:paraId="748FA278"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635145" w:rsidRPr="002B0DFA" w14:paraId="12F85F7E" w14:textId="77777777" w:rsidTr="00E22A9C">
        <w:trPr>
          <w:gridAfter w:val="1"/>
          <w:wAfter w:w="191" w:type="pct"/>
          <w:trHeight w:val="300"/>
          <w:jc w:val="center"/>
        </w:trPr>
        <w:tc>
          <w:tcPr>
            <w:tcW w:w="329" w:type="pct"/>
            <w:gridSpan w:val="2"/>
            <w:tcBorders>
              <w:left w:val="single" w:sz="4" w:space="0" w:color="auto"/>
              <w:bottom w:val="single" w:sz="4" w:space="0" w:color="auto"/>
              <w:right w:val="single" w:sz="4" w:space="0" w:color="auto"/>
            </w:tcBorders>
            <w:shd w:val="clear" w:color="auto" w:fill="auto"/>
            <w:noWrap/>
            <w:vAlign w:val="bottom"/>
            <w:hideMark/>
          </w:tcPr>
          <w:p w14:paraId="7AE6B219" w14:textId="4794D80C" w:rsidR="00635145" w:rsidRPr="00F20514" w:rsidRDefault="00635145" w:rsidP="00635145">
            <w:pPr>
              <w:autoSpaceDE/>
              <w:autoSpaceDN/>
              <w:jc w:val="left"/>
              <w:rPr>
                <w:rFonts w:ascii="Cambria" w:hAnsi="Cambria"/>
                <w:sz w:val="20"/>
                <w:szCs w:val="20"/>
                <w:lang w:val="en-US"/>
              </w:rPr>
            </w:pPr>
            <w:r w:rsidRPr="00F20514">
              <w:rPr>
                <w:rFonts w:ascii="Mangal" w:hAnsi="Mangal" w:cs="Mangal"/>
                <w:sz w:val="20"/>
                <w:szCs w:val="20"/>
                <w:cs/>
                <w:lang w:bidi="hi-IN"/>
              </w:rPr>
              <w:t>मार्च</w:t>
            </w:r>
            <w:r w:rsidRPr="00F20514">
              <w:rPr>
                <w:rFonts w:ascii="Mangal" w:hAnsi="Mangal" w:cs="Mangal" w:hint="cs"/>
                <w:sz w:val="20"/>
                <w:szCs w:val="20"/>
                <w:cs/>
                <w:lang w:bidi="hi-IN"/>
              </w:rPr>
              <w:t>*</w:t>
            </w:r>
          </w:p>
        </w:tc>
        <w:tc>
          <w:tcPr>
            <w:tcW w:w="236" w:type="pct"/>
            <w:gridSpan w:val="2"/>
            <w:tcBorders>
              <w:left w:val="single" w:sz="4" w:space="0" w:color="auto"/>
              <w:bottom w:val="single" w:sz="4" w:space="0" w:color="auto"/>
            </w:tcBorders>
            <w:shd w:val="clear" w:color="auto" w:fill="auto"/>
            <w:noWrap/>
            <w:vAlign w:val="bottom"/>
            <w:hideMark/>
          </w:tcPr>
          <w:p w14:paraId="7F4B6B4E" w14:textId="77777777" w:rsidR="00635145" w:rsidRDefault="00635145" w:rsidP="00635145">
            <w:pPr>
              <w:jc w:val="right"/>
              <w:rPr>
                <w:rFonts w:ascii="Cambria" w:hAnsi="Cambria" w:cs="Calibri"/>
              </w:rPr>
            </w:pPr>
            <w:r>
              <w:rPr>
                <w:rFonts w:ascii="Cambria" w:hAnsi="Cambria" w:cs="Calibri"/>
                <w:sz w:val="22"/>
                <w:szCs w:val="22"/>
              </w:rPr>
              <w:t>140.0</w:t>
            </w:r>
          </w:p>
        </w:tc>
        <w:tc>
          <w:tcPr>
            <w:tcW w:w="236" w:type="pct"/>
            <w:tcBorders>
              <w:bottom w:val="single" w:sz="4" w:space="0" w:color="auto"/>
            </w:tcBorders>
            <w:shd w:val="clear" w:color="auto" w:fill="auto"/>
            <w:noWrap/>
            <w:vAlign w:val="bottom"/>
            <w:hideMark/>
          </w:tcPr>
          <w:p w14:paraId="0B6083DA" w14:textId="77777777" w:rsidR="00635145" w:rsidRDefault="00635145" w:rsidP="00635145">
            <w:pPr>
              <w:jc w:val="right"/>
              <w:rPr>
                <w:rFonts w:ascii="Cambria" w:hAnsi="Cambria" w:cs="Calibri"/>
              </w:rPr>
            </w:pPr>
            <w:r>
              <w:rPr>
                <w:rFonts w:ascii="Cambria" w:hAnsi="Cambria" w:cs="Calibri"/>
                <w:sz w:val="22"/>
                <w:szCs w:val="22"/>
              </w:rPr>
              <w:t>134.3</w:t>
            </w:r>
          </w:p>
        </w:tc>
        <w:tc>
          <w:tcPr>
            <w:tcW w:w="238" w:type="pct"/>
            <w:tcBorders>
              <w:bottom w:val="single" w:sz="4" w:space="0" w:color="auto"/>
              <w:right w:val="single" w:sz="4" w:space="0" w:color="auto"/>
            </w:tcBorders>
            <w:shd w:val="clear" w:color="auto" w:fill="auto"/>
            <w:noWrap/>
            <w:vAlign w:val="bottom"/>
            <w:hideMark/>
          </w:tcPr>
          <w:p w14:paraId="10AF070F"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bottom w:val="single" w:sz="4" w:space="0" w:color="auto"/>
            </w:tcBorders>
            <w:shd w:val="clear" w:color="auto" w:fill="auto"/>
            <w:noWrap/>
            <w:vAlign w:val="bottom"/>
            <w:hideMark/>
          </w:tcPr>
          <w:p w14:paraId="25AE7B28" w14:textId="77777777" w:rsidR="00635145" w:rsidRDefault="00635145" w:rsidP="00635145">
            <w:pPr>
              <w:jc w:val="right"/>
              <w:rPr>
                <w:rFonts w:ascii="Cambria" w:hAnsi="Cambria" w:cs="Calibri"/>
              </w:rPr>
            </w:pPr>
            <w:r>
              <w:rPr>
                <w:rFonts w:ascii="Cambria" w:hAnsi="Cambria" w:cs="Calibri"/>
                <w:sz w:val="22"/>
                <w:szCs w:val="22"/>
              </w:rPr>
              <w:t>118.6</w:t>
            </w:r>
          </w:p>
        </w:tc>
        <w:tc>
          <w:tcPr>
            <w:tcW w:w="244" w:type="pct"/>
            <w:tcBorders>
              <w:bottom w:val="single" w:sz="4" w:space="0" w:color="auto"/>
            </w:tcBorders>
            <w:shd w:val="clear" w:color="auto" w:fill="auto"/>
            <w:noWrap/>
            <w:vAlign w:val="bottom"/>
            <w:hideMark/>
          </w:tcPr>
          <w:p w14:paraId="31B7638E" w14:textId="77777777" w:rsidR="00635145" w:rsidRDefault="00635145" w:rsidP="00635145">
            <w:pPr>
              <w:jc w:val="right"/>
              <w:rPr>
                <w:rFonts w:ascii="Cambria" w:hAnsi="Cambria" w:cs="Calibri"/>
              </w:rPr>
            </w:pPr>
            <w:r>
              <w:rPr>
                <w:rFonts w:ascii="Cambria" w:hAnsi="Cambria" w:cs="Calibri"/>
                <w:sz w:val="22"/>
                <w:szCs w:val="22"/>
              </w:rPr>
              <w:t>73.2</w:t>
            </w:r>
          </w:p>
        </w:tc>
        <w:tc>
          <w:tcPr>
            <w:tcW w:w="247" w:type="pct"/>
            <w:gridSpan w:val="2"/>
            <w:tcBorders>
              <w:bottom w:val="single" w:sz="4" w:space="0" w:color="auto"/>
              <w:right w:val="single" w:sz="4" w:space="0" w:color="auto"/>
            </w:tcBorders>
            <w:shd w:val="clear" w:color="auto" w:fill="auto"/>
            <w:noWrap/>
            <w:vAlign w:val="bottom"/>
            <w:hideMark/>
          </w:tcPr>
          <w:p w14:paraId="63731700" w14:textId="77777777" w:rsidR="00635145" w:rsidRDefault="00635145" w:rsidP="00635145">
            <w:pPr>
              <w:rPr>
                <w:rFonts w:ascii="Cambria" w:hAnsi="Cambria" w:cs="Calibri"/>
              </w:rPr>
            </w:pPr>
            <w:r>
              <w:rPr>
                <w:rFonts w:ascii="Cambria" w:hAnsi="Cambria" w:cs="Calibri"/>
                <w:sz w:val="22"/>
                <w:szCs w:val="22"/>
              </w:rPr>
              <w:t> </w:t>
            </w:r>
          </w:p>
        </w:tc>
        <w:tc>
          <w:tcPr>
            <w:tcW w:w="236" w:type="pct"/>
            <w:tcBorders>
              <w:left w:val="single" w:sz="4" w:space="0" w:color="auto"/>
              <w:bottom w:val="single" w:sz="4" w:space="0" w:color="auto"/>
            </w:tcBorders>
            <w:shd w:val="clear" w:color="auto" w:fill="auto"/>
            <w:noWrap/>
            <w:vAlign w:val="bottom"/>
            <w:hideMark/>
          </w:tcPr>
          <w:p w14:paraId="514641BA" w14:textId="77777777" w:rsidR="00635145" w:rsidRDefault="00635145" w:rsidP="00635145">
            <w:pPr>
              <w:jc w:val="right"/>
              <w:rPr>
                <w:rFonts w:ascii="Cambria" w:hAnsi="Cambria" w:cs="Calibri"/>
              </w:rPr>
            </w:pPr>
            <w:r>
              <w:rPr>
                <w:rFonts w:ascii="Cambria" w:hAnsi="Cambria" w:cs="Calibri"/>
                <w:sz w:val="22"/>
                <w:szCs w:val="22"/>
              </w:rPr>
              <w:t>154.4</w:t>
            </w:r>
          </w:p>
        </w:tc>
        <w:tc>
          <w:tcPr>
            <w:tcW w:w="244" w:type="pct"/>
            <w:tcBorders>
              <w:bottom w:val="single" w:sz="4" w:space="0" w:color="auto"/>
            </w:tcBorders>
            <w:shd w:val="clear" w:color="auto" w:fill="auto"/>
            <w:noWrap/>
            <w:vAlign w:val="bottom"/>
            <w:hideMark/>
          </w:tcPr>
          <w:p w14:paraId="0F545789" w14:textId="77777777" w:rsidR="00635145" w:rsidRDefault="00635145" w:rsidP="00635145">
            <w:pPr>
              <w:jc w:val="right"/>
              <w:rPr>
                <w:rFonts w:ascii="Cambria" w:hAnsi="Cambria" w:cs="Calibri"/>
              </w:rPr>
            </w:pPr>
            <w:r>
              <w:rPr>
                <w:rFonts w:ascii="Cambria" w:hAnsi="Cambria" w:cs="Calibri"/>
                <w:sz w:val="22"/>
                <w:szCs w:val="22"/>
              </w:rPr>
              <w:t>125.9</w:t>
            </w:r>
          </w:p>
        </w:tc>
        <w:tc>
          <w:tcPr>
            <w:tcW w:w="245" w:type="pct"/>
            <w:gridSpan w:val="2"/>
            <w:tcBorders>
              <w:bottom w:val="single" w:sz="4" w:space="0" w:color="auto"/>
              <w:right w:val="single" w:sz="4" w:space="0" w:color="auto"/>
            </w:tcBorders>
            <w:shd w:val="clear" w:color="auto" w:fill="auto"/>
            <w:noWrap/>
            <w:vAlign w:val="bottom"/>
            <w:hideMark/>
          </w:tcPr>
          <w:p w14:paraId="31AEE9E1" w14:textId="77777777" w:rsidR="00635145" w:rsidRDefault="00635145" w:rsidP="00635145">
            <w:pPr>
              <w:rPr>
                <w:rFonts w:ascii="Cambria" w:hAnsi="Cambria" w:cs="Calibri"/>
              </w:rPr>
            </w:pPr>
            <w:r>
              <w:rPr>
                <w:rFonts w:ascii="Cambria" w:hAnsi="Cambria" w:cs="Calibri"/>
                <w:sz w:val="22"/>
                <w:szCs w:val="22"/>
              </w:rPr>
              <w:t> </w:t>
            </w:r>
          </w:p>
        </w:tc>
        <w:tc>
          <w:tcPr>
            <w:tcW w:w="244" w:type="pct"/>
            <w:gridSpan w:val="2"/>
            <w:tcBorders>
              <w:left w:val="single" w:sz="4" w:space="0" w:color="auto"/>
              <w:bottom w:val="single" w:sz="4" w:space="0" w:color="auto"/>
            </w:tcBorders>
            <w:shd w:val="clear" w:color="auto" w:fill="auto"/>
            <w:noWrap/>
            <w:vAlign w:val="bottom"/>
            <w:hideMark/>
          </w:tcPr>
          <w:p w14:paraId="1E4F1EAD" w14:textId="77777777" w:rsidR="00635145" w:rsidRDefault="00635145" w:rsidP="00635145">
            <w:pPr>
              <w:jc w:val="right"/>
              <w:rPr>
                <w:rFonts w:ascii="Cambria" w:hAnsi="Cambria" w:cs="Calibri"/>
              </w:rPr>
            </w:pPr>
            <w:r>
              <w:rPr>
                <w:rFonts w:ascii="Cambria" w:hAnsi="Cambria" w:cs="Calibri"/>
                <w:sz w:val="22"/>
                <w:szCs w:val="22"/>
              </w:rPr>
              <w:t>155.4</w:t>
            </w:r>
          </w:p>
        </w:tc>
        <w:tc>
          <w:tcPr>
            <w:tcW w:w="244" w:type="pct"/>
            <w:tcBorders>
              <w:bottom w:val="single" w:sz="4" w:space="0" w:color="auto"/>
            </w:tcBorders>
            <w:shd w:val="clear" w:color="auto" w:fill="auto"/>
            <w:noWrap/>
            <w:vAlign w:val="bottom"/>
            <w:hideMark/>
          </w:tcPr>
          <w:p w14:paraId="5C58A6B1" w14:textId="77777777" w:rsidR="00635145" w:rsidRDefault="00635145" w:rsidP="00635145">
            <w:pPr>
              <w:jc w:val="right"/>
              <w:rPr>
                <w:rFonts w:ascii="Cambria" w:hAnsi="Cambria" w:cs="Calibri"/>
              </w:rPr>
            </w:pPr>
            <w:r>
              <w:rPr>
                <w:rFonts w:ascii="Cambria" w:hAnsi="Cambria" w:cs="Calibri"/>
                <w:sz w:val="22"/>
                <w:szCs w:val="22"/>
              </w:rPr>
              <w:t>116.2</w:t>
            </w:r>
          </w:p>
        </w:tc>
        <w:tc>
          <w:tcPr>
            <w:tcW w:w="272" w:type="pct"/>
            <w:gridSpan w:val="2"/>
            <w:tcBorders>
              <w:bottom w:val="single" w:sz="4" w:space="0" w:color="auto"/>
              <w:right w:val="single" w:sz="4" w:space="0" w:color="auto"/>
            </w:tcBorders>
            <w:shd w:val="clear" w:color="auto" w:fill="auto"/>
            <w:noWrap/>
            <w:vAlign w:val="bottom"/>
            <w:hideMark/>
          </w:tcPr>
          <w:p w14:paraId="4FFFB7F4"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bottom w:val="single" w:sz="4" w:space="0" w:color="auto"/>
            </w:tcBorders>
            <w:shd w:val="clear" w:color="auto" w:fill="auto"/>
            <w:noWrap/>
            <w:vAlign w:val="bottom"/>
            <w:hideMark/>
          </w:tcPr>
          <w:p w14:paraId="2040FBCF" w14:textId="77777777" w:rsidR="00635145" w:rsidRDefault="00635145" w:rsidP="00635145">
            <w:pPr>
              <w:jc w:val="right"/>
              <w:rPr>
                <w:rFonts w:ascii="Cambria" w:hAnsi="Cambria" w:cs="Calibri"/>
              </w:rPr>
            </w:pPr>
            <w:r>
              <w:rPr>
                <w:rFonts w:ascii="Cambria" w:hAnsi="Cambria" w:cs="Calibri"/>
                <w:sz w:val="22"/>
                <w:szCs w:val="22"/>
              </w:rPr>
              <w:t>131.7</w:t>
            </w:r>
          </w:p>
        </w:tc>
        <w:tc>
          <w:tcPr>
            <w:tcW w:w="267" w:type="pct"/>
            <w:gridSpan w:val="2"/>
            <w:tcBorders>
              <w:bottom w:val="single" w:sz="4" w:space="0" w:color="auto"/>
            </w:tcBorders>
            <w:shd w:val="clear" w:color="auto" w:fill="auto"/>
            <w:noWrap/>
            <w:vAlign w:val="bottom"/>
            <w:hideMark/>
          </w:tcPr>
          <w:p w14:paraId="78090AD0" w14:textId="77777777" w:rsidR="00635145" w:rsidRDefault="00635145" w:rsidP="00635145">
            <w:pPr>
              <w:jc w:val="right"/>
              <w:rPr>
                <w:rFonts w:ascii="Cambria" w:hAnsi="Cambria" w:cs="Calibri"/>
              </w:rPr>
            </w:pPr>
            <w:r>
              <w:rPr>
                <w:rFonts w:ascii="Cambria" w:hAnsi="Cambria" w:cs="Calibri"/>
                <w:sz w:val="22"/>
                <w:szCs w:val="22"/>
              </w:rPr>
              <w:t>83.6</w:t>
            </w:r>
          </w:p>
        </w:tc>
        <w:tc>
          <w:tcPr>
            <w:tcW w:w="268" w:type="pct"/>
            <w:tcBorders>
              <w:bottom w:val="single" w:sz="4" w:space="0" w:color="auto"/>
              <w:right w:val="single" w:sz="4" w:space="0" w:color="auto"/>
            </w:tcBorders>
            <w:shd w:val="clear" w:color="auto" w:fill="auto"/>
            <w:noWrap/>
            <w:vAlign w:val="bottom"/>
            <w:hideMark/>
          </w:tcPr>
          <w:p w14:paraId="0DF0CCDE" w14:textId="77777777" w:rsidR="00635145" w:rsidRDefault="00635145" w:rsidP="00635145">
            <w:pPr>
              <w:rPr>
                <w:rFonts w:ascii="Cambria" w:hAnsi="Cambria" w:cs="Calibri"/>
              </w:rPr>
            </w:pPr>
            <w:r>
              <w:rPr>
                <w:rFonts w:ascii="Cambria" w:hAnsi="Cambria" w:cs="Calibri"/>
                <w:sz w:val="22"/>
                <w:szCs w:val="22"/>
              </w:rPr>
              <w:t> </w:t>
            </w:r>
          </w:p>
        </w:tc>
        <w:tc>
          <w:tcPr>
            <w:tcW w:w="268" w:type="pct"/>
            <w:gridSpan w:val="2"/>
            <w:tcBorders>
              <w:left w:val="single" w:sz="4" w:space="0" w:color="auto"/>
              <w:bottom w:val="single" w:sz="4" w:space="0" w:color="auto"/>
            </w:tcBorders>
            <w:shd w:val="clear" w:color="auto" w:fill="auto"/>
            <w:noWrap/>
            <w:vAlign w:val="bottom"/>
            <w:hideMark/>
          </w:tcPr>
          <w:p w14:paraId="69F02B80" w14:textId="77777777" w:rsidR="00635145" w:rsidRDefault="00635145" w:rsidP="00635145">
            <w:pPr>
              <w:jc w:val="right"/>
              <w:rPr>
                <w:rFonts w:ascii="Cambria" w:hAnsi="Cambria" w:cs="Calibri"/>
              </w:rPr>
            </w:pPr>
            <w:r>
              <w:rPr>
                <w:rFonts w:ascii="Cambria" w:hAnsi="Cambria" w:cs="Calibri"/>
                <w:sz w:val="22"/>
                <w:szCs w:val="22"/>
              </w:rPr>
              <w:t>156.6</w:t>
            </w:r>
          </w:p>
        </w:tc>
        <w:tc>
          <w:tcPr>
            <w:tcW w:w="251" w:type="pct"/>
            <w:gridSpan w:val="2"/>
            <w:tcBorders>
              <w:bottom w:val="single" w:sz="4" w:space="0" w:color="auto"/>
            </w:tcBorders>
            <w:shd w:val="clear" w:color="auto" w:fill="auto"/>
            <w:noWrap/>
            <w:vAlign w:val="bottom"/>
            <w:hideMark/>
          </w:tcPr>
          <w:p w14:paraId="3DC1B8F3" w14:textId="77777777" w:rsidR="00635145" w:rsidRDefault="00635145" w:rsidP="00635145">
            <w:pPr>
              <w:jc w:val="right"/>
              <w:rPr>
                <w:rFonts w:ascii="Cambria" w:hAnsi="Cambria" w:cs="Calibri"/>
              </w:rPr>
            </w:pPr>
            <w:r>
              <w:rPr>
                <w:rFonts w:ascii="Cambria" w:hAnsi="Cambria" w:cs="Calibri"/>
                <w:sz w:val="22"/>
                <w:szCs w:val="22"/>
              </w:rPr>
              <w:t>124.9</w:t>
            </w:r>
          </w:p>
        </w:tc>
        <w:tc>
          <w:tcPr>
            <w:tcW w:w="236" w:type="pct"/>
            <w:gridSpan w:val="2"/>
            <w:tcBorders>
              <w:bottom w:val="single" w:sz="4" w:space="0" w:color="auto"/>
              <w:right w:val="single" w:sz="4" w:space="0" w:color="auto"/>
            </w:tcBorders>
            <w:shd w:val="clear" w:color="auto" w:fill="auto"/>
            <w:noWrap/>
            <w:vAlign w:val="bottom"/>
            <w:hideMark/>
          </w:tcPr>
          <w:p w14:paraId="4BE107E3" w14:textId="77777777" w:rsidR="00635145" w:rsidRDefault="00635145" w:rsidP="00635145">
            <w:pPr>
              <w:rPr>
                <w:rFonts w:ascii="Cambria" w:hAnsi="Cambria" w:cs="Calibri"/>
                <w:color w:val="000000"/>
              </w:rPr>
            </w:pPr>
            <w:r>
              <w:rPr>
                <w:rFonts w:ascii="Cambria" w:hAnsi="Cambria" w:cs="Calibri"/>
                <w:color w:val="000000"/>
                <w:sz w:val="22"/>
                <w:szCs w:val="22"/>
              </w:rPr>
              <w:t> </w:t>
            </w:r>
          </w:p>
        </w:tc>
      </w:tr>
      <w:tr w:rsidR="005A6E3F" w:rsidRPr="002B0DFA" w14:paraId="2ED47820" w14:textId="77777777" w:rsidTr="00E22A9C">
        <w:trPr>
          <w:gridAfter w:val="1"/>
          <w:wAfter w:w="191" w:type="pct"/>
          <w:trHeight w:val="300"/>
          <w:jc w:val="center"/>
        </w:trPr>
        <w:tc>
          <w:tcPr>
            <w:tcW w:w="329" w:type="pct"/>
            <w:gridSpan w:val="2"/>
            <w:tcBorders>
              <w:top w:val="single" w:sz="4" w:space="0" w:color="auto"/>
              <w:left w:val="single" w:sz="4" w:space="0" w:color="auto"/>
              <w:bottom w:val="nil"/>
              <w:right w:val="single" w:sz="4" w:space="0" w:color="auto"/>
            </w:tcBorders>
            <w:shd w:val="clear" w:color="auto" w:fill="auto"/>
            <w:noWrap/>
            <w:vAlign w:val="bottom"/>
            <w:hideMark/>
          </w:tcPr>
          <w:p w14:paraId="5D7417F3" w14:textId="4CEF0330" w:rsidR="005A6E3F" w:rsidRPr="00AA434A" w:rsidRDefault="005A6E3F" w:rsidP="005A6E3F">
            <w:pPr>
              <w:autoSpaceDE/>
              <w:autoSpaceDN/>
              <w:jc w:val="left"/>
              <w:rPr>
                <w:rFonts w:ascii="Cambria" w:hAnsi="Cambria"/>
                <w:sz w:val="20"/>
                <w:szCs w:val="20"/>
                <w:lang w:val="en-US"/>
              </w:rPr>
            </w:pPr>
            <w:r w:rsidRPr="00AA434A">
              <w:rPr>
                <w:rFonts w:ascii="Mangal" w:hAnsi="Mangal" w:cs="Mangal" w:hint="cs"/>
                <w:sz w:val="20"/>
                <w:szCs w:val="20"/>
                <w:cs/>
                <w:lang w:bidi="hi-IN"/>
              </w:rPr>
              <w:t xml:space="preserve">औसत  </w:t>
            </w:r>
            <w:r w:rsidRPr="00AA434A">
              <w:rPr>
                <w:rFonts w:ascii="Mangal" w:hAnsi="Mangal" w:cs="Mangal"/>
                <w:sz w:val="20"/>
                <w:szCs w:val="20"/>
                <w:cs/>
                <w:lang w:bidi="hi-IN"/>
              </w:rPr>
              <w:t xml:space="preserve"> </w:t>
            </w:r>
          </w:p>
        </w:tc>
        <w:tc>
          <w:tcPr>
            <w:tcW w:w="236" w:type="pct"/>
            <w:gridSpan w:val="2"/>
            <w:tcBorders>
              <w:top w:val="single" w:sz="4" w:space="0" w:color="auto"/>
              <w:left w:val="nil"/>
              <w:bottom w:val="nil"/>
              <w:right w:val="nil"/>
            </w:tcBorders>
            <w:shd w:val="clear" w:color="auto" w:fill="auto"/>
            <w:noWrap/>
            <w:vAlign w:val="bottom"/>
            <w:hideMark/>
          </w:tcPr>
          <w:p w14:paraId="49C7A170"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36" w:type="pct"/>
            <w:tcBorders>
              <w:top w:val="single" w:sz="4" w:space="0" w:color="auto"/>
              <w:left w:val="nil"/>
              <w:bottom w:val="nil"/>
              <w:right w:val="nil"/>
            </w:tcBorders>
            <w:shd w:val="clear" w:color="auto" w:fill="auto"/>
            <w:noWrap/>
            <w:vAlign w:val="bottom"/>
            <w:hideMark/>
          </w:tcPr>
          <w:p w14:paraId="0A892F91"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38" w:type="pct"/>
            <w:tcBorders>
              <w:top w:val="single" w:sz="4" w:space="0" w:color="auto"/>
              <w:left w:val="nil"/>
              <w:bottom w:val="nil"/>
              <w:right w:val="single" w:sz="4" w:space="0" w:color="auto"/>
            </w:tcBorders>
            <w:shd w:val="clear" w:color="auto" w:fill="auto"/>
            <w:noWrap/>
            <w:vAlign w:val="bottom"/>
            <w:hideMark/>
          </w:tcPr>
          <w:p w14:paraId="4BF2740A"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36" w:type="pct"/>
            <w:tcBorders>
              <w:top w:val="single" w:sz="4" w:space="0" w:color="auto"/>
              <w:left w:val="nil"/>
              <w:bottom w:val="nil"/>
              <w:right w:val="nil"/>
            </w:tcBorders>
            <w:shd w:val="clear" w:color="auto" w:fill="auto"/>
            <w:noWrap/>
            <w:vAlign w:val="bottom"/>
            <w:hideMark/>
          </w:tcPr>
          <w:p w14:paraId="2F5A7D79"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44" w:type="pct"/>
            <w:tcBorders>
              <w:top w:val="single" w:sz="4" w:space="0" w:color="auto"/>
              <w:left w:val="nil"/>
              <w:bottom w:val="nil"/>
              <w:right w:val="nil"/>
            </w:tcBorders>
            <w:shd w:val="clear" w:color="auto" w:fill="auto"/>
            <w:noWrap/>
            <w:vAlign w:val="bottom"/>
            <w:hideMark/>
          </w:tcPr>
          <w:p w14:paraId="3D8C5CA1"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47" w:type="pct"/>
            <w:gridSpan w:val="2"/>
            <w:tcBorders>
              <w:top w:val="single" w:sz="4" w:space="0" w:color="auto"/>
              <w:left w:val="nil"/>
              <w:bottom w:val="nil"/>
              <w:right w:val="single" w:sz="4" w:space="0" w:color="auto"/>
            </w:tcBorders>
            <w:shd w:val="clear" w:color="auto" w:fill="auto"/>
            <w:noWrap/>
            <w:vAlign w:val="bottom"/>
            <w:hideMark/>
          </w:tcPr>
          <w:p w14:paraId="4CCA65E1"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36" w:type="pct"/>
            <w:tcBorders>
              <w:top w:val="single" w:sz="4" w:space="0" w:color="auto"/>
              <w:left w:val="nil"/>
              <w:bottom w:val="nil"/>
              <w:right w:val="nil"/>
            </w:tcBorders>
            <w:shd w:val="clear" w:color="auto" w:fill="auto"/>
            <w:noWrap/>
            <w:vAlign w:val="bottom"/>
            <w:hideMark/>
          </w:tcPr>
          <w:p w14:paraId="0BB336F8"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44" w:type="pct"/>
            <w:tcBorders>
              <w:top w:val="single" w:sz="4" w:space="0" w:color="auto"/>
              <w:left w:val="nil"/>
              <w:bottom w:val="nil"/>
              <w:right w:val="nil"/>
            </w:tcBorders>
            <w:shd w:val="clear" w:color="auto" w:fill="auto"/>
            <w:noWrap/>
            <w:vAlign w:val="bottom"/>
            <w:hideMark/>
          </w:tcPr>
          <w:p w14:paraId="75506D7B"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45" w:type="pct"/>
            <w:gridSpan w:val="2"/>
            <w:tcBorders>
              <w:top w:val="single" w:sz="4" w:space="0" w:color="auto"/>
              <w:left w:val="nil"/>
              <w:bottom w:val="nil"/>
              <w:right w:val="single" w:sz="4" w:space="0" w:color="auto"/>
            </w:tcBorders>
            <w:shd w:val="clear" w:color="auto" w:fill="auto"/>
            <w:noWrap/>
            <w:vAlign w:val="bottom"/>
            <w:hideMark/>
          </w:tcPr>
          <w:p w14:paraId="2984FA07"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44" w:type="pct"/>
            <w:gridSpan w:val="2"/>
            <w:tcBorders>
              <w:top w:val="single" w:sz="4" w:space="0" w:color="auto"/>
              <w:left w:val="nil"/>
              <w:bottom w:val="nil"/>
              <w:right w:val="nil"/>
            </w:tcBorders>
            <w:shd w:val="clear" w:color="auto" w:fill="auto"/>
            <w:noWrap/>
            <w:vAlign w:val="bottom"/>
            <w:hideMark/>
          </w:tcPr>
          <w:p w14:paraId="6D789936"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44" w:type="pct"/>
            <w:tcBorders>
              <w:top w:val="single" w:sz="4" w:space="0" w:color="auto"/>
              <w:left w:val="nil"/>
              <w:bottom w:val="nil"/>
              <w:right w:val="nil"/>
            </w:tcBorders>
            <w:shd w:val="clear" w:color="auto" w:fill="auto"/>
            <w:noWrap/>
            <w:vAlign w:val="bottom"/>
            <w:hideMark/>
          </w:tcPr>
          <w:p w14:paraId="469A8F13"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72" w:type="pct"/>
            <w:gridSpan w:val="2"/>
            <w:tcBorders>
              <w:top w:val="single" w:sz="4" w:space="0" w:color="auto"/>
              <w:left w:val="nil"/>
              <w:bottom w:val="nil"/>
              <w:right w:val="single" w:sz="4" w:space="0" w:color="auto"/>
            </w:tcBorders>
            <w:shd w:val="clear" w:color="auto" w:fill="auto"/>
            <w:noWrap/>
            <w:vAlign w:val="bottom"/>
            <w:hideMark/>
          </w:tcPr>
          <w:p w14:paraId="326F9974"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68" w:type="pct"/>
            <w:gridSpan w:val="2"/>
            <w:tcBorders>
              <w:top w:val="single" w:sz="4" w:space="0" w:color="auto"/>
              <w:left w:val="nil"/>
              <w:bottom w:val="nil"/>
              <w:right w:val="nil"/>
            </w:tcBorders>
            <w:shd w:val="clear" w:color="auto" w:fill="auto"/>
            <w:noWrap/>
            <w:vAlign w:val="bottom"/>
            <w:hideMark/>
          </w:tcPr>
          <w:p w14:paraId="7E5ED0E7"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67" w:type="pct"/>
            <w:gridSpan w:val="2"/>
            <w:tcBorders>
              <w:top w:val="single" w:sz="4" w:space="0" w:color="auto"/>
              <w:left w:val="nil"/>
              <w:bottom w:val="nil"/>
              <w:right w:val="nil"/>
            </w:tcBorders>
            <w:shd w:val="clear" w:color="auto" w:fill="auto"/>
            <w:noWrap/>
            <w:vAlign w:val="bottom"/>
            <w:hideMark/>
          </w:tcPr>
          <w:p w14:paraId="16811EFD"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68" w:type="pct"/>
            <w:tcBorders>
              <w:top w:val="single" w:sz="4" w:space="0" w:color="auto"/>
              <w:left w:val="nil"/>
              <w:bottom w:val="nil"/>
              <w:right w:val="single" w:sz="4" w:space="0" w:color="auto"/>
            </w:tcBorders>
            <w:shd w:val="clear" w:color="auto" w:fill="auto"/>
            <w:noWrap/>
            <w:vAlign w:val="bottom"/>
            <w:hideMark/>
          </w:tcPr>
          <w:p w14:paraId="728E8721"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68" w:type="pct"/>
            <w:gridSpan w:val="2"/>
            <w:tcBorders>
              <w:top w:val="single" w:sz="4" w:space="0" w:color="auto"/>
              <w:left w:val="nil"/>
              <w:bottom w:val="nil"/>
              <w:right w:val="nil"/>
            </w:tcBorders>
            <w:shd w:val="clear" w:color="auto" w:fill="auto"/>
            <w:noWrap/>
            <w:vAlign w:val="bottom"/>
            <w:hideMark/>
          </w:tcPr>
          <w:p w14:paraId="60E2F82B"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51" w:type="pct"/>
            <w:gridSpan w:val="2"/>
            <w:tcBorders>
              <w:top w:val="single" w:sz="4" w:space="0" w:color="auto"/>
              <w:left w:val="nil"/>
              <w:bottom w:val="nil"/>
              <w:right w:val="nil"/>
            </w:tcBorders>
            <w:shd w:val="clear" w:color="auto" w:fill="auto"/>
            <w:noWrap/>
            <w:vAlign w:val="bottom"/>
            <w:hideMark/>
          </w:tcPr>
          <w:p w14:paraId="7E577B22" w14:textId="77777777" w:rsidR="005A6E3F" w:rsidRPr="00BF28FB" w:rsidRDefault="005A6E3F" w:rsidP="005A6E3F">
            <w:pPr>
              <w:rPr>
                <w:rFonts w:ascii="Cambria" w:hAnsi="Cambria"/>
                <w:sz w:val="20"/>
                <w:szCs w:val="20"/>
              </w:rPr>
            </w:pPr>
            <w:r w:rsidRPr="00BF28FB">
              <w:rPr>
                <w:rFonts w:ascii="Cambria" w:hAnsi="Cambria"/>
                <w:sz w:val="20"/>
                <w:szCs w:val="20"/>
              </w:rPr>
              <w:t> </w:t>
            </w:r>
          </w:p>
        </w:tc>
        <w:tc>
          <w:tcPr>
            <w:tcW w:w="236" w:type="pct"/>
            <w:gridSpan w:val="2"/>
            <w:tcBorders>
              <w:top w:val="single" w:sz="4" w:space="0" w:color="auto"/>
              <w:left w:val="nil"/>
              <w:bottom w:val="nil"/>
              <w:right w:val="single" w:sz="4" w:space="0" w:color="auto"/>
            </w:tcBorders>
            <w:shd w:val="clear" w:color="auto" w:fill="auto"/>
            <w:noWrap/>
            <w:vAlign w:val="bottom"/>
            <w:hideMark/>
          </w:tcPr>
          <w:p w14:paraId="7D1BCEAB" w14:textId="77777777" w:rsidR="005A6E3F" w:rsidRPr="00BF28FB" w:rsidRDefault="005A6E3F" w:rsidP="005A6E3F">
            <w:pPr>
              <w:rPr>
                <w:rFonts w:ascii="Cambria" w:hAnsi="Cambria"/>
                <w:color w:val="000000"/>
                <w:sz w:val="20"/>
                <w:szCs w:val="20"/>
              </w:rPr>
            </w:pPr>
            <w:r w:rsidRPr="00BF28FB">
              <w:rPr>
                <w:rFonts w:ascii="Cambria" w:hAnsi="Cambria"/>
                <w:color w:val="000000"/>
                <w:sz w:val="20"/>
                <w:szCs w:val="20"/>
              </w:rPr>
              <w:t> </w:t>
            </w:r>
          </w:p>
        </w:tc>
      </w:tr>
      <w:tr w:rsidR="005A6E3F" w:rsidRPr="00A179C5" w14:paraId="51F773C6" w14:textId="77777777" w:rsidTr="00E22A9C">
        <w:trPr>
          <w:gridAfter w:val="1"/>
          <w:wAfter w:w="191" w:type="pct"/>
          <w:trHeight w:val="8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28111CCC" w14:textId="1013ACF1" w:rsidR="005A6E3F" w:rsidRPr="00AA434A" w:rsidRDefault="005A6E3F" w:rsidP="005A6E3F">
            <w:pPr>
              <w:autoSpaceDE/>
              <w:autoSpaceDN/>
              <w:jc w:val="left"/>
              <w:rPr>
                <w:rFonts w:ascii="Cambria" w:hAnsi="Cambria"/>
                <w:sz w:val="20"/>
                <w:szCs w:val="20"/>
                <w:lang w:val="en-US"/>
              </w:rPr>
            </w:pPr>
          </w:p>
        </w:tc>
        <w:tc>
          <w:tcPr>
            <w:tcW w:w="236" w:type="pct"/>
            <w:gridSpan w:val="2"/>
            <w:tcBorders>
              <w:top w:val="nil"/>
              <w:left w:val="nil"/>
              <w:bottom w:val="nil"/>
              <w:right w:val="nil"/>
            </w:tcBorders>
            <w:shd w:val="clear" w:color="auto" w:fill="auto"/>
            <w:noWrap/>
            <w:vAlign w:val="bottom"/>
            <w:hideMark/>
          </w:tcPr>
          <w:p w14:paraId="338A884A"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36" w:type="pct"/>
            <w:tcBorders>
              <w:top w:val="nil"/>
              <w:left w:val="nil"/>
              <w:bottom w:val="nil"/>
              <w:right w:val="nil"/>
            </w:tcBorders>
            <w:shd w:val="clear" w:color="auto" w:fill="auto"/>
            <w:noWrap/>
            <w:vAlign w:val="bottom"/>
            <w:hideMark/>
          </w:tcPr>
          <w:p w14:paraId="649B51FA" w14:textId="77777777" w:rsidR="005A6E3F" w:rsidRPr="00A179C5" w:rsidRDefault="005A6E3F" w:rsidP="005A6E3F">
            <w:pPr>
              <w:rPr>
                <w:rFonts w:ascii="Cambria" w:hAnsi="Cambria"/>
                <w:sz w:val="4"/>
                <w:szCs w:val="4"/>
              </w:rPr>
            </w:pPr>
          </w:p>
        </w:tc>
        <w:tc>
          <w:tcPr>
            <w:tcW w:w="238" w:type="pct"/>
            <w:tcBorders>
              <w:top w:val="nil"/>
              <w:left w:val="nil"/>
              <w:bottom w:val="nil"/>
              <w:right w:val="single" w:sz="4" w:space="0" w:color="auto"/>
            </w:tcBorders>
            <w:shd w:val="clear" w:color="auto" w:fill="auto"/>
            <w:noWrap/>
            <w:vAlign w:val="bottom"/>
            <w:hideMark/>
          </w:tcPr>
          <w:p w14:paraId="35A4CE85"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36" w:type="pct"/>
            <w:tcBorders>
              <w:top w:val="nil"/>
              <w:left w:val="nil"/>
              <w:bottom w:val="nil"/>
              <w:right w:val="nil"/>
            </w:tcBorders>
            <w:shd w:val="clear" w:color="auto" w:fill="auto"/>
            <w:noWrap/>
            <w:vAlign w:val="bottom"/>
            <w:hideMark/>
          </w:tcPr>
          <w:p w14:paraId="0E9390F9"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44" w:type="pct"/>
            <w:tcBorders>
              <w:top w:val="nil"/>
              <w:left w:val="nil"/>
              <w:bottom w:val="nil"/>
              <w:right w:val="nil"/>
            </w:tcBorders>
            <w:shd w:val="clear" w:color="auto" w:fill="auto"/>
            <w:noWrap/>
            <w:vAlign w:val="bottom"/>
            <w:hideMark/>
          </w:tcPr>
          <w:p w14:paraId="4E2D4CF7" w14:textId="77777777" w:rsidR="005A6E3F" w:rsidRPr="00A179C5" w:rsidRDefault="005A6E3F" w:rsidP="005A6E3F">
            <w:pPr>
              <w:rPr>
                <w:rFonts w:ascii="Cambria" w:hAnsi="Cambria"/>
                <w:sz w:val="4"/>
                <w:szCs w:val="4"/>
              </w:rPr>
            </w:pPr>
          </w:p>
        </w:tc>
        <w:tc>
          <w:tcPr>
            <w:tcW w:w="247" w:type="pct"/>
            <w:gridSpan w:val="2"/>
            <w:tcBorders>
              <w:top w:val="nil"/>
              <w:left w:val="nil"/>
              <w:bottom w:val="nil"/>
              <w:right w:val="single" w:sz="4" w:space="0" w:color="auto"/>
            </w:tcBorders>
            <w:shd w:val="clear" w:color="auto" w:fill="auto"/>
            <w:noWrap/>
            <w:vAlign w:val="bottom"/>
            <w:hideMark/>
          </w:tcPr>
          <w:p w14:paraId="3AEE7586"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36" w:type="pct"/>
            <w:tcBorders>
              <w:top w:val="nil"/>
              <w:left w:val="nil"/>
              <w:bottom w:val="nil"/>
              <w:right w:val="nil"/>
            </w:tcBorders>
            <w:shd w:val="clear" w:color="auto" w:fill="auto"/>
            <w:noWrap/>
            <w:vAlign w:val="bottom"/>
            <w:hideMark/>
          </w:tcPr>
          <w:p w14:paraId="691F6EB1"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44" w:type="pct"/>
            <w:tcBorders>
              <w:top w:val="nil"/>
              <w:left w:val="nil"/>
              <w:bottom w:val="nil"/>
              <w:right w:val="nil"/>
            </w:tcBorders>
            <w:shd w:val="clear" w:color="auto" w:fill="auto"/>
            <w:noWrap/>
            <w:vAlign w:val="bottom"/>
            <w:hideMark/>
          </w:tcPr>
          <w:p w14:paraId="75E67468" w14:textId="77777777" w:rsidR="005A6E3F" w:rsidRPr="00A179C5" w:rsidRDefault="005A6E3F" w:rsidP="005A6E3F">
            <w:pPr>
              <w:rPr>
                <w:rFonts w:ascii="Cambria" w:hAnsi="Cambria"/>
                <w:sz w:val="4"/>
                <w:szCs w:val="4"/>
              </w:rPr>
            </w:pPr>
          </w:p>
        </w:tc>
        <w:tc>
          <w:tcPr>
            <w:tcW w:w="245" w:type="pct"/>
            <w:gridSpan w:val="2"/>
            <w:tcBorders>
              <w:top w:val="nil"/>
              <w:left w:val="nil"/>
              <w:bottom w:val="nil"/>
              <w:right w:val="single" w:sz="4" w:space="0" w:color="auto"/>
            </w:tcBorders>
            <w:shd w:val="clear" w:color="auto" w:fill="auto"/>
            <w:noWrap/>
            <w:vAlign w:val="bottom"/>
            <w:hideMark/>
          </w:tcPr>
          <w:p w14:paraId="250CC081"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44" w:type="pct"/>
            <w:gridSpan w:val="2"/>
            <w:tcBorders>
              <w:top w:val="nil"/>
              <w:left w:val="nil"/>
              <w:bottom w:val="nil"/>
              <w:right w:val="nil"/>
            </w:tcBorders>
            <w:shd w:val="clear" w:color="auto" w:fill="auto"/>
            <w:noWrap/>
            <w:vAlign w:val="bottom"/>
            <w:hideMark/>
          </w:tcPr>
          <w:p w14:paraId="7541DF1D"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44" w:type="pct"/>
            <w:tcBorders>
              <w:top w:val="nil"/>
              <w:left w:val="nil"/>
              <w:bottom w:val="nil"/>
              <w:right w:val="nil"/>
            </w:tcBorders>
            <w:shd w:val="clear" w:color="auto" w:fill="auto"/>
            <w:noWrap/>
            <w:vAlign w:val="bottom"/>
            <w:hideMark/>
          </w:tcPr>
          <w:p w14:paraId="7B195BF5" w14:textId="77777777" w:rsidR="005A6E3F" w:rsidRPr="00A179C5" w:rsidRDefault="005A6E3F" w:rsidP="005A6E3F">
            <w:pPr>
              <w:rPr>
                <w:rFonts w:ascii="Cambria" w:hAnsi="Cambria"/>
                <w:sz w:val="4"/>
                <w:szCs w:val="4"/>
              </w:rPr>
            </w:pPr>
          </w:p>
        </w:tc>
        <w:tc>
          <w:tcPr>
            <w:tcW w:w="272" w:type="pct"/>
            <w:gridSpan w:val="2"/>
            <w:tcBorders>
              <w:top w:val="nil"/>
              <w:left w:val="nil"/>
              <w:bottom w:val="nil"/>
              <w:right w:val="single" w:sz="4" w:space="0" w:color="auto"/>
            </w:tcBorders>
            <w:shd w:val="clear" w:color="auto" w:fill="auto"/>
            <w:noWrap/>
            <w:vAlign w:val="bottom"/>
            <w:hideMark/>
          </w:tcPr>
          <w:p w14:paraId="16E9D319"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68" w:type="pct"/>
            <w:gridSpan w:val="2"/>
            <w:tcBorders>
              <w:top w:val="nil"/>
              <w:left w:val="nil"/>
              <w:bottom w:val="nil"/>
              <w:right w:val="nil"/>
            </w:tcBorders>
            <w:shd w:val="clear" w:color="auto" w:fill="auto"/>
            <w:noWrap/>
            <w:vAlign w:val="bottom"/>
            <w:hideMark/>
          </w:tcPr>
          <w:p w14:paraId="23541AC2"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67" w:type="pct"/>
            <w:gridSpan w:val="2"/>
            <w:tcBorders>
              <w:top w:val="nil"/>
              <w:left w:val="nil"/>
              <w:bottom w:val="nil"/>
              <w:right w:val="nil"/>
            </w:tcBorders>
            <w:shd w:val="clear" w:color="auto" w:fill="auto"/>
            <w:noWrap/>
            <w:vAlign w:val="bottom"/>
            <w:hideMark/>
          </w:tcPr>
          <w:p w14:paraId="6C93528D" w14:textId="77777777" w:rsidR="005A6E3F" w:rsidRPr="00A179C5" w:rsidRDefault="005A6E3F" w:rsidP="005A6E3F">
            <w:pPr>
              <w:rPr>
                <w:rFonts w:ascii="Cambria" w:hAnsi="Cambria"/>
                <w:sz w:val="4"/>
                <w:szCs w:val="4"/>
              </w:rPr>
            </w:pPr>
          </w:p>
        </w:tc>
        <w:tc>
          <w:tcPr>
            <w:tcW w:w="268" w:type="pct"/>
            <w:tcBorders>
              <w:top w:val="nil"/>
              <w:left w:val="nil"/>
              <w:bottom w:val="nil"/>
              <w:right w:val="single" w:sz="4" w:space="0" w:color="auto"/>
            </w:tcBorders>
            <w:shd w:val="clear" w:color="auto" w:fill="auto"/>
            <w:noWrap/>
            <w:vAlign w:val="bottom"/>
            <w:hideMark/>
          </w:tcPr>
          <w:p w14:paraId="6AD2CF66"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68" w:type="pct"/>
            <w:gridSpan w:val="2"/>
            <w:tcBorders>
              <w:top w:val="nil"/>
              <w:left w:val="nil"/>
              <w:bottom w:val="nil"/>
              <w:right w:val="nil"/>
            </w:tcBorders>
            <w:shd w:val="clear" w:color="auto" w:fill="auto"/>
            <w:noWrap/>
            <w:vAlign w:val="bottom"/>
            <w:hideMark/>
          </w:tcPr>
          <w:p w14:paraId="346B76B7" w14:textId="77777777" w:rsidR="005A6E3F" w:rsidRPr="00A179C5" w:rsidRDefault="005A6E3F" w:rsidP="005A6E3F">
            <w:pPr>
              <w:rPr>
                <w:rFonts w:ascii="Cambria" w:hAnsi="Cambria"/>
                <w:sz w:val="4"/>
                <w:szCs w:val="4"/>
              </w:rPr>
            </w:pPr>
            <w:r w:rsidRPr="00A179C5">
              <w:rPr>
                <w:rFonts w:ascii="Cambria" w:hAnsi="Cambria"/>
                <w:sz w:val="4"/>
                <w:szCs w:val="4"/>
              </w:rPr>
              <w:t> </w:t>
            </w:r>
          </w:p>
        </w:tc>
        <w:tc>
          <w:tcPr>
            <w:tcW w:w="251" w:type="pct"/>
            <w:gridSpan w:val="2"/>
            <w:tcBorders>
              <w:top w:val="nil"/>
              <w:left w:val="nil"/>
              <w:bottom w:val="nil"/>
              <w:right w:val="nil"/>
            </w:tcBorders>
            <w:shd w:val="clear" w:color="auto" w:fill="auto"/>
            <w:noWrap/>
            <w:vAlign w:val="bottom"/>
            <w:hideMark/>
          </w:tcPr>
          <w:p w14:paraId="19B60B4C" w14:textId="77777777" w:rsidR="005A6E3F" w:rsidRPr="00A179C5" w:rsidRDefault="005A6E3F" w:rsidP="005A6E3F">
            <w:pPr>
              <w:rPr>
                <w:rFonts w:ascii="Cambria" w:hAnsi="Cambria"/>
                <w:sz w:val="4"/>
                <w:szCs w:val="4"/>
              </w:rPr>
            </w:pPr>
          </w:p>
        </w:tc>
        <w:tc>
          <w:tcPr>
            <w:tcW w:w="236" w:type="pct"/>
            <w:gridSpan w:val="2"/>
            <w:tcBorders>
              <w:top w:val="nil"/>
              <w:left w:val="nil"/>
              <w:bottom w:val="nil"/>
              <w:right w:val="single" w:sz="4" w:space="0" w:color="auto"/>
            </w:tcBorders>
            <w:shd w:val="clear" w:color="auto" w:fill="auto"/>
            <w:noWrap/>
            <w:vAlign w:val="bottom"/>
            <w:hideMark/>
          </w:tcPr>
          <w:p w14:paraId="77DC1AA7" w14:textId="77777777" w:rsidR="005A6E3F" w:rsidRPr="00A179C5" w:rsidRDefault="005A6E3F" w:rsidP="005A6E3F">
            <w:pPr>
              <w:rPr>
                <w:rFonts w:ascii="Cambria" w:hAnsi="Cambria"/>
                <w:color w:val="000000"/>
                <w:sz w:val="4"/>
                <w:szCs w:val="4"/>
              </w:rPr>
            </w:pPr>
            <w:r w:rsidRPr="00A179C5">
              <w:rPr>
                <w:rFonts w:ascii="Cambria" w:hAnsi="Cambria"/>
                <w:color w:val="000000"/>
                <w:sz w:val="4"/>
                <w:szCs w:val="4"/>
              </w:rPr>
              <w:t> </w:t>
            </w:r>
          </w:p>
        </w:tc>
      </w:tr>
      <w:tr w:rsidR="005A6E3F" w:rsidRPr="002B0DFA" w14:paraId="75B84920" w14:textId="77777777" w:rsidTr="00E22A9C">
        <w:trPr>
          <w:gridAfter w:val="1"/>
          <w:wAfter w:w="191" w:type="pct"/>
          <w:trHeight w:val="30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1D215D8E" w14:textId="5F0F941E" w:rsidR="005A6E3F" w:rsidRPr="00AA434A" w:rsidRDefault="005A6E3F" w:rsidP="005A6E3F">
            <w:pPr>
              <w:autoSpaceDE/>
              <w:autoSpaceDN/>
              <w:jc w:val="left"/>
              <w:rPr>
                <w:rFonts w:ascii="Cambria" w:hAnsi="Cambria"/>
                <w:sz w:val="20"/>
                <w:szCs w:val="20"/>
                <w:lang w:val="en-US"/>
              </w:rPr>
            </w:pPr>
            <w:r w:rsidRPr="00AA434A">
              <w:rPr>
                <w:rFonts w:ascii="Mangal" w:hAnsi="Mangal" w:cs="Mangal" w:hint="cs"/>
                <w:sz w:val="20"/>
                <w:szCs w:val="20"/>
                <w:cs/>
                <w:lang w:bidi="hi-IN"/>
              </w:rPr>
              <w:t>अप्रैल-मार्च</w:t>
            </w:r>
          </w:p>
        </w:tc>
        <w:tc>
          <w:tcPr>
            <w:tcW w:w="236" w:type="pct"/>
            <w:gridSpan w:val="2"/>
            <w:tcBorders>
              <w:top w:val="nil"/>
              <w:left w:val="nil"/>
              <w:bottom w:val="nil"/>
              <w:right w:val="nil"/>
            </w:tcBorders>
            <w:shd w:val="clear" w:color="auto" w:fill="auto"/>
            <w:noWrap/>
            <w:vAlign w:val="bottom"/>
            <w:hideMark/>
          </w:tcPr>
          <w:p w14:paraId="240ED645"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126.1</w:t>
            </w:r>
          </w:p>
        </w:tc>
        <w:tc>
          <w:tcPr>
            <w:tcW w:w="236" w:type="pct"/>
            <w:tcBorders>
              <w:top w:val="nil"/>
              <w:left w:val="nil"/>
              <w:bottom w:val="nil"/>
              <w:right w:val="nil"/>
            </w:tcBorders>
            <w:shd w:val="clear" w:color="auto" w:fill="auto"/>
            <w:noWrap/>
            <w:vAlign w:val="bottom"/>
            <w:hideMark/>
          </w:tcPr>
          <w:p w14:paraId="683EEC0E"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127.0</w:t>
            </w:r>
          </w:p>
        </w:tc>
        <w:tc>
          <w:tcPr>
            <w:tcW w:w="238" w:type="pct"/>
            <w:tcBorders>
              <w:top w:val="nil"/>
              <w:left w:val="nil"/>
              <w:bottom w:val="nil"/>
              <w:right w:val="single" w:sz="4" w:space="0" w:color="auto"/>
            </w:tcBorders>
            <w:shd w:val="clear" w:color="auto" w:fill="auto"/>
            <w:noWrap/>
            <w:vAlign w:val="bottom"/>
            <w:hideMark/>
          </w:tcPr>
          <w:p w14:paraId="50F2D0DE"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w:t>
            </w:r>
          </w:p>
        </w:tc>
        <w:tc>
          <w:tcPr>
            <w:tcW w:w="236" w:type="pct"/>
            <w:tcBorders>
              <w:top w:val="nil"/>
              <w:left w:val="nil"/>
              <w:bottom w:val="nil"/>
              <w:right w:val="nil"/>
            </w:tcBorders>
            <w:shd w:val="clear" w:color="auto" w:fill="auto"/>
            <w:noWrap/>
            <w:vAlign w:val="bottom"/>
            <w:hideMark/>
          </w:tcPr>
          <w:p w14:paraId="0E43B130"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108.4</w:t>
            </w:r>
          </w:p>
        </w:tc>
        <w:tc>
          <w:tcPr>
            <w:tcW w:w="244" w:type="pct"/>
            <w:tcBorders>
              <w:top w:val="nil"/>
              <w:left w:val="nil"/>
              <w:bottom w:val="nil"/>
              <w:right w:val="nil"/>
            </w:tcBorders>
            <w:shd w:val="clear" w:color="auto" w:fill="auto"/>
            <w:noWrap/>
            <w:vAlign w:val="bottom"/>
            <w:hideMark/>
          </w:tcPr>
          <w:p w14:paraId="55F13E6D"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93.4</w:t>
            </w:r>
          </w:p>
        </w:tc>
        <w:tc>
          <w:tcPr>
            <w:tcW w:w="247" w:type="pct"/>
            <w:gridSpan w:val="2"/>
            <w:tcBorders>
              <w:top w:val="nil"/>
              <w:left w:val="nil"/>
              <w:bottom w:val="nil"/>
              <w:right w:val="single" w:sz="4" w:space="0" w:color="auto"/>
            </w:tcBorders>
            <w:shd w:val="clear" w:color="auto" w:fill="auto"/>
            <w:noWrap/>
            <w:vAlign w:val="bottom"/>
            <w:hideMark/>
          </w:tcPr>
          <w:p w14:paraId="22F4BA16"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w:t>
            </w:r>
          </w:p>
        </w:tc>
        <w:tc>
          <w:tcPr>
            <w:tcW w:w="236" w:type="pct"/>
            <w:tcBorders>
              <w:top w:val="nil"/>
              <w:left w:val="nil"/>
              <w:bottom w:val="nil"/>
              <w:right w:val="nil"/>
            </w:tcBorders>
            <w:shd w:val="clear" w:color="auto" w:fill="auto"/>
            <w:noWrap/>
            <w:vAlign w:val="bottom"/>
            <w:hideMark/>
          </w:tcPr>
          <w:p w14:paraId="21939358"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126.2</w:t>
            </w:r>
          </w:p>
        </w:tc>
        <w:tc>
          <w:tcPr>
            <w:tcW w:w="244" w:type="pct"/>
            <w:tcBorders>
              <w:top w:val="nil"/>
              <w:left w:val="nil"/>
              <w:bottom w:val="nil"/>
              <w:right w:val="nil"/>
            </w:tcBorders>
            <w:shd w:val="clear" w:color="auto" w:fill="auto"/>
            <w:noWrap/>
            <w:vAlign w:val="bottom"/>
            <w:hideMark/>
          </w:tcPr>
          <w:p w14:paraId="35885709"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137.3</w:t>
            </w:r>
          </w:p>
        </w:tc>
        <w:tc>
          <w:tcPr>
            <w:tcW w:w="245" w:type="pct"/>
            <w:gridSpan w:val="2"/>
            <w:tcBorders>
              <w:top w:val="nil"/>
              <w:left w:val="nil"/>
              <w:bottom w:val="nil"/>
              <w:right w:val="single" w:sz="4" w:space="0" w:color="auto"/>
            </w:tcBorders>
            <w:shd w:val="clear" w:color="auto" w:fill="auto"/>
            <w:noWrap/>
            <w:vAlign w:val="bottom"/>
            <w:hideMark/>
          </w:tcPr>
          <w:p w14:paraId="4A7FB35C"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w:t>
            </w:r>
          </w:p>
        </w:tc>
        <w:tc>
          <w:tcPr>
            <w:tcW w:w="244" w:type="pct"/>
            <w:gridSpan w:val="2"/>
            <w:tcBorders>
              <w:top w:val="nil"/>
              <w:left w:val="nil"/>
              <w:bottom w:val="nil"/>
              <w:right w:val="nil"/>
            </w:tcBorders>
            <w:shd w:val="clear" w:color="auto" w:fill="auto"/>
            <w:noWrap/>
            <w:vAlign w:val="bottom"/>
            <w:hideMark/>
          </w:tcPr>
          <w:p w14:paraId="2010A804"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141.7</w:t>
            </w:r>
          </w:p>
        </w:tc>
        <w:tc>
          <w:tcPr>
            <w:tcW w:w="244" w:type="pct"/>
            <w:tcBorders>
              <w:top w:val="nil"/>
              <w:left w:val="nil"/>
              <w:bottom w:val="nil"/>
              <w:right w:val="nil"/>
            </w:tcBorders>
            <w:shd w:val="clear" w:color="auto" w:fill="auto"/>
            <w:noWrap/>
            <w:vAlign w:val="bottom"/>
            <w:hideMark/>
          </w:tcPr>
          <w:p w14:paraId="3A0A61E4"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136.1</w:t>
            </w:r>
          </w:p>
        </w:tc>
        <w:tc>
          <w:tcPr>
            <w:tcW w:w="272" w:type="pct"/>
            <w:gridSpan w:val="2"/>
            <w:tcBorders>
              <w:top w:val="nil"/>
              <w:left w:val="nil"/>
              <w:bottom w:val="nil"/>
              <w:right w:val="single" w:sz="4" w:space="0" w:color="auto"/>
            </w:tcBorders>
            <w:shd w:val="clear" w:color="auto" w:fill="auto"/>
            <w:noWrap/>
            <w:vAlign w:val="bottom"/>
            <w:hideMark/>
          </w:tcPr>
          <w:p w14:paraId="3B5A49C3"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w:t>
            </w:r>
          </w:p>
        </w:tc>
        <w:tc>
          <w:tcPr>
            <w:tcW w:w="268" w:type="pct"/>
            <w:gridSpan w:val="2"/>
            <w:tcBorders>
              <w:top w:val="nil"/>
              <w:left w:val="nil"/>
              <w:bottom w:val="nil"/>
              <w:right w:val="nil"/>
            </w:tcBorders>
            <w:shd w:val="clear" w:color="auto" w:fill="auto"/>
            <w:noWrap/>
            <w:vAlign w:val="bottom"/>
            <w:hideMark/>
          </w:tcPr>
          <w:p w14:paraId="11CC80D4"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130.4</w:t>
            </w:r>
          </w:p>
        </w:tc>
        <w:tc>
          <w:tcPr>
            <w:tcW w:w="267" w:type="pct"/>
            <w:gridSpan w:val="2"/>
            <w:tcBorders>
              <w:top w:val="nil"/>
              <w:left w:val="nil"/>
              <w:bottom w:val="nil"/>
              <w:right w:val="nil"/>
            </w:tcBorders>
            <w:shd w:val="clear" w:color="auto" w:fill="auto"/>
            <w:noWrap/>
            <w:vAlign w:val="bottom"/>
            <w:hideMark/>
          </w:tcPr>
          <w:p w14:paraId="6D770753"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119.0</w:t>
            </w:r>
          </w:p>
        </w:tc>
        <w:tc>
          <w:tcPr>
            <w:tcW w:w="268" w:type="pct"/>
            <w:tcBorders>
              <w:top w:val="nil"/>
              <w:left w:val="nil"/>
              <w:bottom w:val="nil"/>
              <w:right w:val="single" w:sz="4" w:space="0" w:color="auto"/>
            </w:tcBorders>
            <w:shd w:val="clear" w:color="auto" w:fill="auto"/>
            <w:noWrap/>
            <w:vAlign w:val="bottom"/>
            <w:hideMark/>
          </w:tcPr>
          <w:p w14:paraId="0A60F1D8"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w:t>
            </w:r>
          </w:p>
        </w:tc>
        <w:tc>
          <w:tcPr>
            <w:tcW w:w="268" w:type="pct"/>
            <w:gridSpan w:val="2"/>
            <w:tcBorders>
              <w:top w:val="nil"/>
              <w:left w:val="nil"/>
              <w:bottom w:val="nil"/>
              <w:right w:val="nil"/>
            </w:tcBorders>
            <w:shd w:val="clear" w:color="auto" w:fill="auto"/>
            <w:noWrap/>
            <w:vAlign w:val="bottom"/>
            <w:hideMark/>
          </w:tcPr>
          <w:p w14:paraId="442A9428"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145.5</w:t>
            </w:r>
          </w:p>
        </w:tc>
        <w:tc>
          <w:tcPr>
            <w:tcW w:w="251" w:type="pct"/>
            <w:gridSpan w:val="2"/>
            <w:tcBorders>
              <w:top w:val="nil"/>
              <w:left w:val="nil"/>
              <w:bottom w:val="nil"/>
              <w:right w:val="nil"/>
            </w:tcBorders>
            <w:shd w:val="clear" w:color="auto" w:fill="auto"/>
            <w:noWrap/>
            <w:vAlign w:val="bottom"/>
            <w:hideMark/>
          </w:tcPr>
          <w:p w14:paraId="30828E36"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145.8</w:t>
            </w:r>
          </w:p>
        </w:tc>
        <w:tc>
          <w:tcPr>
            <w:tcW w:w="236" w:type="pct"/>
            <w:gridSpan w:val="2"/>
            <w:tcBorders>
              <w:top w:val="nil"/>
              <w:left w:val="nil"/>
              <w:bottom w:val="nil"/>
              <w:right w:val="single" w:sz="4" w:space="0" w:color="auto"/>
            </w:tcBorders>
            <w:shd w:val="clear" w:color="auto" w:fill="auto"/>
            <w:noWrap/>
            <w:vAlign w:val="bottom"/>
            <w:hideMark/>
          </w:tcPr>
          <w:p w14:paraId="1B9672A1" w14:textId="77777777" w:rsidR="005A6E3F" w:rsidRPr="00C934E7" w:rsidRDefault="005A6E3F" w:rsidP="005A6E3F">
            <w:pPr>
              <w:jc w:val="right"/>
              <w:rPr>
                <w:rFonts w:ascii="Cambria" w:hAnsi="Cambria" w:cs="Calibri"/>
                <w:color w:val="000000"/>
              </w:rPr>
            </w:pPr>
            <w:r w:rsidRPr="00C934E7">
              <w:rPr>
                <w:rFonts w:ascii="Cambria" w:hAnsi="Cambria" w:cs="Calibri"/>
                <w:color w:val="000000"/>
                <w:sz w:val="22"/>
                <w:szCs w:val="22"/>
              </w:rPr>
              <w:t>--</w:t>
            </w:r>
          </w:p>
        </w:tc>
      </w:tr>
      <w:tr w:rsidR="007B02F9" w:rsidRPr="002B0DFA" w14:paraId="3B7ADF84" w14:textId="77777777" w:rsidTr="00E22A9C">
        <w:trPr>
          <w:gridAfter w:val="1"/>
          <w:wAfter w:w="191" w:type="pct"/>
          <w:trHeight w:val="300"/>
          <w:jc w:val="center"/>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9DA4B22" w14:textId="77777777" w:rsidR="007B02F9" w:rsidRPr="00C934E7" w:rsidRDefault="007B02F9" w:rsidP="007B02F9">
            <w:pPr>
              <w:autoSpaceDE/>
              <w:autoSpaceDN/>
              <w:jc w:val="left"/>
              <w:rPr>
                <w:rFonts w:ascii="Cambria" w:hAnsi="Cambria"/>
                <w:szCs w:val="20"/>
                <w:lang w:val="en-US"/>
              </w:rPr>
            </w:pPr>
            <w:r w:rsidRPr="00C934E7">
              <w:rPr>
                <w:rFonts w:ascii="Cambria" w:hAnsi="Cambria"/>
                <w:sz w:val="22"/>
                <w:szCs w:val="20"/>
                <w:lang w:val="en-US"/>
              </w:rPr>
              <w:t> </w:t>
            </w:r>
          </w:p>
        </w:tc>
        <w:tc>
          <w:tcPr>
            <w:tcW w:w="236" w:type="pct"/>
            <w:gridSpan w:val="2"/>
            <w:tcBorders>
              <w:top w:val="nil"/>
              <w:left w:val="nil"/>
              <w:bottom w:val="single" w:sz="4" w:space="0" w:color="auto"/>
              <w:right w:val="nil"/>
            </w:tcBorders>
            <w:shd w:val="clear" w:color="auto" w:fill="auto"/>
            <w:noWrap/>
            <w:vAlign w:val="bottom"/>
            <w:hideMark/>
          </w:tcPr>
          <w:p w14:paraId="06813098"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tcBorders>
              <w:top w:val="nil"/>
              <w:left w:val="nil"/>
              <w:bottom w:val="single" w:sz="4" w:space="0" w:color="auto"/>
              <w:right w:val="nil"/>
            </w:tcBorders>
            <w:shd w:val="clear" w:color="auto" w:fill="auto"/>
            <w:noWrap/>
            <w:vAlign w:val="bottom"/>
            <w:hideMark/>
          </w:tcPr>
          <w:p w14:paraId="2531F782"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8" w:type="pct"/>
            <w:tcBorders>
              <w:top w:val="nil"/>
              <w:left w:val="nil"/>
              <w:bottom w:val="single" w:sz="4" w:space="0" w:color="auto"/>
              <w:right w:val="single" w:sz="4" w:space="0" w:color="auto"/>
            </w:tcBorders>
            <w:shd w:val="clear" w:color="auto" w:fill="auto"/>
            <w:noWrap/>
            <w:vAlign w:val="bottom"/>
            <w:hideMark/>
          </w:tcPr>
          <w:p w14:paraId="08F10A3A"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tcBorders>
              <w:top w:val="nil"/>
              <w:left w:val="nil"/>
              <w:bottom w:val="single" w:sz="4" w:space="0" w:color="auto"/>
              <w:right w:val="nil"/>
            </w:tcBorders>
            <w:shd w:val="clear" w:color="auto" w:fill="auto"/>
            <w:noWrap/>
            <w:vAlign w:val="bottom"/>
            <w:hideMark/>
          </w:tcPr>
          <w:p w14:paraId="2221F7F0"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single" w:sz="4" w:space="0" w:color="auto"/>
              <w:right w:val="nil"/>
            </w:tcBorders>
            <w:shd w:val="clear" w:color="auto" w:fill="auto"/>
            <w:noWrap/>
            <w:vAlign w:val="bottom"/>
            <w:hideMark/>
          </w:tcPr>
          <w:p w14:paraId="0C3173C1"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7" w:type="pct"/>
            <w:gridSpan w:val="2"/>
            <w:tcBorders>
              <w:top w:val="nil"/>
              <w:left w:val="nil"/>
              <w:bottom w:val="single" w:sz="4" w:space="0" w:color="auto"/>
              <w:right w:val="single" w:sz="4" w:space="0" w:color="auto"/>
            </w:tcBorders>
            <w:shd w:val="clear" w:color="auto" w:fill="auto"/>
            <w:noWrap/>
            <w:vAlign w:val="bottom"/>
            <w:hideMark/>
          </w:tcPr>
          <w:p w14:paraId="6032641D"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tcBorders>
              <w:top w:val="nil"/>
              <w:left w:val="nil"/>
              <w:bottom w:val="single" w:sz="4" w:space="0" w:color="auto"/>
              <w:right w:val="nil"/>
            </w:tcBorders>
            <w:shd w:val="clear" w:color="auto" w:fill="auto"/>
            <w:noWrap/>
            <w:vAlign w:val="bottom"/>
            <w:hideMark/>
          </w:tcPr>
          <w:p w14:paraId="0837A4CC"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single" w:sz="4" w:space="0" w:color="auto"/>
              <w:right w:val="nil"/>
            </w:tcBorders>
            <w:shd w:val="clear" w:color="auto" w:fill="auto"/>
            <w:noWrap/>
            <w:vAlign w:val="bottom"/>
            <w:hideMark/>
          </w:tcPr>
          <w:p w14:paraId="59B9EE0A"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5" w:type="pct"/>
            <w:gridSpan w:val="2"/>
            <w:tcBorders>
              <w:top w:val="nil"/>
              <w:left w:val="nil"/>
              <w:bottom w:val="single" w:sz="4" w:space="0" w:color="auto"/>
              <w:right w:val="single" w:sz="4" w:space="0" w:color="auto"/>
            </w:tcBorders>
            <w:shd w:val="clear" w:color="auto" w:fill="auto"/>
            <w:noWrap/>
            <w:vAlign w:val="bottom"/>
            <w:hideMark/>
          </w:tcPr>
          <w:p w14:paraId="4CEDDDDC"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gridSpan w:val="2"/>
            <w:tcBorders>
              <w:top w:val="nil"/>
              <w:left w:val="nil"/>
              <w:bottom w:val="single" w:sz="4" w:space="0" w:color="auto"/>
              <w:right w:val="nil"/>
            </w:tcBorders>
            <w:shd w:val="clear" w:color="auto" w:fill="auto"/>
            <w:noWrap/>
            <w:vAlign w:val="bottom"/>
            <w:hideMark/>
          </w:tcPr>
          <w:p w14:paraId="5C650DCC"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single" w:sz="4" w:space="0" w:color="auto"/>
              <w:right w:val="nil"/>
            </w:tcBorders>
            <w:shd w:val="clear" w:color="auto" w:fill="auto"/>
            <w:noWrap/>
            <w:vAlign w:val="bottom"/>
            <w:hideMark/>
          </w:tcPr>
          <w:p w14:paraId="2BCF32E3"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72" w:type="pct"/>
            <w:gridSpan w:val="2"/>
            <w:tcBorders>
              <w:top w:val="nil"/>
              <w:left w:val="nil"/>
              <w:bottom w:val="single" w:sz="4" w:space="0" w:color="auto"/>
              <w:right w:val="single" w:sz="4" w:space="0" w:color="auto"/>
            </w:tcBorders>
            <w:shd w:val="clear" w:color="auto" w:fill="auto"/>
            <w:noWrap/>
            <w:vAlign w:val="bottom"/>
            <w:hideMark/>
          </w:tcPr>
          <w:p w14:paraId="46DFF7E5"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gridSpan w:val="2"/>
            <w:tcBorders>
              <w:top w:val="nil"/>
              <w:left w:val="nil"/>
              <w:bottom w:val="single" w:sz="4" w:space="0" w:color="auto"/>
              <w:right w:val="nil"/>
            </w:tcBorders>
            <w:shd w:val="clear" w:color="auto" w:fill="auto"/>
            <w:noWrap/>
            <w:vAlign w:val="bottom"/>
            <w:hideMark/>
          </w:tcPr>
          <w:p w14:paraId="1935E655"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7" w:type="pct"/>
            <w:gridSpan w:val="2"/>
            <w:tcBorders>
              <w:top w:val="nil"/>
              <w:left w:val="nil"/>
              <w:bottom w:val="single" w:sz="4" w:space="0" w:color="auto"/>
              <w:right w:val="nil"/>
            </w:tcBorders>
            <w:shd w:val="clear" w:color="auto" w:fill="auto"/>
            <w:noWrap/>
            <w:vAlign w:val="bottom"/>
            <w:hideMark/>
          </w:tcPr>
          <w:p w14:paraId="43D21210"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tcBorders>
              <w:top w:val="nil"/>
              <w:left w:val="nil"/>
              <w:bottom w:val="single" w:sz="4" w:space="0" w:color="auto"/>
              <w:right w:val="single" w:sz="4" w:space="0" w:color="auto"/>
            </w:tcBorders>
            <w:shd w:val="clear" w:color="auto" w:fill="auto"/>
            <w:noWrap/>
            <w:vAlign w:val="bottom"/>
            <w:hideMark/>
          </w:tcPr>
          <w:p w14:paraId="6D0BB8B7"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gridSpan w:val="2"/>
            <w:tcBorders>
              <w:top w:val="nil"/>
              <w:left w:val="nil"/>
              <w:bottom w:val="single" w:sz="4" w:space="0" w:color="auto"/>
              <w:right w:val="nil"/>
            </w:tcBorders>
            <w:shd w:val="clear" w:color="auto" w:fill="auto"/>
            <w:noWrap/>
            <w:vAlign w:val="bottom"/>
            <w:hideMark/>
          </w:tcPr>
          <w:p w14:paraId="75BA3A91"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51" w:type="pct"/>
            <w:gridSpan w:val="2"/>
            <w:tcBorders>
              <w:top w:val="nil"/>
              <w:left w:val="nil"/>
              <w:bottom w:val="single" w:sz="4" w:space="0" w:color="auto"/>
              <w:right w:val="nil"/>
            </w:tcBorders>
            <w:shd w:val="clear" w:color="auto" w:fill="auto"/>
            <w:noWrap/>
            <w:vAlign w:val="bottom"/>
            <w:hideMark/>
          </w:tcPr>
          <w:p w14:paraId="0465B0B6"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14:paraId="4C38D61C" w14:textId="77777777" w:rsidR="007B02F9" w:rsidRPr="00C934E7" w:rsidRDefault="007B02F9" w:rsidP="007B02F9">
            <w:pPr>
              <w:rPr>
                <w:rFonts w:ascii="Cambria" w:hAnsi="Cambria" w:cs="Calibri"/>
                <w:color w:val="000000"/>
              </w:rPr>
            </w:pPr>
            <w:r w:rsidRPr="00C934E7">
              <w:rPr>
                <w:rFonts w:ascii="Cambria" w:hAnsi="Cambria" w:cs="Calibri"/>
                <w:color w:val="000000"/>
                <w:sz w:val="22"/>
                <w:szCs w:val="22"/>
              </w:rPr>
              <w:t> </w:t>
            </w:r>
          </w:p>
        </w:tc>
      </w:tr>
      <w:tr w:rsidR="007B02F9" w:rsidRPr="002B0DFA" w14:paraId="7D638D6D" w14:textId="77777777" w:rsidTr="009247A7">
        <w:trPr>
          <w:gridAfter w:val="1"/>
          <w:wAfter w:w="191" w:type="pct"/>
          <w:trHeight w:val="287"/>
          <w:jc w:val="center"/>
        </w:trPr>
        <w:tc>
          <w:tcPr>
            <w:tcW w:w="1766" w:type="pct"/>
            <w:gridSpan w:val="10"/>
            <w:tcBorders>
              <w:top w:val="nil"/>
              <w:left w:val="single" w:sz="4" w:space="0" w:color="auto"/>
              <w:bottom w:val="nil"/>
              <w:right w:val="single" w:sz="4" w:space="0" w:color="auto"/>
            </w:tcBorders>
            <w:shd w:val="clear" w:color="auto" w:fill="auto"/>
            <w:noWrap/>
            <w:vAlign w:val="bottom"/>
            <w:hideMark/>
          </w:tcPr>
          <w:p w14:paraId="73DDA1A4" w14:textId="2127EF15" w:rsidR="007B02F9" w:rsidRPr="00AA434A" w:rsidRDefault="00AA434A" w:rsidP="007B02F9">
            <w:pPr>
              <w:autoSpaceDE/>
              <w:autoSpaceDN/>
              <w:jc w:val="left"/>
              <w:rPr>
                <w:rFonts w:ascii="Cambria" w:hAnsi="Cambria"/>
                <w:sz w:val="20"/>
                <w:szCs w:val="20"/>
                <w:lang w:val="en-US"/>
              </w:rPr>
            </w:pPr>
            <w:r w:rsidRPr="00AA434A">
              <w:rPr>
                <w:rFonts w:ascii="Mangal" w:hAnsi="Mangal" w:cs="Mangal"/>
                <w:sz w:val="20"/>
                <w:szCs w:val="20"/>
                <w:cs/>
                <w:lang w:bidi="hi-IN"/>
              </w:rPr>
              <w:t>पिछले वर्ष की तदनुरूपी अवधि की तुलना में वृद्धि</w:t>
            </w:r>
            <w:r w:rsidRPr="00AA434A">
              <w:rPr>
                <w:rFonts w:ascii="Mangal" w:hAnsi="Mangal" w:cs="Mangal"/>
                <w:color w:val="000000"/>
                <w:sz w:val="20"/>
                <w:szCs w:val="20"/>
              </w:rPr>
              <w:t> </w:t>
            </w:r>
          </w:p>
        </w:tc>
        <w:tc>
          <w:tcPr>
            <w:tcW w:w="236" w:type="pct"/>
            <w:tcBorders>
              <w:top w:val="nil"/>
              <w:left w:val="nil"/>
              <w:bottom w:val="nil"/>
              <w:right w:val="nil"/>
            </w:tcBorders>
            <w:shd w:val="clear" w:color="auto" w:fill="auto"/>
            <w:noWrap/>
            <w:vAlign w:val="bottom"/>
            <w:hideMark/>
          </w:tcPr>
          <w:p w14:paraId="188F16DA"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hideMark/>
          </w:tcPr>
          <w:p w14:paraId="446C6FDA"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5" w:type="pct"/>
            <w:gridSpan w:val="2"/>
            <w:tcBorders>
              <w:top w:val="nil"/>
              <w:left w:val="nil"/>
              <w:bottom w:val="nil"/>
              <w:right w:val="single" w:sz="4" w:space="0" w:color="auto"/>
            </w:tcBorders>
            <w:shd w:val="clear" w:color="auto" w:fill="auto"/>
            <w:noWrap/>
            <w:vAlign w:val="bottom"/>
            <w:hideMark/>
          </w:tcPr>
          <w:p w14:paraId="0F0BE30D"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gridSpan w:val="2"/>
            <w:tcBorders>
              <w:top w:val="nil"/>
              <w:left w:val="nil"/>
              <w:bottom w:val="nil"/>
              <w:right w:val="nil"/>
            </w:tcBorders>
            <w:shd w:val="clear" w:color="auto" w:fill="auto"/>
            <w:noWrap/>
            <w:vAlign w:val="bottom"/>
            <w:hideMark/>
          </w:tcPr>
          <w:p w14:paraId="56122FEE"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hideMark/>
          </w:tcPr>
          <w:p w14:paraId="12C59EDF"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72" w:type="pct"/>
            <w:gridSpan w:val="2"/>
            <w:tcBorders>
              <w:top w:val="nil"/>
              <w:left w:val="nil"/>
              <w:bottom w:val="nil"/>
              <w:right w:val="single" w:sz="4" w:space="0" w:color="auto"/>
            </w:tcBorders>
            <w:shd w:val="clear" w:color="auto" w:fill="auto"/>
            <w:noWrap/>
            <w:vAlign w:val="bottom"/>
            <w:hideMark/>
          </w:tcPr>
          <w:p w14:paraId="426C8995"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gridSpan w:val="2"/>
            <w:tcBorders>
              <w:top w:val="nil"/>
              <w:left w:val="nil"/>
              <w:bottom w:val="nil"/>
              <w:right w:val="nil"/>
            </w:tcBorders>
            <w:shd w:val="clear" w:color="auto" w:fill="auto"/>
            <w:noWrap/>
            <w:vAlign w:val="bottom"/>
            <w:hideMark/>
          </w:tcPr>
          <w:p w14:paraId="58E6F849"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7" w:type="pct"/>
            <w:gridSpan w:val="2"/>
            <w:tcBorders>
              <w:top w:val="nil"/>
              <w:left w:val="nil"/>
              <w:bottom w:val="nil"/>
              <w:right w:val="nil"/>
            </w:tcBorders>
            <w:shd w:val="clear" w:color="auto" w:fill="auto"/>
            <w:noWrap/>
            <w:vAlign w:val="bottom"/>
            <w:hideMark/>
          </w:tcPr>
          <w:p w14:paraId="2FCFFC96"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tcBorders>
              <w:top w:val="nil"/>
              <w:left w:val="nil"/>
              <w:bottom w:val="nil"/>
              <w:right w:val="single" w:sz="4" w:space="0" w:color="auto"/>
            </w:tcBorders>
            <w:shd w:val="clear" w:color="auto" w:fill="auto"/>
            <w:noWrap/>
            <w:vAlign w:val="bottom"/>
            <w:hideMark/>
          </w:tcPr>
          <w:p w14:paraId="5919C7D4"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gridSpan w:val="2"/>
            <w:tcBorders>
              <w:top w:val="nil"/>
              <w:left w:val="nil"/>
              <w:bottom w:val="nil"/>
              <w:right w:val="nil"/>
            </w:tcBorders>
            <w:shd w:val="clear" w:color="auto" w:fill="auto"/>
            <w:noWrap/>
            <w:vAlign w:val="bottom"/>
            <w:hideMark/>
          </w:tcPr>
          <w:p w14:paraId="4D13F8D7"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51" w:type="pct"/>
            <w:gridSpan w:val="2"/>
            <w:tcBorders>
              <w:top w:val="nil"/>
              <w:left w:val="nil"/>
              <w:bottom w:val="nil"/>
              <w:right w:val="nil"/>
            </w:tcBorders>
            <w:shd w:val="clear" w:color="auto" w:fill="auto"/>
            <w:noWrap/>
            <w:vAlign w:val="bottom"/>
            <w:hideMark/>
          </w:tcPr>
          <w:p w14:paraId="123E2E5E"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gridSpan w:val="2"/>
            <w:tcBorders>
              <w:top w:val="nil"/>
              <w:left w:val="nil"/>
              <w:bottom w:val="nil"/>
              <w:right w:val="single" w:sz="4" w:space="0" w:color="auto"/>
            </w:tcBorders>
            <w:shd w:val="clear" w:color="auto" w:fill="auto"/>
            <w:noWrap/>
            <w:vAlign w:val="bottom"/>
            <w:hideMark/>
          </w:tcPr>
          <w:p w14:paraId="768592F4" w14:textId="77777777" w:rsidR="007B02F9" w:rsidRPr="00C934E7" w:rsidRDefault="007B02F9" w:rsidP="007B02F9">
            <w:pPr>
              <w:rPr>
                <w:rFonts w:ascii="Cambria" w:hAnsi="Cambria" w:cs="Calibri"/>
              </w:rPr>
            </w:pPr>
            <w:r w:rsidRPr="00C934E7">
              <w:rPr>
                <w:rFonts w:ascii="Cambria" w:hAnsi="Cambria" w:cs="Calibri"/>
                <w:sz w:val="22"/>
                <w:szCs w:val="22"/>
              </w:rPr>
              <w:t> </w:t>
            </w:r>
          </w:p>
        </w:tc>
      </w:tr>
      <w:tr w:rsidR="007B02F9" w:rsidRPr="002B0DFA" w14:paraId="4173222E" w14:textId="77777777" w:rsidTr="00E22A9C">
        <w:trPr>
          <w:gridAfter w:val="1"/>
          <w:wAfter w:w="191" w:type="pct"/>
          <w:trHeight w:val="30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6F35994A" w14:textId="77777777" w:rsidR="007B02F9" w:rsidRPr="00C934E7" w:rsidRDefault="007B02F9" w:rsidP="007B02F9">
            <w:pPr>
              <w:autoSpaceDE/>
              <w:autoSpaceDN/>
              <w:jc w:val="left"/>
              <w:rPr>
                <w:rFonts w:ascii="Cambria" w:hAnsi="Cambria"/>
                <w:szCs w:val="20"/>
                <w:lang w:val="en-US"/>
              </w:rPr>
            </w:pPr>
            <w:r w:rsidRPr="00C934E7">
              <w:rPr>
                <w:rFonts w:ascii="Cambria" w:hAnsi="Cambria"/>
                <w:sz w:val="22"/>
                <w:szCs w:val="20"/>
                <w:lang w:val="en-US"/>
              </w:rPr>
              <w:t> </w:t>
            </w:r>
          </w:p>
        </w:tc>
        <w:tc>
          <w:tcPr>
            <w:tcW w:w="236" w:type="pct"/>
            <w:gridSpan w:val="2"/>
            <w:tcBorders>
              <w:top w:val="nil"/>
              <w:left w:val="nil"/>
              <w:bottom w:val="nil"/>
              <w:right w:val="nil"/>
            </w:tcBorders>
            <w:shd w:val="clear" w:color="auto" w:fill="auto"/>
            <w:noWrap/>
            <w:vAlign w:val="bottom"/>
            <w:hideMark/>
          </w:tcPr>
          <w:p w14:paraId="76468E1C"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tcBorders>
              <w:top w:val="nil"/>
              <w:left w:val="nil"/>
              <w:bottom w:val="nil"/>
              <w:right w:val="nil"/>
            </w:tcBorders>
            <w:shd w:val="clear" w:color="auto" w:fill="auto"/>
            <w:noWrap/>
            <w:vAlign w:val="bottom"/>
            <w:hideMark/>
          </w:tcPr>
          <w:p w14:paraId="0BC6CD79" w14:textId="77777777" w:rsidR="007B02F9" w:rsidRPr="00C934E7" w:rsidRDefault="007B02F9" w:rsidP="007B02F9">
            <w:pPr>
              <w:rPr>
                <w:rFonts w:ascii="Cambria" w:hAnsi="Cambria" w:cs="Calibri"/>
              </w:rPr>
            </w:pPr>
          </w:p>
        </w:tc>
        <w:tc>
          <w:tcPr>
            <w:tcW w:w="238" w:type="pct"/>
            <w:tcBorders>
              <w:top w:val="nil"/>
              <w:left w:val="nil"/>
              <w:bottom w:val="nil"/>
              <w:right w:val="single" w:sz="4" w:space="0" w:color="auto"/>
            </w:tcBorders>
            <w:shd w:val="clear" w:color="auto" w:fill="auto"/>
            <w:noWrap/>
            <w:vAlign w:val="bottom"/>
            <w:hideMark/>
          </w:tcPr>
          <w:p w14:paraId="64C553D3"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tcBorders>
              <w:top w:val="nil"/>
              <w:left w:val="nil"/>
              <w:bottom w:val="nil"/>
              <w:right w:val="nil"/>
            </w:tcBorders>
            <w:shd w:val="clear" w:color="auto" w:fill="auto"/>
            <w:noWrap/>
            <w:vAlign w:val="bottom"/>
            <w:hideMark/>
          </w:tcPr>
          <w:p w14:paraId="012DC0B0"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hideMark/>
          </w:tcPr>
          <w:p w14:paraId="5345DD27" w14:textId="77777777" w:rsidR="007B02F9" w:rsidRPr="00C934E7" w:rsidRDefault="007B02F9" w:rsidP="007B02F9">
            <w:pPr>
              <w:rPr>
                <w:rFonts w:ascii="Cambria" w:hAnsi="Cambria" w:cs="Calibri"/>
              </w:rPr>
            </w:pPr>
          </w:p>
        </w:tc>
        <w:tc>
          <w:tcPr>
            <w:tcW w:w="247" w:type="pct"/>
            <w:gridSpan w:val="2"/>
            <w:tcBorders>
              <w:top w:val="nil"/>
              <w:left w:val="nil"/>
              <w:bottom w:val="nil"/>
              <w:right w:val="single" w:sz="4" w:space="0" w:color="auto"/>
            </w:tcBorders>
            <w:shd w:val="clear" w:color="auto" w:fill="auto"/>
            <w:noWrap/>
            <w:vAlign w:val="bottom"/>
            <w:hideMark/>
          </w:tcPr>
          <w:p w14:paraId="3A420A5E"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36" w:type="pct"/>
            <w:tcBorders>
              <w:top w:val="nil"/>
              <w:left w:val="nil"/>
              <w:bottom w:val="nil"/>
              <w:right w:val="nil"/>
            </w:tcBorders>
            <w:shd w:val="clear" w:color="auto" w:fill="auto"/>
            <w:noWrap/>
            <w:vAlign w:val="bottom"/>
            <w:hideMark/>
          </w:tcPr>
          <w:p w14:paraId="12949E5B"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hideMark/>
          </w:tcPr>
          <w:p w14:paraId="6A8BB33E" w14:textId="77777777" w:rsidR="007B02F9" w:rsidRPr="00C934E7" w:rsidRDefault="007B02F9" w:rsidP="007B02F9">
            <w:pPr>
              <w:rPr>
                <w:rFonts w:ascii="Cambria" w:hAnsi="Cambria" w:cs="Calibri"/>
              </w:rPr>
            </w:pPr>
          </w:p>
        </w:tc>
        <w:tc>
          <w:tcPr>
            <w:tcW w:w="245" w:type="pct"/>
            <w:gridSpan w:val="2"/>
            <w:tcBorders>
              <w:top w:val="nil"/>
              <w:left w:val="nil"/>
              <w:bottom w:val="nil"/>
              <w:right w:val="single" w:sz="4" w:space="0" w:color="auto"/>
            </w:tcBorders>
            <w:shd w:val="clear" w:color="auto" w:fill="auto"/>
            <w:noWrap/>
            <w:vAlign w:val="bottom"/>
            <w:hideMark/>
          </w:tcPr>
          <w:p w14:paraId="0C68357B"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gridSpan w:val="2"/>
            <w:tcBorders>
              <w:top w:val="nil"/>
              <w:left w:val="nil"/>
              <w:bottom w:val="nil"/>
              <w:right w:val="nil"/>
            </w:tcBorders>
            <w:shd w:val="clear" w:color="auto" w:fill="auto"/>
            <w:noWrap/>
            <w:vAlign w:val="bottom"/>
            <w:hideMark/>
          </w:tcPr>
          <w:p w14:paraId="14D86F00"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hideMark/>
          </w:tcPr>
          <w:p w14:paraId="4E271922" w14:textId="77777777" w:rsidR="007B02F9" w:rsidRPr="00C934E7" w:rsidRDefault="007B02F9" w:rsidP="007B02F9">
            <w:pPr>
              <w:rPr>
                <w:rFonts w:ascii="Cambria" w:hAnsi="Cambria" w:cs="Calibri"/>
              </w:rPr>
            </w:pPr>
          </w:p>
        </w:tc>
        <w:tc>
          <w:tcPr>
            <w:tcW w:w="272" w:type="pct"/>
            <w:gridSpan w:val="2"/>
            <w:tcBorders>
              <w:top w:val="nil"/>
              <w:left w:val="nil"/>
              <w:bottom w:val="nil"/>
              <w:right w:val="single" w:sz="4" w:space="0" w:color="auto"/>
            </w:tcBorders>
            <w:shd w:val="clear" w:color="auto" w:fill="auto"/>
            <w:noWrap/>
            <w:vAlign w:val="bottom"/>
            <w:hideMark/>
          </w:tcPr>
          <w:p w14:paraId="4CFC07CA"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gridSpan w:val="2"/>
            <w:tcBorders>
              <w:top w:val="nil"/>
              <w:left w:val="nil"/>
              <w:bottom w:val="nil"/>
              <w:right w:val="nil"/>
            </w:tcBorders>
            <w:shd w:val="clear" w:color="auto" w:fill="auto"/>
            <w:noWrap/>
            <w:vAlign w:val="bottom"/>
            <w:hideMark/>
          </w:tcPr>
          <w:p w14:paraId="7BC3B36F"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7" w:type="pct"/>
            <w:gridSpan w:val="2"/>
            <w:tcBorders>
              <w:top w:val="nil"/>
              <w:left w:val="nil"/>
              <w:bottom w:val="nil"/>
              <w:right w:val="nil"/>
            </w:tcBorders>
            <w:shd w:val="clear" w:color="auto" w:fill="auto"/>
            <w:noWrap/>
            <w:vAlign w:val="bottom"/>
            <w:hideMark/>
          </w:tcPr>
          <w:p w14:paraId="1DC7AE79" w14:textId="77777777" w:rsidR="007B02F9" w:rsidRPr="00C934E7" w:rsidRDefault="007B02F9" w:rsidP="007B02F9">
            <w:pPr>
              <w:rPr>
                <w:rFonts w:ascii="Cambria" w:hAnsi="Cambria" w:cs="Calibri"/>
              </w:rPr>
            </w:pPr>
          </w:p>
        </w:tc>
        <w:tc>
          <w:tcPr>
            <w:tcW w:w="268" w:type="pct"/>
            <w:tcBorders>
              <w:top w:val="nil"/>
              <w:left w:val="nil"/>
              <w:bottom w:val="nil"/>
              <w:right w:val="single" w:sz="4" w:space="0" w:color="auto"/>
            </w:tcBorders>
            <w:shd w:val="clear" w:color="auto" w:fill="auto"/>
            <w:noWrap/>
            <w:vAlign w:val="bottom"/>
            <w:hideMark/>
          </w:tcPr>
          <w:p w14:paraId="107D2942"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68" w:type="pct"/>
            <w:gridSpan w:val="2"/>
            <w:tcBorders>
              <w:top w:val="nil"/>
              <w:left w:val="nil"/>
              <w:bottom w:val="nil"/>
              <w:right w:val="nil"/>
            </w:tcBorders>
            <w:shd w:val="clear" w:color="auto" w:fill="auto"/>
            <w:noWrap/>
            <w:vAlign w:val="bottom"/>
            <w:hideMark/>
          </w:tcPr>
          <w:p w14:paraId="2CA47F87" w14:textId="77777777" w:rsidR="007B02F9" w:rsidRPr="00C934E7" w:rsidRDefault="007B02F9" w:rsidP="007B02F9">
            <w:pPr>
              <w:rPr>
                <w:rFonts w:ascii="Cambria" w:hAnsi="Cambria" w:cs="Calibri"/>
              </w:rPr>
            </w:pPr>
            <w:r w:rsidRPr="00C934E7">
              <w:rPr>
                <w:rFonts w:ascii="Cambria" w:hAnsi="Cambria" w:cs="Calibri"/>
                <w:sz w:val="22"/>
                <w:szCs w:val="22"/>
              </w:rPr>
              <w:t> </w:t>
            </w:r>
          </w:p>
        </w:tc>
        <w:tc>
          <w:tcPr>
            <w:tcW w:w="251" w:type="pct"/>
            <w:gridSpan w:val="2"/>
            <w:tcBorders>
              <w:top w:val="nil"/>
              <w:left w:val="nil"/>
              <w:bottom w:val="nil"/>
              <w:right w:val="nil"/>
            </w:tcBorders>
            <w:shd w:val="clear" w:color="auto" w:fill="auto"/>
            <w:noWrap/>
            <w:vAlign w:val="bottom"/>
            <w:hideMark/>
          </w:tcPr>
          <w:p w14:paraId="3DBD1A83" w14:textId="77777777" w:rsidR="007B02F9" w:rsidRPr="00C934E7" w:rsidRDefault="007B02F9" w:rsidP="007B02F9">
            <w:pPr>
              <w:rPr>
                <w:rFonts w:ascii="Cambria" w:hAnsi="Cambria" w:cs="Calibri"/>
              </w:rPr>
            </w:pPr>
          </w:p>
        </w:tc>
        <w:tc>
          <w:tcPr>
            <w:tcW w:w="236" w:type="pct"/>
            <w:gridSpan w:val="2"/>
            <w:tcBorders>
              <w:top w:val="nil"/>
              <w:left w:val="nil"/>
              <w:bottom w:val="nil"/>
              <w:right w:val="single" w:sz="4" w:space="0" w:color="auto"/>
            </w:tcBorders>
            <w:shd w:val="clear" w:color="auto" w:fill="auto"/>
            <w:noWrap/>
            <w:vAlign w:val="bottom"/>
            <w:hideMark/>
          </w:tcPr>
          <w:p w14:paraId="1AAEDD79" w14:textId="77777777" w:rsidR="007B02F9" w:rsidRPr="00C934E7" w:rsidRDefault="007B02F9" w:rsidP="007B02F9">
            <w:pPr>
              <w:rPr>
                <w:rFonts w:ascii="Cambria" w:hAnsi="Cambria" w:cs="Calibri"/>
                <w:color w:val="000000"/>
              </w:rPr>
            </w:pPr>
            <w:r w:rsidRPr="00C934E7">
              <w:rPr>
                <w:rFonts w:ascii="Cambria" w:hAnsi="Cambria" w:cs="Calibri"/>
                <w:color w:val="000000"/>
                <w:sz w:val="22"/>
                <w:szCs w:val="22"/>
              </w:rPr>
              <w:t> </w:t>
            </w:r>
          </w:p>
        </w:tc>
      </w:tr>
      <w:tr w:rsidR="00AA434A" w:rsidRPr="002B0DFA" w14:paraId="791A98C9" w14:textId="77777777" w:rsidTr="00E22A9C">
        <w:trPr>
          <w:gridAfter w:val="1"/>
          <w:wAfter w:w="191" w:type="pct"/>
          <w:trHeight w:val="30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78F31387" w14:textId="1963E0E3" w:rsidR="00AA434A" w:rsidRPr="00AA434A" w:rsidRDefault="00AA434A" w:rsidP="00AA434A">
            <w:pPr>
              <w:autoSpaceDE/>
              <w:autoSpaceDN/>
              <w:jc w:val="left"/>
              <w:rPr>
                <w:rFonts w:ascii="Mangal" w:hAnsi="Mangal" w:cs="Mangal"/>
                <w:sz w:val="20"/>
                <w:szCs w:val="20"/>
                <w:lang w:val="en-US" w:bidi="hi-IN"/>
              </w:rPr>
            </w:pPr>
            <w:r w:rsidRPr="00AA434A">
              <w:rPr>
                <w:rFonts w:ascii="Mangal" w:hAnsi="Mangal" w:cs="Mangal"/>
                <w:sz w:val="20"/>
                <w:szCs w:val="20"/>
                <w:cs/>
                <w:lang w:val="en-US" w:bidi="hi-IN"/>
              </w:rPr>
              <w:t xml:space="preserve">अप्रैल </w:t>
            </w:r>
          </w:p>
        </w:tc>
        <w:tc>
          <w:tcPr>
            <w:tcW w:w="236" w:type="pct"/>
            <w:gridSpan w:val="2"/>
            <w:tcBorders>
              <w:top w:val="nil"/>
              <w:left w:val="nil"/>
              <w:bottom w:val="nil"/>
              <w:right w:val="nil"/>
            </w:tcBorders>
            <w:shd w:val="clear" w:color="auto" w:fill="auto"/>
            <w:noWrap/>
            <w:vAlign w:val="bottom"/>
          </w:tcPr>
          <w:p w14:paraId="20411390" w14:textId="77777777" w:rsidR="00AA434A" w:rsidRPr="00C934E7" w:rsidRDefault="00AA434A" w:rsidP="00AA434A">
            <w:pPr>
              <w:jc w:val="right"/>
              <w:rPr>
                <w:rFonts w:ascii="Cambria" w:hAnsi="Cambria" w:cs="Calibri"/>
              </w:rPr>
            </w:pPr>
            <w:r w:rsidRPr="00C934E7">
              <w:rPr>
                <w:rFonts w:ascii="Cambria" w:hAnsi="Cambria" w:cs="Calibri"/>
                <w:sz w:val="22"/>
                <w:szCs w:val="22"/>
              </w:rPr>
              <w:t>2.7</w:t>
            </w:r>
          </w:p>
        </w:tc>
        <w:tc>
          <w:tcPr>
            <w:tcW w:w="236" w:type="pct"/>
            <w:tcBorders>
              <w:top w:val="nil"/>
              <w:left w:val="nil"/>
              <w:bottom w:val="nil"/>
              <w:right w:val="nil"/>
            </w:tcBorders>
            <w:shd w:val="clear" w:color="auto" w:fill="auto"/>
            <w:noWrap/>
            <w:vAlign w:val="bottom"/>
          </w:tcPr>
          <w:p w14:paraId="7B9835FA" w14:textId="77777777" w:rsidR="00AA434A" w:rsidRPr="00C934E7" w:rsidRDefault="00AA434A" w:rsidP="00AA434A">
            <w:pPr>
              <w:jc w:val="right"/>
              <w:rPr>
                <w:rFonts w:ascii="Cambria" w:hAnsi="Cambria" w:cs="Calibri"/>
              </w:rPr>
            </w:pPr>
            <w:r w:rsidRPr="00C934E7">
              <w:rPr>
                <w:rFonts w:ascii="Cambria" w:hAnsi="Cambria" w:cs="Calibri"/>
                <w:sz w:val="22"/>
                <w:szCs w:val="22"/>
              </w:rPr>
              <w:t>5.1</w:t>
            </w:r>
          </w:p>
        </w:tc>
        <w:tc>
          <w:tcPr>
            <w:tcW w:w="238" w:type="pct"/>
            <w:tcBorders>
              <w:top w:val="nil"/>
              <w:left w:val="nil"/>
              <w:bottom w:val="nil"/>
              <w:right w:val="single" w:sz="4" w:space="0" w:color="auto"/>
            </w:tcBorders>
            <w:shd w:val="clear" w:color="auto" w:fill="auto"/>
            <w:noWrap/>
            <w:vAlign w:val="bottom"/>
          </w:tcPr>
          <w:p w14:paraId="195BC0A4" w14:textId="77777777" w:rsidR="00AA434A" w:rsidRPr="00C934E7" w:rsidRDefault="00AA434A" w:rsidP="00AA434A">
            <w:pPr>
              <w:jc w:val="right"/>
              <w:rPr>
                <w:rFonts w:ascii="Cambria" w:hAnsi="Cambria" w:cs="Calibri"/>
              </w:rPr>
            </w:pPr>
            <w:r>
              <w:rPr>
                <w:rFonts w:ascii="Cambria" w:hAnsi="Cambria" w:cs="Calibri"/>
                <w:sz w:val="22"/>
                <w:szCs w:val="22"/>
              </w:rPr>
              <w:t>#</w:t>
            </w:r>
          </w:p>
        </w:tc>
        <w:tc>
          <w:tcPr>
            <w:tcW w:w="236" w:type="pct"/>
            <w:tcBorders>
              <w:top w:val="nil"/>
              <w:left w:val="nil"/>
              <w:bottom w:val="nil"/>
              <w:right w:val="nil"/>
            </w:tcBorders>
            <w:shd w:val="clear" w:color="auto" w:fill="auto"/>
            <w:noWrap/>
            <w:vAlign w:val="bottom"/>
          </w:tcPr>
          <w:p w14:paraId="6FFA2120" w14:textId="77777777" w:rsidR="00AA434A" w:rsidRPr="00C934E7" w:rsidRDefault="00AA434A" w:rsidP="00AA434A">
            <w:pPr>
              <w:jc w:val="right"/>
              <w:rPr>
                <w:rFonts w:ascii="Cambria" w:hAnsi="Cambria" w:cs="Calibri"/>
              </w:rPr>
            </w:pPr>
            <w:r w:rsidRPr="00C934E7">
              <w:rPr>
                <w:rFonts w:ascii="Cambria" w:hAnsi="Cambria" w:cs="Calibri"/>
                <w:sz w:val="22"/>
                <w:szCs w:val="22"/>
              </w:rPr>
              <w:t>9.8</w:t>
            </w:r>
          </w:p>
        </w:tc>
        <w:tc>
          <w:tcPr>
            <w:tcW w:w="244" w:type="pct"/>
            <w:tcBorders>
              <w:top w:val="nil"/>
              <w:left w:val="nil"/>
              <w:bottom w:val="nil"/>
              <w:right w:val="nil"/>
            </w:tcBorders>
            <w:shd w:val="clear" w:color="auto" w:fill="auto"/>
            <w:noWrap/>
            <w:vAlign w:val="bottom"/>
          </w:tcPr>
          <w:p w14:paraId="69D5C8C0" w14:textId="77777777" w:rsidR="00AA434A" w:rsidRPr="00C934E7" w:rsidRDefault="00AA434A" w:rsidP="00AA434A">
            <w:pPr>
              <w:jc w:val="right"/>
              <w:rPr>
                <w:rFonts w:ascii="Cambria" w:hAnsi="Cambria" w:cs="Calibri"/>
              </w:rPr>
            </w:pPr>
            <w:r w:rsidRPr="00C934E7">
              <w:rPr>
                <w:rFonts w:ascii="Cambria" w:hAnsi="Cambria" w:cs="Calibri"/>
                <w:sz w:val="22"/>
                <w:szCs w:val="22"/>
              </w:rPr>
              <w:t>-1.4</w:t>
            </w:r>
          </w:p>
        </w:tc>
        <w:tc>
          <w:tcPr>
            <w:tcW w:w="247" w:type="pct"/>
            <w:gridSpan w:val="2"/>
            <w:tcBorders>
              <w:top w:val="nil"/>
              <w:left w:val="nil"/>
              <w:bottom w:val="nil"/>
              <w:right w:val="single" w:sz="4" w:space="0" w:color="auto"/>
            </w:tcBorders>
            <w:shd w:val="clear" w:color="auto" w:fill="auto"/>
            <w:noWrap/>
            <w:vAlign w:val="bottom"/>
          </w:tcPr>
          <w:p w14:paraId="49835EF7" w14:textId="77777777" w:rsidR="00AA434A" w:rsidRPr="00C934E7" w:rsidRDefault="00AA434A" w:rsidP="00AA434A">
            <w:pPr>
              <w:jc w:val="right"/>
              <w:rPr>
                <w:rFonts w:ascii="Cambria" w:hAnsi="Cambria" w:cs="Calibri"/>
              </w:rPr>
            </w:pPr>
            <w:r>
              <w:rPr>
                <w:rFonts w:ascii="Cambria" w:hAnsi="Cambria" w:cs="Calibri"/>
                <w:sz w:val="22"/>
                <w:szCs w:val="22"/>
              </w:rPr>
              <w:t>#</w:t>
            </w:r>
          </w:p>
        </w:tc>
        <w:tc>
          <w:tcPr>
            <w:tcW w:w="236" w:type="pct"/>
            <w:tcBorders>
              <w:top w:val="nil"/>
              <w:left w:val="nil"/>
              <w:bottom w:val="nil"/>
              <w:right w:val="nil"/>
            </w:tcBorders>
            <w:shd w:val="clear" w:color="auto" w:fill="auto"/>
            <w:noWrap/>
            <w:vAlign w:val="bottom"/>
          </w:tcPr>
          <w:p w14:paraId="4FDF152D" w14:textId="77777777" w:rsidR="00AA434A" w:rsidRPr="00C934E7" w:rsidRDefault="00AA434A" w:rsidP="00AA434A">
            <w:pPr>
              <w:jc w:val="right"/>
              <w:rPr>
                <w:rFonts w:ascii="Cambria" w:hAnsi="Cambria" w:cs="Calibri"/>
              </w:rPr>
            </w:pPr>
            <w:r w:rsidRPr="00C934E7">
              <w:rPr>
                <w:rFonts w:ascii="Cambria" w:hAnsi="Cambria" w:cs="Calibri"/>
                <w:sz w:val="22"/>
                <w:szCs w:val="22"/>
              </w:rPr>
              <w:t>0.4</w:t>
            </w:r>
          </w:p>
        </w:tc>
        <w:tc>
          <w:tcPr>
            <w:tcW w:w="244" w:type="pct"/>
            <w:tcBorders>
              <w:top w:val="nil"/>
              <w:left w:val="nil"/>
              <w:bottom w:val="nil"/>
              <w:right w:val="nil"/>
            </w:tcBorders>
            <w:shd w:val="clear" w:color="auto" w:fill="auto"/>
            <w:noWrap/>
            <w:vAlign w:val="bottom"/>
          </w:tcPr>
          <w:p w14:paraId="3C3C4B52" w14:textId="77777777" w:rsidR="00AA434A" w:rsidRPr="00C934E7" w:rsidRDefault="00AA434A" w:rsidP="00AA434A">
            <w:pPr>
              <w:jc w:val="right"/>
              <w:rPr>
                <w:rFonts w:ascii="Cambria" w:hAnsi="Cambria" w:cs="Calibri"/>
              </w:rPr>
            </w:pPr>
            <w:r w:rsidRPr="00C934E7">
              <w:rPr>
                <w:rFonts w:ascii="Cambria" w:hAnsi="Cambria" w:cs="Calibri"/>
                <w:sz w:val="22"/>
                <w:szCs w:val="22"/>
              </w:rPr>
              <w:t>3.0</w:t>
            </w:r>
          </w:p>
        </w:tc>
        <w:tc>
          <w:tcPr>
            <w:tcW w:w="245" w:type="pct"/>
            <w:gridSpan w:val="2"/>
            <w:tcBorders>
              <w:top w:val="nil"/>
              <w:left w:val="nil"/>
              <w:bottom w:val="nil"/>
              <w:right w:val="single" w:sz="4" w:space="0" w:color="auto"/>
            </w:tcBorders>
            <w:shd w:val="clear" w:color="auto" w:fill="auto"/>
            <w:noWrap/>
            <w:vAlign w:val="bottom"/>
          </w:tcPr>
          <w:p w14:paraId="702258CF" w14:textId="77777777" w:rsidR="00AA434A" w:rsidRPr="00C934E7" w:rsidRDefault="00AA434A" w:rsidP="00AA434A">
            <w:pPr>
              <w:jc w:val="right"/>
              <w:rPr>
                <w:rFonts w:ascii="Cambria" w:hAnsi="Cambria" w:cs="Calibri"/>
              </w:rPr>
            </w:pPr>
            <w:r>
              <w:rPr>
                <w:rFonts w:ascii="Cambria" w:hAnsi="Cambria" w:cs="Calibri"/>
                <w:sz w:val="22"/>
                <w:szCs w:val="22"/>
              </w:rPr>
              <w:t>#</w:t>
            </w:r>
          </w:p>
        </w:tc>
        <w:tc>
          <w:tcPr>
            <w:tcW w:w="244" w:type="pct"/>
            <w:gridSpan w:val="2"/>
            <w:tcBorders>
              <w:top w:val="nil"/>
              <w:left w:val="nil"/>
              <w:bottom w:val="nil"/>
              <w:right w:val="nil"/>
            </w:tcBorders>
            <w:shd w:val="clear" w:color="auto" w:fill="auto"/>
            <w:noWrap/>
            <w:vAlign w:val="bottom"/>
          </w:tcPr>
          <w:p w14:paraId="70B5FD19" w14:textId="77777777" w:rsidR="00AA434A" w:rsidRPr="00C934E7" w:rsidRDefault="00AA434A" w:rsidP="00AA434A">
            <w:pPr>
              <w:jc w:val="right"/>
              <w:rPr>
                <w:rFonts w:ascii="Cambria" w:hAnsi="Cambria" w:cs="Calibri"/>
              </w:rPr>
            </w:pPr>
            <w:r w:rsidRPr="00C934E7">
              <w:rPr>
                <w:rFonts w:ascii="Cambria" w:hAnsi="Cambria" w:cs="Calibri"/>
                <w:sz w:val="22"/>
                <w:szCs w:val="22"/>
              </w:rPr>
              <w:t>8.5</w:t>
            </w:r>
          </w:p>
        </w:tc>
        <w:tc>
          <w:tcPr>
            <w:tcW w:w="244" w:type="pct"/>
            <w:tcBorders>
              <w:top w:val="nil"/>
              <w:left w:val="nil"/>
              <w:bottom w:val="nil"/>
              <w:right w:val="nil"/>
            </w:tcBorders>
            <w:shd w:val="clear" w:color="auto" w:fill="auto"/>
            <w:noWrap/>
            <w:vAlign w:val="bottom"/>
          </w:tcPr>
          <w:p w14:paraId="10BBAAAF" w14:textId="77777777" w:rsidR="00AA434A" w:rsidRPr="00C934E7" w:rsidRDefault="00AA434A" w:rsidP="00AA434A">
            <w:pPr>
              <w:jc w:val="right"/>
              <w:rPr>
                <w:rFonts w:ascii="Cambria" w:hAnsi="Cambria" w:cs="Calibri"/>
              </w:rPr>
            </w:pPr>
            <w:r w:rsidRPr="00C934E7">
              <w:rPr>
                <w:rFonts w:ascii="Cambria" w:hAnsi="Cambria" w:cs="Calibri"/>
                <w:sz w:val="22"/>
                <w:szCs w:val="22"/>
              </w:rPr>
              <w:t>-0.7</w:t>
            </w:r>
          </w:p>
        </w:tc>
        <w:tc>
          <w:tcPr>
            <w:tcW w:w="272" w:type="pct"/>
            <w:gridSpan w:val="2"/>
            <w:tcBorders>
              <w:top w:val="nil"/>
              <w:left w:val="nil"/>
              <w:bottom w:val="nil"/>
              <w:right w:val="single" w:sz="4" w:space="0" w:color="auto"/>
            </w:tcBorders>
            <w:shd w:val="clear" w:color="auto" w:fill="auto"/>
            <w:noWrap/>
            <w:vAlign w:val="bottom"/>
          </w:tcPr>
          <w:p w14:paraId="0A8FC622" w14:textId="77777777" w:rsidR="00AA434A" w:rsidRPr="00C934E7" w:rsidRDefault="00AA434A" w:rsidP="00AA434A">
            <w:pPr>
              <w:jc w:val="right"/>
              <w:rPr>
                <w:rFonts w:ascii="Cambria" w:hAnsi="Cambria" w:cs="Calibri"/>
              </w:rPr>
            </w:pPr>
            <w:r>
              <w:rPr>
                <w:rFonts w:ascii="Cambria" w:hAnsi="Cambria" w:cs="Calibri"/>
                <w:sz w:val="22"/>
                <w:szCs w:val="22"/>
              </w:rPr>
              <w:t>#</w:t>
            </w:r>
          </w:p>
        </w:tc>
        <w:tc>
          <w:tcPr>
            <w:tcW w:w="268" w:type="pct"/>
            <w:gridSpan w:val="2"/>
            <w:tcBorders>
              <w:top w:val="nil"/>
              <w:left w:val="nil"/>
              <w:bottom w:val="nil"/>
              <w:right w:val="nil"/>
            </w:tcBorders>
            <w:shd w:val="clear" w:color="auto" w:fill="auto"/>
            <w:noWrap/>
            <w:vAlign w:val="bottom"/>
          </w:tcPr>
          <w:p w14:paraId="48B0AF90" w14:textId="77777777" w:rsidR="00AA434A" w:rsidRPr="00C934E7" w:rsidRDefault="00AA434A" w:rsidP="00AA434A">
            <w:pPr>
              <w:jc w:val="right"/>
              <w:rPr>
                <w:rFonts w:ascii="Cambria" w:hAnsi="Cambria" w:cs="Calibri"/>
              </w:rPr>
            </w:pPr>
            <w:r w:rsidRPr="00C934E7">
              <w:rPr>
                <w:rFonts w:ascii="Cambria" w:hAnsi="Cambria" w:cs="Calibri"/>
                <w:sz w:val="22"/>
                <w:szCs w:val="22"/>
              </w:rPr>
              <w:t>3.9</w:t>
            </w:r>
          </w:p>
        </w:tc>
        <w:tc>
          <w:tcPr>
            <w:tcW w:w="267" w:type="pct"/>
            <w:gridSpan w:val="2"/>
            <w:tcBorders>
              <w:top w:val="nil"/>
              <w:left w:val="nil"/>
              <w:bottom w:val="nil"/>
              <w:right w:val="nil"/>
            </w:tcBorders>
            <w:shd w:val="clear" w:color="auto" w:fill="auto"/>
            <w:noWrap/>
            <w:vAlign w:val="bottom"/>
          </w:tcPr>
          <w:p w14:paraId="3D4BFD68" w14:textId="77777777" w:rsidR="00AA434A" w:rsidRPr="00C934E7" w:rsidRDefault="00AA434A" w:rsidP="00AA434A">
            <w:pPr>
              <w:jc w:val="right"/>
              <w:rPr>
                <w:rFonts w:ascii="Cambria" w:hAnsi="Cambria" w:cs="Calibri"/>
              </w:rPr>
            </w:pPr>
            <w:r w:rsidRPr="00C934E7">
              <w:rPr>
                <w:rFonts w:ascii="Cambria" w:hAnsi="Cambria" w:cs="Calibri"/>
                <w:sz w:val="22"/>
                <w:szCs w:val="22"/>
              </w:rPr>
              <w:t>2.2</w:t>
            </w:r>
          </w:p>
        </w:tc>
        <w:tc>
          <w:tcPr>
            <w:tcW w:w="268" w:type="pct"/>
            <w:tcBorders>
              <w:top w:val="nil"/>
              <w:left w:val="nil"/>
              <w:bottom w:val="nil"/>
              <w:right w:val="single" w:sz="4" w:space="0" w:color="auto"/>
            </w:tcBorders>
            <w:shd w:val="clear" w:color="auto" w:fill="auto"/>
            <w:noWrap/>
            <w:vAlign w:val="bottom"/>
          </w:tcPr>
          <w:p w14:paraId="27454D4F" w14:textId="77777777" w:rsidR="00AA434A" w:rsidRPr="00C934E7" w:rsidRDefault="00AA434A" w:rsidP="00AA434A">
            <w:pPr>
              <w:jc w:val="right"/>
              <w:rPr>
                <w:rFonts w:ascii="Cambria" w:hAnsi="Cambria" w:cs="Calibri"/>
              </w:rPr>
            </w:pPr>
            <w:r>
              <w:rPr>
                <w:rFonts w:ascii="Cambria" w:hAnsi="Cambria" w:cs="Calibri"/>
                <w:sz w:val="22"/>
                <w:szCs w:val="22"/>
              </w:rPr>
              <w:t>#</w:t>
            </w:r>
          </w:p>
        </w:tc>
        <w:tc>
          <w:tcPr>
            <w:tcW w:w="268" w:type="pct"/>
            <w:gridSpan w:val="2"/>
            <w:tcBorders>
              <w:top w:val="nil"/>
              <w:left w:val="nil"/>
              <w:bottom w:val="nil"/>
              <w:right w:val="nil"/>
            </w:tcBorders>
            <w:shd w:val="clear" w:color="auto" w:fill="auto"/>
            <w:noWrap/>
            <w:vAlign w:val="bottom"/>
          </w:tcPr>
          <w:p w14:paraId="28B390F7" w14:textId="77777777" w:rsidR="00AA434A" w:rsidRPr="00C934E7" w:rsidRDefault="00AA434A" w:rsidP="00AA434A">
            <w:pPr>
              <w:jc w:val="right"/>
              <w:rPr>
                <w:rFonts w:ascii="Cambria" w:hAnsi="Cambria" w:cs="Calibri"/>
              </w:rPr>
            </w:pPr>
            <w:r w:rsidRPr="00C934E7">
              <w:rPr>
                <w:rFonts w:ascii="Cambria" w:hAnsi="Cambria" w:cs="Calibri"/>
                <w:sz w:val="22"/>
                <w:szCs w:val="22"/>
              </w:rPr>
              <w:t>7.5</w:t>
            </w:r>
          </w:p>
        </w:tc>
        <w:tc>
          <w:tcPr>
            <w:tcW w:w="251" w:type="pct"/>
            <w:gridSpan w:val="2"/>
            <w:tcBorders>
              <w:top w:val="nil"/>
              <w:left w:val="nil"/>
              <w:bottom w:val="nil"/>
              <w:right w:val="nil"/>
            </w:tcBorders>
            <w:shd w:val="clear" w:color="auto" w:fill="auto"/>
            <w:noWrap/>
            <w:vAlign w:val="bottom"/>
          </w:tcPr>
          <w:p w14:paraId="0BCD0F3A" w14:textId="77777777" w:rsidR="00AA434A" w:rsidRPr="00C934E7" w:rsidRDefault="00AA434A" w:rsidP="00AA434A">
            <w:pPr>
              <w:jc w:val="right"/>
              <w:rPr>
                <w:rFonts w:ascii="Cambria" w:hAnsi="Cambria" w:cs="Calibri"/>
              </w:rPr>
            </w:pPr>
            <w:r w:rsidRPr="00C934E7">
              <w:rPr>
                <w:rFonts w:ascii="Cambria" w:hAnsi="Cambria" w:cs="Calibri"/>
                <w:sz w:val="22"/>
                <w:szCs w:val="22"/>
              </w:rPr>
              <w:t>5.4</w:t>
            </w:r>
          </w:p>
        </w:tc>
        <w:tc>
          <w:tcPr>
            <w:tcW w:w="236" w:type="pct"/>
            <w:gridSpan w:val="2"/>
            <w:tcBorders>
              <w:top w:val="nil"/>
              <w:left w:val="nil"/>
              <w:bottom w:val="nil"/>
              <w:right w:val="single" w:sz="4" w:space="0" w:color="auto"/>
            </w:tcBorders>
            <w:shd w:val="clear" w:color="auto" w:fill="auto"/>
            <w:noWrap/>
            <w:vAlign w:val="bottom"/>
          </w:tcPr>
          <w:p w14:paraId="54CDE016" w14:textId="77777777" w:rsidR="00AA434A" w:rsidRPr="00C934E7" w:rsidRDefault="00AA434A" w:rsidP="00AA434A">
            <w:pPr>
              <w:jc w:val="right"/>
              <w:rPr>
                <w:rFonts w:ascii="Cambria" w:hAnsi="Cambria" w:cs="Calibri"/>
                <w:color w:val="000000"/>
              </w:rPr>
            </w:pPr>
            <w:r>
              <w:rPr>
                <w:rFonts w:ascii="Cambria" w:hAnsi="Cambria" w:cs="Calibri"/>
                <w:sz w:val="22"/>
                <w:szCs w:val="22"/>
              </w:rPr>
              <w:t>#</w:t>
            </w:r>
          </w:p>
        </w:tc>
      </w:tr>
      <w:tr w:rsidR="00AA434A" w:rsidRPr="002B0DFA" w14:paraId="4C51528F" w14:textId="77777777" w:rsidTr="00E22A9C">
        <w:trPr>
          <w:gridAfter w:val="1"/>
          <w:wAfter w:w="191" w:type="pct"/>
          <w:trHeight w:val="30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0C644D56" w14:textId="1F464350" w:rsidR="00AA434A" w:rsidRPr="00AA434A" w:rsidRDefault="00AA434A" w:rsidP="00AA434A">
            <w:pPr>
              <w:autoSpaceDE/>
              <w:autoSpaceDN/>
              <w:jc w:val="left"/>
              <w:rPr>
                <w:rFonts w:ascii="Mangal" w:hAnsi="Mangal" w:cs="Mangal"/>
                <w:sz w:val="20"/>
                <w:szCs w:val="20"/>
                <w:lang w:val="en-US"/>
              </w:rPr>
            </w:pPr>
          </w:p>
        </w:tc>
        <w:tc>
          <w:tcPr>
            <w:tcW w:w="236" w:type="pct"/>
            <w:gridSpan w:val="2"/>
            <w:tcBorders>
              <w:top w:val="nil"/>
              <w:left w:val="nil"/>
              <w:bottom w:val="nil"/>
              <w:right w:val="nil"/>
            </w:tcBorders>
            <w:shd w:val="clear" w:color="auto" w:fill="auto"/>
            <w:noWrap/>
            <w:vAlign w:val="bottom"/>
          </w:tcPr>
          <w:p w14:paraId="7EF78885"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36" w:type="pct"/>
            <w:tcBorders>
              <w:top w:val="nil"/>
              <w:left w:val="nil"/>
              <w:bottom w:val="nil"/>
              <w:right w:val="nil"/>
            </w:tcBorders>
            <w:shd w:val="clear" w:color="auto" w:fill="auto"/>
            <w:noWrap/>
            <w:vAlign w:val="bottom"/>
          </w:tcPr>
          <w:p w14:paraId="793D63ED" w14:textId="77777777" w:rsidR="00AA434A" w:rsidRPr="00C934E7" w:rsidRDefault="00AA434A" w:rsidP="00AA434A">
            <w:pPr>
              <w:jc w:val="right"/>
              <w:rPr>
                <w:rFonts w:ascii="Cambria" w:hAnsi="Cambria" w:cs="Calibri"/>
              </w:rPr>
            </w:pPr>
          </w:p>
        </w:tc>
        <w:tc>
          <w:tcPr>
            <w:tcW w:w="238" w:type="pct"/>
            <w:tcBorders>
              <w:top w:val="nil"/>
              <w:left w:val="nil"/>
              <w:bottom w:val="nil"/>
              <w:right w:val="single" w:sz="4" w:space="0" w:color="auto"/>
            </w:tcBorders>
            <w:shd w:val="clear" w:color="auto" w:fill="auto"/>
            <w:noWrap/>
            <w:vAlign w:val="bottom"/>
          </w:tcPr>
          <w:p w14:paraId="432F86FD"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36" w:type="pct"/>
            <w:tcBorders>
              <w:top w:val="nil"/>
              <w:left w:val="nil"/>
              <w:bottom w:val="nil"/>
              <w:right w:val="nil"/>
            </w:tcBorders>
            <w:shd w:val="clear" w:color="auto" w:fill="auto"/>
            <w:noWrap/>
            <w:vAlign w:val="bottom"/>
          </w:tcPr>
          <w:p w14:paraId="115A768C"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tcPr>
          <w:p w14:paraId="56829C25" w14:textId="77777777" w:rsidR="00AA434A" w:rsidRPr="00C934E7" w:rsidRDefault="00AA434A" w:rsidP="00AA434A">
            <w:pPr>
              <w:jc w:val="right"/>
              <w:rPr>
                <w:rFonts w:ascii="Cambria" w:hAnsi="Cambria" w:cs="Calibri"/>
              </w:rPr>
            </w:pPr>
          </w:p>
        </w:tc>
        <w:tc>
          <w:tcPr>
            <w:tcW w:w="247" w:type="pct"/>
            <w:gridSpan w:val="2"/>
            <w:tcBorders>
              <w:top w:val="nil"/>
              <w:left w:val="nil"/>
              <w:bottom w:val="nil"/>
              <w:right w:val="single" w:sz="4" w:space="0" w:color="auto"/>
            </w:tcBorders>
            <w:shd w:val="clear" w:color="auto" w:fill="auto"/>
            <w:noWrap/>
            <w:vAlign w:val="bottom"/>
          </w:tcPr>
          <w:p w14:paraId="6BAD15A0"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36" w:type="pct"/>
            <w:tcBorders>
              <w:top w:val="nil"/>
              <w:left w:val="nil"/>
              <w:bottom w:val="nil"/>
              <w:right w:val="nil"/>
            </w:tcBorders>
            <w:shd w:val="clear" w:color="auto" w:fill="auto"/>
            <w:noWrap/>
            <w:vAlign w:val="bottom"/>
          </w:tcPr>
          <w:p w14:paraId="6A238153"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tcPr>
          <w:p w14:paraId="6F254410" w14:textId="77777777" w:rsidR="00AA434A" w:rsidRPr="00C934E7" w:rsidRDefault="00AA434A" w:rsidP="00AA434A">
            <w:pPr>
              <w:jc w:val="right"/>
              <w:rPr>
                <w:rFonts w:ascii="Cambria" w:hAnsi="Cambria" w:cs="Calibri"/>
              </w:rPr>
            </w:pPr>
          </w:p>
        </w:tc>
        <w:tc>
          <w:tcPr>
            <w:tcW w:w="245" w:type="pct"/>
            <w:gridSpan w:val="2"/>
            <w:tcBorders>
              <w:top w:val="nil"/>
              <w:left w:val="nil"/>
              <w:bottom w:val="nil"/>
              <w:right w:val="single" w:sz="4" w:space="0" w:color="auto"/>
            </w:tcBorders>
            <w:shd w:val="clear" w:color="auto" w:fill="auto"/>
            <w:noWrap/>
            <w:vAlign w:val="bottom"/>
          </w:tcPr>
          <w:p w14:paraId="03B0FDC5"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44" w:type="pct"/>
            <w:gridSpan w:val="2"/>
            <w:tcBorders>
              <w:top w:val="nil"/>
              <w:left w:val="nil"/>
              <w:bottom w:val="nil"/>
              <w:right w:val="nil"/>
            </w:tcBorders>
            <w:shd w:val="clear" w:color="auto" w:fill="auto"/>
            <w:noWrap/>
            <w:vAlign w:val="bottom"/>
          </w:tcPr>
          <w:p w14:paraId="38042E08"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44" w:type="pct"/>
            <w:tcBorders>
              <w:top w:val="nil"/>
              <w:left w:val="nil"/>
              <w:bottom w:val="nil"/>
              <w:right w:val="nil"/>
            </w:tcBorders>
            <w:shd w:val="clear" w:color="auto" w:fill="auto"/>
            <w:noWrap/>
            <w:vAlign w:val="bottom"/>
          </w:tcPr>
          <w:p w14:paraId="1366BCFB" w14:textId="77777777" w:rsidR="00AA434A" w:rsidRPr="00C934E7" w:rsidRDefault="00AA434A" w:rsidP="00AA434A">
            <w:pPr>
              <w:jc w:val="right"/>
              <w:rPr>
                <w:rFonts w:ascii="Cambria" w:hAnsi="Cambria" w:cs="Calibri"/>
              </w:rPr>
            </w:pPr>
          </w:p>
        </w:tc>
        <w:tc>
          <w:tcPr>
            <w:tcW w:w="272" w:type="pct"/>
            <w:gridSpan w:val="2"/>
            <w:tcBorders>
              <w:top w:val="nil"/>
              <w:left w:val="nil"/>
              <w:bottom w:val="nil"/>
              <w:right w:val="single" w:sz="4" w:space="0" w:color="auto"/>
            </w:tcBorders>
            <w:shd w:val="clear" w:color="auto" w:fill="auto"/>
            <w:noWrap/>
            <w:vAlign w:val="bottom"/>
          </w:tcPr>
          <w:p w14:paraId="676C9504"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68" w:type="pct"/>
            <w:gridSpan w:val="2"/>
            <w:tcBorders>
              <w:top w:val="nil"/>
              <w:left w:val="nil"/>
              <w:bottom w:val="nil"/>
              <w:right w:val="nil"/>
            </w:tcBorders>
            <w:shd w:val="clear" w:color="auto" w:fill="auto"/>
            <w:noWrap/>
            <w:vAlign w:val="bottom"/>
          </w:tcPr>
          <w:p w14:paraId="4B9D9E42"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67" w:type="pct"/>
            <w:gridSpan w:val="2"/>
            <w:tcBorders>
              <w:top w:val="nil"/>
              <w:left w:val="nil"/>
              <w:bottom w:val="nil"/>
              <w:right w:val="nil"/>
            </w:tcBorders>
            <w:shd w:val="clear" w:color="auto" w:fill="auto"/>
            <w:noWrap/>
            <w:vAlign w:val="bottom"/>
          </w:tcPr>
          <w:p w14:paraId="78CD21B7" w14:textId="77777777" w:rsidR="00AA434A" w:rsidRPr="00C934E7" w:rsidRDefault="00AA434A" w:rsidP="00AA434A">
            <w:pPr>
              <w:jc w:val="right"/>
              <w:rPr>
                <w:rFonts w:ascii="Cambria" w:hAnsi="Cambria" w:cs="Calibri"/>
              </w:rPr>
            </w:pPr>
          </w:p>
        </w:tc>
        <w:tc>
          <w:tcPr>
            <w:tcW w:w="268" w:type="pct"/>
            <w:tcBorders>
              <w:top w:val="nil"/>
              <w:left w:val="nil"/>
              <w:bottom w:val="nil"/>
              <w:right w:val="single" w:sz="4" w:space="0" w:color="auto"/>
            </w:tcBorders>
            <w:shd w:val="clear" w:color="auto" w:fill="auto"/>
            <w:noWrap/>
            <w:vAlign w:val="bottom"/>
          </w:tcPr>
          <w:p w14:paraId="70935E37"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68" w:type="pct"/>
            <w:gridSpan w:val="2"/>
            <w:tcBorders>
              <w:top w:val="nil"/>
              <w:left w:val="nil"/>
              <w:bottom w:val="nil"/>
              <w:right w:val="nil"/>
            </w:tcBorders>
            <w:shd w:val="clear" w:color="auto" w:fill="auto"/>
            <w:noWrap/>
            <w:vAlign w:val="bottom"/>
          </w:tcPr>
          <w:p w14:paraId="6092642E" w14:textId="77777777" w:rsidR="00AA434A" w:rsidRPr="00C934E7" w:rsidRDefault="00AA434A" w:rsidP="00AA434A">
            <w:pPr>
              <w:jc w:val="right"/>
              <w:rPr>
                <w:rFonts w:ascii="Cambria" w:hAnsi="Cambria" w:cs="Calibri"/>
              </w:rPr>
            </w:pPr>
            <w:r w:rsidRPr="00C934E7">
              <w:rPr>
                <w:rFonts w:ascii="Cambria" w:hAnsi="Cambria" w:cs="Calibri"/>
                <w:sz w:val="22"/>
                <w:szCs w:val="22"/>
              </w:rPr>
              <w:t> </w:t>
            </w:r>
          </w:p>
        </w:tc>
        <w:tc>
          <w:tcPr>
            <w:tcW w:w="251" w:type="pct"/>
            <w:gridSpan w:val="2"/>
            <w:tcBorders>
              <w:top w:val="nil"/>
              <w:left w:val="nil"/>
              <w:bottom w:val="nil"/>
              <w:right w:val="nil"/>
            </w:tcBorders>
            <w:shd w:val="clear" w:color="auto" w:fill="auto"/>
            <w:noWrap/>
            <w:vAlign w:val="bottom"/>
          </w:tcPr>
          <w:p w14:paraId="6B1A30D2" w14:textId="77777777" w:rsidR="00AA434A" w:rsidRPr="00C934E7" w:rsidRDefault="00AA434A" w:rsidP="00AA434A">
            <w:pPr>
              <w:jc w:val="right"/>
              <w:rPr>
                <w:rFonts w:ascii="Cambria" w:hAnsi="Cambria" w:cs="Calibri"/>
              </w:rPr>
            </w:pPr>
          </w:p>
        </w:tc>
        <w:tc>
          <w:tcPr>
            <w:tcW w:w="236" w:type="pct"/>
            <w:gridSpan w:val="2"/>
            <w:tcBorders>
              <w:top w:val="nil"/>
              <w:left w:val="nil"/>
              <w:bottom w:val="nil"/>
              <w:right w:val="single" w:sz="4" w:space="0" w:color="auto"/>
            </w:tcBorders>
            <w:shd w:val="clear" w:color="auto" w:fill="auto"/>
            <w:noWrap/>
            <w:vAlign w:val="bottom"/>
          </w:tcPr>
          <w:p w14:paraId="66CFC8A5"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 </w:t>
            </w:r>
          </w:p>
        </w:tc>
      </w:tr>
      <w:tr w:rsidR="00AA434A" w:rsidRPr="002B0DFA" w14:paraId="3F507056" w14:textId="77777777" w:rsidTr="00E22A9C">
        <w:trPr>
          <w:gridAfter w:val="1"/>
          <w:wAfter w:w="191" w:type="pct"/>
          <w:trHeight w:val="300"/>
          <w:jc w:val="center"/>
        </w:trPr>
        <w:tc>
          <w:tcPr>
            <w:tcW w:w="329" w:type="pct"/>
            <w:gridSpan w:val="2"/>
            <w:tcBorders>
              <w:top w:val="nil"/>
              <w:left w:val="single" w:sz="4" w:space="0" w:color="auto"/>
              <w:bottom w:val="nil"/>
              <w:right w:val="single" w:sz="4" w:space="0" w:color="auto"/>
            </w:tcBorders>
            <w:shd w:val="clear" w:color="auto" w:fill="auto"/>
            <w:noWrap/>
            <w:vAlign w:val="bottom"/>
            <w:hideMark/>
          </w:tcPr>
          <w:p w14:paraId="66D91203" w14:textId="0B33A445" w:rsidR="00AA434A" w:rsidRPr="00AA434A" w:rsidRDefault="00AA434A" w:rsidP="00AA434A">
            <w:pPr>
              <w:autoSpaceDE/>
              <w:autoSpaceDN/>
              <w:jc w:val="left"/>
              <w:rPr>
                <w:rFonts w:ascii="Mangal" w:hAnsi="Mangal" w:cs="Mangal"/>
                <w:sz w:val="20"/>
                <w:szCs w:val="20"/>
                <w:lang w:val="en-US"/>
              </w:rPr>
            </w:pPr>
            <w:r w:rsidRPr="00AA434A">
              <w:rPr>
                <w:rFonts w:ascii="Mangal" w:hAnsi="Mangal" w:cs="Mangal"/>
                <w:sz w:val="20"/>
                <w:szCs w:val="20"/>
                <w:cs/>
                <w:lang w:val="en-IN" w:bidi="hi-IN"/>
              </w:rPr>
              <w:t xml:space="preserve">अप्रैल-मार्च   </w:t>
            </w:r>
          </w:p>
        </w:tc>
        <w:tc>
          <w:tcPr>
            <w:tcW w:w="236" w:type="pct"/>
            <w:gridSpan w:val="2"/>
            <w:tcBorders>
              <w:top w:val="nil"/>
              <w:left w:val="nil"/>
              <w:bottom w:val="nil"/>
              <w:right w:val="nil"/>
            </w:tcBorders>
            <w:shd w:val="clear" w:color="auto" w:fill="auto"/>
            <w:noWrap/>
            <w:vAlign w:val="bottom"/>
          </w:tcPr>
          <w:p w14:paraId="3094E3AB" w14:textId="77777777" w:rsidR="00AA434A" w:rsidRPr="00C934E7" w:rsidRDefault="00AA434A" w:rsidP="00AA434A">
            <w:pPr>
              <w:jc w:val="right"/>
              <w:rPr>
                <w:rFonts w:ascii="Cambria" w:hAnsi="Cambria" w:cs="Calibri"/>
              </w:rPr>
            </w:pPr>
            <w:r w:rsidRPr="00C934E7">
              <w:rPr>
                <w:rFonts w:ascii="Cambria" w:hAnsi="Cambria" w:cs="Calibri"/>
                <w:sz w:val="22"/>
                <w:szCs w:val="22"/>
              </w:rPr>
              <w:t>3.5</w:t>
            </w:r>
          </w:p>
        </w:tc>
        <w:tc>
          <w:tcPr>
            <w:tcW w:w="236" w:type="pct"/>
            <w:tcBorders>
              <w:top w:val="nil"/>
              <w:left w:val="nil"/>
              <w:bottom w:val="nil"/>
              <w:right w:val="nil"/>
            </w:tcBorders>
            <w:shd w:val="clear" w:color="auto" w:fill="auto"/>
            <w:noWrap/>
            <w:vAlign w:val="bottom"/>
          </w:tcPr>
          <w:p w14:paraId="5AEEE425" w14:textId="77777777" w:rsidR="00AA434A" w:rsidRPr="00C934E7" w:rsidRDefault="00AA434A" w:rsidP="00AA434A">
            <w:pPr>
              <w:jc w:val="right"/>
              <w:rPr>
                <w:rFonts w:ascii="Cambria" w:hAnsi="Cambria" w:cs="Calibri"/>
              </w:rPr>
            </w:pPr>
            <w:r w:rsidRPr="00C934E7">
              <w:rPr>
                <w:rFonts w:ascii="Cambria" w:hAnsi="Cambria" w:cs="Calibri"/>
                <w:sz w:val="22"/>
                <w:szCs w:val="22"/>
              </w:rPr>
              <w:t>0.7</w:t>
            </w:r>
          </w:p>
        </w:tc>
        <w:tc>
          <w:tcPr>
            <w:tcW w:w="238" w:type="pct"/>
            <w:tcBorders>
              <w:top w:val="nil"/>
              <w:left w:val="nil"/>
              <w:bottom w:val="nil"/>
              <w:right w:val="single" w:sz="4" w:space="0" w:color="auto"/>
            </w:tcBorders>
            <w:shd w:val="clear" w:color="auto" w:fill="auto"/>
            <w:noWrap/>
            <w:vAlign w:val="bottom"/>
          </w:tcPr>
          <w:p w14:paraId="19B35528"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w:t>
            </w:r>
          </w:p>
        </w:tc>
        <w:tc>
          <w:tcPr>
            <w:tcW w:w="236" w:type="pct"/>
            <w:tcBorders>
              <w:top w:val="nil"/>
              <w:left w:val="nil"/>
              <w:bottom w:val="nil"/>
              <w:right w:val="nil"/>
            </w:tcBorders>
            <w:shd w:val="clear" w:color="auto" w:fill="auto"/>
            <w:noWrap/>
            <w:vAlign w:val="bottom"/>
          </w:tcPr>
          <w:p w14:paraId="0FD6A0B9" w14:textId="77777777" w:rsidR="00AA434A" w:rsidRPr="00C934E7" w:rsidRDefault="00AA434A" w:rsidP="00AA434A">
            <w:pPr>
              <w:jc w:val="right"/>
              <w:rPr>
                <w:rFonts w:ascii="Cambria" w:hAnsi="Cambria" w:cs="Calibri"/>
              </w:rPr>
            </w:pPr>
            <w:r w:rsidRPr="00C934E7">
              <w:rPr>
                <w:rFonts w:ascii="Cambria" w:hAnsi="Cambria" w:cs="Calibri"/>
                <w:sz w:val="22"/>
                <w:szCs w:val="22"/>
              </w:rPr>
              <w:t>2.7</w:t>
            </w:r>
          </w:p>
        </w:tc>
        <w:tc>
          <w:tcPr>
            <w:tcW w:w="244" w:type="pct"/>
            <w:tcBorders>
              <w:top w:val="nil"/>
              <w:left w:val="nil"/>
              <w:bottom w:val="nil"/>
              <w:right w:val="nil"/>
            </w:tcBorders>
            <w:shd w:val="clear" w:color="auto" w:fill="auto"/>
            <w:noWrap/>
            <w:vAlign w:val="bottom"/>
          </w:tcPr>
          <w:p w14:paraId="37E08DBC" w14:textId="77777777" w:rsidR="00AA434A" w:rsidRPr="00C934E7" w:rsidRDefault="00AA434A" w:rsidP="00AA434A">
            <w:pPr>
              <w:jc w:val="right"/>
              <w:rPr>
                <w:rFonts w:ascii="Cambria" w:hAnsi="Cambria" w:cs="Calibri"/>
              </w:rPr>
            </w:pPr>
            <w:r w:rsidRPr="00C934E7">
              <w:rPr>
                <w:rFonts w:ascii="Cambria" w:hAnsi="Cambria" w:cs="Calibri"/>
                <w:sz w:val="22"/>
                <w:szCs w:val="22"/>
              </w:rPr>
              <w:t>-13.8</w:t>
            </w:r>
          </w:p>
        </w:tc>
        <w:tc>
          <w:tcPr>
            <w:tcW w:w="247" w:type="pct"/>
            <w:gridSpan w:val="2"/>
            <w:tcBorders>
              <w:top w:val="nil"/>
              <w:left w:val="nil"/>
              <w:bottom w:val="nil"/>
              <w:right w:val="single" w:sz="4" w:space="0" w:color="auto"/>
            </w:tcBorders>
            <w:shd w:val="clear" w:color="auto" w:fill="auto"/>
            <w:noWrap/>
            <w:vAlign w:val="bottom"/>
          </w:tcPr>
          <w:p w14:paraId="3CAA2570"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w:t>
            </w:r>
          </w:p>
        </w:tc>
        <w:tc>
          <w:tcPr>
            <w:tcW w:w="236" w:type="pct"/>
            <w:tcBorders>
              <w:top w:val="nil"/>
              <w:left w:val="nil"/>
              <w:bottom w:val="nil"/>
              <w:right w:val="nil"/>
            </w:tcBorders>
            <w:shd w:val="clear" w:color="auto" w:fill="auto"/>
            <w:noWrap/>
            <w:vAlign w:val="bottom"/>
          </w:tcPr>
          <w:p w14:paraId="666AFFBE" w14:textId="77777777" w:rsidR="00AA434A" w:rsidRPr="00C934E7" w:rsidRDefault="00AA434A" w:rsidP="00AA434A">
            <w:pPr>
              <w:jc w:val="right"/>
              <w:rPr>
                <w:rFonts w:ascii="Cambria" w:hAnsi="Cambria" w:cs="Calibri"/>
              </w:rPr>
            </w:pPr>
            <w:r w:rsidRPr="00C934E7">
              <w:rPr>
                <w:rFonts w:ascii="Cambria" w:hAnsi="Cambria" w:cs="Calibri"/>
                <w:sz w:val="22"/>
                <w:szCs w:val="22"/>
              </w:rPr>
              <w:t>0.9</w:t>
            </w:r>
          </w:p>
        </w:tc>
        <w:tc>
          <w:tcPr>
            <w:tcW w:w="244" w:type="pct"/>
            <w:tcBorders>
              <w:top w:val="nil"/>
              <w:left w:val="nil"/>
              <w:bottom w:val="nil"/>
              <w:right w:val="nil"/>
            </w:tcBorders>
            <w:shd w:val="clear" w:color="auto" w:fill="auto"/>
            <w:noWrap/>
            <w:vAlign w:val="bottom"/>
          </w:tcPr>
          <w:p w14:paraId="31E215DC" w14:textId="77777777" w:rsidR="00AA434A" w:rsidRPr="00C934E7" w:rsidRDefault="00AA434A" w:rsidP="00AA434A">
            <w:pPr>
              <w:jc w:val="right"/>
              <w:rPr>
                <w:rFonts w:ascii="Cambria" w:hAnsi="Cambria" w:cs="Calibri"/>
              </w:rPr>
            </w:pPr>
            <w:r w:rsidRPr="00C934E7">
              <w:rPr>
                <w:rFonts w:ascii="Cambria" w:hAnsi="Cambria" w:cs="Calibri"/>
                <w:sz w:val="22"/>
                <w:szCs w:val="22"/>
              </w:rPr>
              <w:t>8.8</w:t>
            </w:r>
          </w:p>
        </w:tc>
        <w:tc>
          <w:tcPr>
            <w:tcW w:w="245" w:type="pct"/>
            <w:gridSpan w:val="2"/>
            <w:tcBorders>
              <w:top w:val="nil"/>
              <w:left w:val="nil"/>
              <w:bottom w:val="nil"/>
              <w:right w:val="single" w:sz="4" w:space="0" w:color="auto"/>
            </w:tcBorders>
            <w:shd w:val="clear" w:color="auto" w:fill="auto"/>
            <w:noWrap/>
            <w:vAlign w:val="bottom"/>
          </w:tcPr>
          <w:p w14:paraId="496D59BC"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w:t>
            </w:r>
          </w:p>
        </w:tc>
        <w:tc>
          <w:tcPr>
            <w:tcW w:w="244" w:type="pct"/>
            <w:gridSpan w:val="2"/>
            <w:tcBorders>
              <w:top w:val="nil"/>
              <w:left w:val="nil"/>
              <w:bottom w:val="nil"/>
              <w:right w:val="nil"/>
            </w:tcBorders>
            <w:shd w:val="clear" w:color="auto" w:fill="auto"/>
            <w:noWrap/>
            <w:vAlign w:val="bottom"/>
          </w:tcPr>
          <w:p w14:paraId="03185FB6" w14:textId="77777777" w:rsidR="00AA434A" w:rsidRPr="00C934E7" w:rsidRDefault="00AA434A" w:rsidP="00AA434A">
            <w:pPr>
              <w:jc w:val="right"/>
              <w:rPr>
                <w:rFonts w:ascii="Cambria" w:hAnsi="Cambria" w:cs="Calibri"/>
              </w:rPr>
            </w:pPr>
            <w:r w:rsidRPr="00C934E7">
              <w:rPr>
                <w:rFonts w:ascii="Cambria" w:hAnsi="Cambria" w:cs="Calibri"/>
                <w:sz w:val="22"/>
                <w:szCs w:val="22"/>
              </w:rPr>
              <w:t>7.3</w:t>
            </w:r>
          </w:p>
        </w:tc>
        <w:tc>
          <w:tcPr>
            <w:tcW w:w="244" w:type="pct"/>
            <w:tcBorders>
              <w:top w:val="nil"/>
              <w:left w:val="nil"/>
              <w:bottom w:val="nil"/>
              <w:right w:val="nil"/>
            </w:tcBorders>
            <w:shd w:val="clear" w:color="auto" w:fill="auto"/>
            <w:noWrap/>
            <w:vAlign w:val="bottom"/>
          </w:tcPr>
          <w:p w14:paraId="591C777F" w14:textId="77777777" w:rsidR="00AA434A" w:rsidRPr="00C934E7" w:rsidRDefault="00AA434A" w:rsidP="00AA434A">
            <w:pPr>
              <w:jc w:val="right"/>
              <w:rPr>
                <w:rFonts w:ascii="Cambria" w:hAnsi="Cambria" w:cs="Calibri"/>
              </w:rPr>
            </w:pPr>
            <w:r w:rsidRPr="00C934E7">
              <w:rPr>
                <w:rFonts w:ascii="Cambria" w:hAnsi="Cambria" w:cs="Calibri"/>
                <w:sz w:val="22"/>
                <w:szCs w:val="22"/>
              </w:rPr>
              <w:t>-4.0</w:t>
            </w:r>
          </w:p>
        </w:tc>
        <w:tc>
          <w:tcPr>
            <w:tcW w:w="272" w:type="pct"/>
            <w:gridSpan w:val="2"/>
            <w:tcBorders>
              <w:top w:val="nil"/>
              <w:left w:val="nil"/>
              <w:bottom w:val="nil"/>
              <w:right w:val="single" w:sz="4" w:space="0" w:color="auto"/>
            </w:tcBorders>
            <w:shd w:val="clear" w:color="auto" w:fill="auto"/>
            <w:noWrap/>
            <w:vAlign w:val="bottom"/>
          </w:tcPr>
          <w:p w14:paraId="34212DB0"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w:t>
            </w:r>
          </w:p>
        </w:tc>
        <w:tc>
          <w:tcPr>
            <w:tcW w:w="268" w:type="pct"/>
            <w:gridSpan w:val="2"/>
            <w:tcBorders>
              <w:top w:val="nil"/>
              <w:left w:val="nil"/>
              <w:bottom w:val="nil"/>
              <w:right w:val="nil"/>
            </w:tcBorders>
            <w:shd w:val="clear" w:color="auto" w:fill="auto"/>
            <w:noWrap/>
            <w:vAlign w:val="bottom"/>
          </w:tcPr>
          <w:p w14:paraId="77E28EA7" w14:textId="77777777" w:rsidR="00AA434A" w:rsidRPr="00C934E7" w:rsidRDefault="00AA434A" w:rsidP="00AA434A">
            <w:pPr>
              <w:jc w:val="right"/>
              <w:rPr>
                <w:rFonts w:ascii="Cambria" w:hAnsi="Cambria" w:cs="Calibri"/>
              </w:rPr>
            </w:pPr>
            <w:r w:rsidRPr="00C934E7">
              <w:rPr>
                <w:rFonts w:ascii="Cambria" w:hAnsi="Cambria" w:cs="Calibri"/>
                <w:sz w:val="22"/>
                <w:szCs w:val="22"/>
              </w:rPr>
              <w:t>5.5</w:t>
            </w:r>
          </w:p>
        </w:tc>
        <w:tc>
          <w:tcPr>
            <w:tcW w:w="267" w:type="pct"/>
            <w:gridSpan w:val="2"/>
            <w:tcBorders>
              <w:top w:val="nil"/>
              <w:left w:val="nil"/>
              <w:bottom w:val="nil"/>
              <w:right w:val="nil"/>
            </w:tcBorders>
            <w:shd w:val="clear" w:color="auto" w:fill="auto"/>
            <w:noWrap/>
            <w:vAlign w:val="bottom"/>
          </w:tcPr>
          <w:p w14:paraId="49879514" w14:textId="77777777" w:rsidR="00AA434A" w:rsidRPr="00C934E7" w:rsidRDefault="00AA434A" w:rsidP="00AA434A">
            <w:pPr>
              <w:jc w:val="right"/>
              <w:rPr>
                <w:rFonts w:ascii="Cambria" w:hAnsi="Cambria" w:cs="Calibri"/>
              </w:rPr>
            </w:pPr>
            <w:r w:rsidRPr="00C934E7">
              <w:rPr>
                <w:rFonts w:ascii="Cambria" w:hAnsi="Cambria" w:cs="Calibri"/>
                <w:sz w:val="22"/>
                <w:szCs w:val="22"/>
              </w:rPr>
              <w:t>-8.7</w:t>
            </w:r>
          </w:p>
        </w:tc>
        <w:tc>
          <w:tcPr>
            <w:tcW w:w="268" w:type="pct"/>
            <w:tcBorders>
              <w:top w:val="nil"/>
              <w:left w:val="nil"/>
              <w:bottom w:val="nil"/>
              <w:right w:val="single" w:sz="4" w:space="0" w:color="auto"/>
            </w:tcBorders>
            <w:shd w:val="clear" w:color="auto" w:fill="auto"/>
            <w:noWrap/>
            <w:vAlign w:val="bottom"/>
          </w:tcPr>
          <w:p w14:paraId="716EF635"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w:t>
            </w:r>
          </w:p>
        </w:tc>
        <w:tc>
          <w:tcPr>
            <w:tcW w:w="268" w:type="pct"/>
            <w:gridSpan w:val="2"/>
            <w:tcBorders>
              <w:top w:val="nil"/>
              <w:left w:val="nil"/>
              <w:bottom w:val="nil"/>
              <w:right w:val="nil"/>
            </w:tcBorders>
            <w:shd w:val="clear" w:color="auto" w:fill="auto"/>
            <w:noWrap/>
            <w:vAlign w:val="bottom"/>
          </w:tcPr>
          <w:p w14:paraId="48E83635" w14:textId="77777777" w:rsidR="00AA434A" w:rsidRPr="00C934E7" w:rsidRDefault="00AA434A" w:rsidP="00AA434A">
            <w:pPr>
              <w:jc w:val="right"/>
              <w:rPr>
                <w:rFonts w:ascii="Cambria" w:hAnsi="Cambria" w:cs="Calibri"/>
              </w:rPr>
            </w:pPr>
            <w:r w:rsidRPr="00C934E7">
              <w:rPr>
                <w:rFonts w:ascii="Cambria" w:hAnsi="Cambria" w:cs="Calibri"/>
                <w:sz w:val="22"/>
                <w:szCs w:val="22"/>
              </w:rPr>
              <w:t>4.0</w:t>
            </w:r>
          </w:p>
        </w:tc>
        <w:tc>
          <w:tcPr>
            <w:tcW w:w="251" w:type="pct"/>
            <w:gridSpan w:val="2"/>
            <w:tcBorders>
              <w:top w:val="nil"/>
              <w:left w:val="nil"/>
              <w:bottom w:val="nil"/>
              <w:right w:val="nil"/>
            </w:tcBorders>
            <w:shd w:val="clear" w:color="auto" w:fill="auto"/>
            <w:noWrap/>
            <w:vAlign w:val="bottom"/>
          </w:tcPr>
          <w:p w14:paraId="0F7458E9" w14:textId="77777777" w:rsidR="00AA434A" w:rsidRPr="00C934E7" w:rsidRDefault="00AA434A" w:rsidP="00AA434A">
            <w:pPr>
              <w:jc w:val="right"/>
              <w:rPr>
                <w:rFonts w:ascii="Cambria" w:hAnsi="Cambria" w:cs="Calibri"/>
              </w:rPr>
            </w:pPr>
            <w:r w:rsidRPr="00C934E7">
              <w:rPr>
                <w:rFonts w:ascii="Cambria" w:hAnsi="Cambria" w:cs="Calibri"/>
                <w:sz w:val="22"/>
                <w:szCs w:val="22"/>
              </w:rPr>
              <w:t>0.2</w:t>
            </w:r>
          </w:p>
        </w:tc>
        <w:tc>
          <w:tcPr>
            <w:tcW w:w="236" w:type="pct"/>
            <w:gridSpan w:val="2"/>
            <w:tcBorders>
              <w:top w:val="nil"/>
              <w:left w:val="nil"/>
              <w:bottom w:val="nil"/>
              <w:right w:val="single" w:sz="4" w:space="0" w:color="auto"/>
            </w:tcBorders>
            <w:shd w:val="clear" w:color="auto" w:fill="auto"/>
            <w:noWrap/>
            <w:vAlign w:val="bottom"/>
          </w:tcPr>
          <w:p w14:paraId="7D83AB52" w14:textId="77777777" w:rsidR="00AA434A" w:rsidRPr="00C934E7" w:rsidRDefault="00AA434A" w:rsidP="00AA434A">
            <w:pPr>
              <w:jc w:val="right"/>
              <w:rPr>
                <w:rFonts w:ascii="Cambria" w:hAnsi="Cambria" w:cs="Calibri"/>
                <w:color w:val="000000"/>
              </w:rPr>
            </w:pPr>
            <w:r w:rsidRPr="00C934E7">
              <w:rPr>
                <w:rFonts w:ascii="Cambria" w:hAnsi="Cambria" w:cs="Calibri"/>
                <w:color w:val="000000"/>
                <w:sz w:val="22"/>
                <w:szCs w:val="22"/>
              </w:rPr>
              <w:t>--</w:t>
            </w:r>
          </w:p>
        </w:tc>
      </w:tr>
      <w:tr w:rsidR="007B02F9" w:rsidRPr="002B0DFA" w14:paraId="53D2D7FC" w14:textId="77777777" w:rsidTr="00E22A9C">
        <w:trPr>
          <w:gridAfter w:val="1"/>
          <w:wAfter w:w="191" w:type="pct"/>
          <w:trHeight w:val="300"/>
          <w:jc w:val="center"/>
        </w:trPr>
        <w:tc>
          <w:tcPr>
            <w:tcW w:w="329" w:type="pct"/>
            <w:gridSpan w:val="2"/>
            <w:tcBorders>
              <w:top w:val="nil"/>
              <w:left w:val="single" w:sz="4" w:space="0" w:color="auto"/>
              <w:bottom w:val="single" w:sz="4" w:space="0" w:color="auto"/>
              <w:right w:val="nil"/>
            </w:tcBorders>
            <w:shd w:val="clear" w:color="auto" w:fill="auto"/>
            <w:noWrap/>
            <w:vAlign w:val="bottom"/>
            <w:hideMark/>
          </w:tcPr>
          <w:p w14:paraId="0BF25D5A" w14:textId="77777777" w:rsidR="007B02F9" w:rsidRPr="002B0DFA" w:rsidRDefault="007B02F9" w:rsidP="007B02F9">
            <w:pPr>
              <w:autoSpaceDE/>
              <w:autoSpaceDN/>
              <w:jc w:val="left"/>
              <w:rPr>
                <w:rFonts w:ascii="Cambria" w:hAnsi="Cambria"/>
                <w:sz w:val="20"/>
                <w:szCs w:val="20"/>
                <w:lang w:val="en-US"/>
              </w:rPr>
            </w:pPr>
            <w:r w:rsidRPr="002B0DFA">
              <w:rPr>
                <w:rFonts w:ascii="Cambria" w:hAnsi="Cambria"/>
                <w:sz w:val="20"/>
                <w:szCs w:val="20"/>
                <w:lang w:val="en-US"/>
              </w:rPr>
              <w:t> </w:t>
            </w:r>
          </w:p>
        </w:tc>
        <w:tc>
          <w:tcPr>
            <w:tcW w:w="236" w:type="pct"/>
            <w:gridSpan w:val="2"/>
            <w:tcBorders>
              <w:top w:val="nil"/>
              <w:left w:val="single" w:sz="4" w:space="0" w:color="auto"/>
              <w:bottom w:val="single" w:sz="4" w:space="0" w:color="auto"/>
              <w:right w:val="nil"/>
            </w:tcBorders>
            <w:shd w:val="clear" w:color="auto" w:fill="auto"/>
            <w:noWrap/>
            <w:vAlign w:val="bottom"/>
            <w:hideMark/>
          </w:tcPr>
          <w:p w14:paraId="6BF3EB75"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36" w:type="pct"/>
            <w:tcBorders>
              <w:top w:val="nil"/>
              <w:left w:val="nil"/>
              <w:bottom w:val="single" w:sz="4" w:space="0" w:color="auto"/>
              <w:right w:val="nil"/>
            </w:tcBorders>
            <w:shd w:val="clear" w:color="auto" w:fill="auto"/>
            <w:noWrap/>
            <w:vAlign w:val="bottom"/>
            <w:hideMark/>
          </w:tcPr>
          <w:p w14:paraId="079CD654" w14:textId="77777777" w:rsidR="007B02F9" w:rsidRPr="002B0DFA" w:rsidRDefault="007B02F9" w:rsidP="007B02F9">
            <w:pPr>
              <w:autoSpaceDE/>
              <w:autoSpaceDN/>
              <w:jc w:val="right"/>
              <w:rPr>
                <w:rFonts w:ascii="Cambria" w:hAnsi="Cambria"/>
                <w:b/>
                <w:bCs/>
                <w:color w:val="000000"/>
                <w:sz w:val="20"/>
                <w:szCs w:val="20"/>
                <w:lang w:val="en-US"/>
              </w:rPr>
            </w:pPr>
            <w:r w:rsidRPr="002B0DFA">
              <w:rPr>
                <w:rFonts w:ascii="Cambria" w:hAnsi="Cambria"/>
                <w:b/>
                <w:bCs/>
                <w:color w:val="000000"/>
                <w:sz w:val="20"/>
                <w:szCs w:val="20"/>
                <w:lang w:val="en-US"/>
              </w:rPr>
              <w:t> </w:t>
            </w:r>
          </w:p>
        </w:tc>
        <w:tc>
          <w:tcPr>
            <w:tcW w:w="238" w:type="pct"/>
            <w:tcBorders>
              <w:top w:val="nil"/>
              <w:left w:val="nil"/>
              <w:bottom w:val="single" w:sz="4" w:space="0" w:color="auto"/>
              <w:right w:val="nil"/>
            </w:tcBorders>
            <w:shd w:val="clear" w:color="auto" w:fill="auto"/>
            <w:noWrap/>
            <w:vAlign w:val="bottom"/>
            <w:hideMark/>
          </w:tcPr>
          <w:p w14:paraId="26D6FA82"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36" w:type="pct"/>
            <w:tcBorders>
              <w:top w:val="nil"/>
              <w:left w:val="single" w:sz="4" w:space="0" w:color="auto"/>
              <w:bottom w:val="single" w:sz="4" w:space="0" w:color="auto"/>
              <w:right w:val="nil"/>
            </w:tcBorders>
            <w:shd w:val="clear" w:color="auto" w:fill="auto"/>
            <w:noWrap/>
            <w:vAlign w:val="bottom"/>
            <w:hideMark/>
          </w:tcPr>
          <w:p w14:paraId="2055043A"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44" w:type="pct"/>
            <w:tcBorders>
              <w:top w:val="nil"/>
              <w:left w:val="nil"/>
              <w:bottom w:val="single" w:sz="4" w:space="0" w:color="auto"/>
              <w:right w:val="nil"/>
            </w:tcBorders>
            <w:shd w:val="clear" w:color="auto" w:fill="auto"/>
            <w:noWrap/>
            <w:vAlign w:val="bottom"/>
            <w:hideMark/>
          </w:tcPr>
          <w:p w14:paraId="788FE4FB"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47" w:type="pct"/>
            <w:gridSpan w:val="2"/>
            <w:tcBorders>
              <w:top w:val="nil"/>
              <w:left w:val="nil"/>
              <w:bottom w:val="single" w:sz="4" w:space="0" w:color="auto"/>
              <w:right w:val="nil"/>
            </w:tcBorders>
            <w:shd w:val="clear" w:color="auto" w:fill="auto"/>
            <w:noWrap/>
            <w:vAlign w:val="bottom"/>
            <w:hideMark/>
          </w:tcPr>
          <w:p w14:paraId="43506F10"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36" w:type="pct"/>
            <w:tcBorders>
              <w:top w:val="nil"/>
              <w:left w:val="single" w:sz="4" w:space="0" w:color="auto"/>
              <w:bottom w:val="single" w:sz="4" w:space="0" w:color="auto"/>
              <w:right w:val="nil"/>
            </w:tcBorders>
            <w:shd w:val="clear" w:color="auto" w:fill="auto"/>
            <w:noWrap/>
            <w:vAlign w:val="bottom"/>
            <w:hideMark/>
          </w:tcPr>
          <w:p w14:paraId="7FC198A4"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44" w:type="pct"/>
            <w:tcBorders>
              <w:top w:val="nil"/>
              <w:left w:val="nil"/>
              <w:bottom w:val="single" w:sz="4" w:space="0" w:color="auto"/>
              <w:right w:val="nil"/>
            </w:tcBorders>
            <w:shd w:val="clear" w:color="auto" w:fill="auto"/>
            <w:noWrap/>
            <w:vAlign w:val="bottom"/>
            <w:hideMark/>
          </w:tcPr>
          <w:p w14:paraId="4109D7FE"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45" w:type="pct"/>
            <w:gridSpan w:val="2"/>
            <w:tcBorders>
              <w:top w:val="nil"/>
              <w:left w:val="nil"/>
              <w:bottom w:val="single" w:sz="4" w:space="0" w:color="auto"/>
              <w:right w:val="nil"/>
            </w:tcBorders>
            <w:shd w:val="clear" w:color="auto" w:fill="auto"/>
            <w:noWrap/>
            <w:vAlign w:val="bottom"/>
            <w:hideMark/>
          </w:tcPr>
          <w:p w14:paraId="31B01466"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44" w:type="pct"/>
            <w:gridSpan w:val="2"/>
            <w:tcBorders>
              <w:top w:val="nil"/>
              <w:left w:val="single" w:sz="4" w:space="0" w:color="auto"/>
              <w:bottom w:val="single" w:sz="4" w:space="0" w:color="auto"/>
              <w:right w:val="nil"/>
            </w:tcBorders>
            <w:shd w:val="clear" w:color="auto" w:fill="auto"/>
            <w:noWrap/>
            <w:vAlign w:val="bottom"/>
            <w:hideMark/>
          </w:tcPr>
          <w:p w14:paraId="4B0B60D3"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44" w:type="pct"/>
            <w:tcBorders>
              <w:top w:val="nil"/>
              <w:left w:val="nil"/>
              <w:bottom w:val="single" w:sz="4" w:space="0" w:color="auto"/>
              <w:right w:val="nil"/>
            </w:tcBorders>
            <w:shd w:val="clear" w:color="auto" w:fill="auto"/>
            <w:noWrap/>
            <w:vAlign w:val="bottom"/>
            <w:hideMark/>
          </w:tcPr>
          <w:p w14:paraId="0E8E5B58" w14:textId="77777777" w:rsidR="007B02F9" w:rsidRPr="002B0DFA" w:rsidRDefault="007B02F9" w:rsidP="007B02F9">
            <w:pPr>
              <w:autoSpaceDE/>
              <w:autoSpaceDN/>
              <w:jc w:val="right"/>
              <w:rPr>
                <w:rFonts w:ascii="Cambria" w:hAnsi="Cambria"/>
                <w:sz w:val="20"/>
                <w:szCs w:val="20"/>
                <w:lang w:val="en-US"/>
              </w:rPr>
            </w:pPr>
            <w:r w:rsidRPr="002B0DFA">
              <w:rPr>
                <w:rFonts w:ascii="Cambria" w:hAnsi="Cambria"/>
                <w:sz w:val="20"/>
                <w:szCs w:val="20"/>
                <w:lang w:val="en-US"/>
              </w:rPr>
              <w:t> </w:t>
            </w:r>
          </w:p>
        </w:tc>
        <w:tc>
          <w:tcPr>
            <w:tcW w:w="272" w:type="pct"/>
            <w:gridSpan w:val="2"/>
            <w:tcBorders>
              <w:top w:val="nil"/>
              <w:left w:val="nil"/>
              <w:bottom w:val="single" w:sz="4" w:space="0" w:color="auto"/>
              <w:right w:val="nil"/>
            </w:tcBorders>
            <w:shd w:val="clear" w:color="auto" w:fill="auto"/>
            <w:noWrap/>
            <w:vAlign w:val="bottom"/>
            <w:hideMark/>
          </w:tcPr>
          <w:p w14:paraId="0652E689" w14:textId="77777777" w:rsidR="007B02F9" w:rsidRPr="002B0DFA" w:rsidRDefault="007B02F9" w:rsidP="007B02F9">
            <w:pPr>
              <w:autoSpaceDE/>
              <w:autoSpaceDN/>
              <w:jc w:val="right"/>
              <w:rPr>
                <w:rFonts w:ascii="Cambria" w:hAnsi="Cambria"/>
                <w:color w:val="000000"/>
                <w:sz w:val="20"/>
                <w:szCs w:val="20"/>
                <w:lang w:val="en-US"/>
              </w:rPr>
            </w:pPr>
            <w:r w:rsidRPr="002B0DFA">
              <w:rPr>
                <w:rFonts w:ascii="Cambria" w:hAnsi="Cambria"/>
                <w:color w:val="000000"/>
                <w:sz w:val="20"/>
                <w:szCs w:val="20"/>
                <w:lang w:val="en-US"/>
              </w:rPr>
              <w:t> </w:t>
            </w:r>
          </w:p>
        </w:tc>
        <w:tc>
          <w:tcPr>
            <w:tcW w:w="268" w:type="pct"/>
            <w:gridSpan w:val="2"/>
            <w:tcBorders>
              <w:top w:val="nil"/>
              <w:left w:val="single" w:sz="4" w:space="0" w:color="auto"/>
              <w:bottom w:val="single" w:sz="4" w:space="0" w:color="auto"/>
              <w:right w:val="nil"/>
            </w:tcBorders>
            <w:shd w:val="clear" w:color="auto" w:fill="auto"/>
            <w:noWrap/>
            <w:vAlign w:val="bottom"/>
            <w:hideMark/>
          </w:tcPr>
          <w:p w14:paraId="3562C5A6" w14:textId="77777777" w:rsidR="007B02F9" w:rsidRPr="002B0DFA" w:rsidRDefault="007B02F9" w:rsidP="007B02F9">
            <w:pPr>
              <w:autoSpaceDE/>
              <w:autoSpaceDN/>
              <w:jc w:val="left"/>
              <w:rPr>
                <w:rFonts w:ascii="Cambria" w:hAnsi="Cambria"/>
                <w:color w:val="000000"/>
                <w:sz w:val="20"/>
                <w:szCs w:val="20"/>
                <w:lang w:val="en-US"/>
              </w:rPr>
            </w:pPr>
            <w:r w:rsidRPr="002B0DFA">
              <w:rPr>
                <w:rFonts w:ascii="Cambria" w:hAnsi="Cambria"/>
                <w:color w:val="000000"/>
                <w:sz w:val="20"/>
                <w:szCs w:val="20"/>
                <w:lang w:val="en-US"/>
              </w:rPr>
              <w:t> </w:t>
            </w:r>
          </w:p>
        </w:tc>
        <w:tc>
          <w:tcPr>
            <w:tcW w:w="267" w:type="pct"/>
            <w:gridSpan w:val="2"/>
            <w:tcBorders>
              <w:top w:val="nil"/>
              <w:left w:val="nil"/>
              <w:bottom w:val="single" w:sz="4" w:space="0" w:color="auto"/>
              <w:right w:val="nil"/>
            </w:tcBorders>
            <w:shd w:val="clear" w:color="auto" w:fill="auto"/>
            <w:noWrap/>
            <w:vAlign w:val="bottom"/>
            <w:hideMark/>
          </w:tcPr>
          <w:p w14:paraId="29454DC5" w14:textId="77777777" w:rsidR="007B02F9" w:rsidRPr="002B0DFA" w:rsidRDefault="007B02F9" w:rsidP="007B02F9">
            <w:pPr>
              <w:autoSpaceDE/>
              <w:autoSpaceDN/>
              <w:jc w:val="left"/>
              <w:rPr>
                <w:rFonts w:ascii="Cambria" w:hAnsi="Cambria"/>
                <w:color w:val="000000"/>
                <w:sz w:val="20"/>
                <w:szCs w:val="20"/>
                <w:lang w:val="en-US"/>
              </w:rPr>
            </w:pPr>
            <w:r w:rsidRPr="002B0DFA">
              <w:rPr>
                <w:rFonts w:ascii="Cambria" w:hAnsi="Cambria"/>
                <w:color w:val="000000"/>
                <w:sz w:val="20"/>
                <w:szCs w:val="20"/>
                <w:lang w:val="en-US"/>
              </w:rPr>
              <w:t> </w:t>
            </w:r>
          </w:p>
        </w:tc>
        <w:tc>
          <w:tcPr>
            <w:tcW w:w="268" w:type="pct"/>
            <w:tcBorders>
              <w:top w:val="nil"/>
              <w:left w:val="nil"/>
              <w:bottom w:val="single" w:sz="4" w:space="0" w:color="auto"/>
              <w:right w:val="nil"/>
            </w:tcBorders>
            <w:shd w:val="clear" w:color="auto" w:fill="auto"/>
            <w:noWrap/>
            <w:vAlign w:val="bottom"/>
            <w:hideMark/>
          </w:tcPr>
          <w:p w14:paraId="62C53796" w14:textId="77777777" w:rsidR="007B02F9" w:rsidRPr="002B0DFA" w:rsidRDefault="007B02F9" w:rsidP="007B02F9">
            <w:pPr>
              <w:autoSpaceDE/>
              <w:autoSpaceDN/>
              <w:jc w:val="left"/>
              <w:rPr>
                <w:rFonts w:ascii="Cambria" w:hAnsi="Cambria"/>
                <w:color w:val="000000"/>
                <w:sz w:val="20"/>
                <w:szCs w:val="20"/>
                <w:lang w:val="en-US"/>
              </w:rPr>
            </w:pPr>
            <w:r w:rsidRPr="002B0DFA">
              <w:rPr>
                <w:rFonts w:ascii="Cambria" w:hAnsi="Cambria"/>
                <w:color w:val="000000"/>
                <w:sz w:val="20"/>
                <w:szCs w:val="20"/>
                <w:lang w:val="en-US"/>
              </w:rPr>
              <w:t> </w:t>
            </w:r>
          </w:p>
        </w:tc>
        <w:tc>
          <w:tcPr>
            <w:tcW w:w="268" w:type="pct"/>
            <w:gridSpan w:val="2"/>
            <w:tcBorders>
              <w:top w:val="nil"/>
              <w:left w:val="single" w:sz="4" w:space="0" w:color="auto"/>
              <w:bottom w:val="single" w:sz="4" w:space="0" w:color="auto"/>
              <w:right w:val="nil"/>
            </w:tcBorders>
            <w:shd w:val="clear" w:color="auto" w:fill="auto"/>
            <w:noWrap/>
            <w:vAlign w:val="bottom"/>
            <w:hideMark/>
          </w:tcPr>
          <w:p w14:paraId="42F25819" w14:textId="77777777" w:rsidR="007B02F9" w:rsidRPr="002B0DFA" w:rsidRDefault="007B02F9" w:rsidP="007B02F9">
            <w:pPr>
              <w:autoSpaceDE/>
              <w:autoSpaceDN/>
              <w:jc w:val="left"/>
              <w:rPr>
                <w:rFonts w:ascii="Cambria" w:hAnsi="Cambria"/>
                <w:color w:val="000000"/>
                <w:sz w:val="20"/>
                <w:szCs w:val="20"/>
                <w:lang w:val="en-US"/>
              </w:rPr>
            </w:pPr>
            <w:r w:rsidRPr="002B0DFA">
              <w:rPr>
                <w:rFonts w:ascii="Cambria" w:hAnsi="Cambria"/>
                <w:color w:val="000000"/>
                <w:sz w:val="20"/>
                <w:szCs w:val="20"/>
                <w:lang w:val="en-US"/>
              </w:rPr>
              <w:t> </w:t>
            </w:r>
          </w:p>
        </w:tc>
        <w:tc>
          <w:tcPr>
            <w:tcW w:w="251" w:type="pct"/>
            <w:gridSpan w:val="2"/>
            <w:tcBorders>
              <w:top w:val="nil"/>
              <w:left w:val="nil"/>
              <w:bottom w:val="single" w:sz="4" w:space="0" w:color="auto"/>
              <w:right w:val="nil"/>
            </w:tcBorders>
            <w:shd w:val="clear" w:color="auto" w:fill="auto"/>
            <w:noWrap/>
            <w:vAlign w:val="bottom"/>
            <w:hideMark/>
          </w:tcPr>
          <w:p w14:paraId="662A926B" w14:textId="77777777" w:rsidR="007B02F9" w:rsidRPr="002B0DFA" w:rsidRDefault="007B02F9" w:rsidP="007B02F9">
            <w:pPr>
              <w:autoSpaceDE/>
              <w:autoSpaceDN/>
              <w:jc w:val="left"/>
              <w:rPr>
                <w:rFonts w:ascii="Cambria" w:hAnsi="Cambria"/>
                <w:color w:val="000000"/>
                <w:sz w:val="20"/>
                <w:szCs w:val="20"/>
                <w:lang w:val="en-US"/>
              </w:rPr>
            </w:pPr>
            <w:r w:rsidRPr="002B0DFA">
              <w:rPr>
                <w:rFonts w:ascii="Cambria" w:hAnsi="Cambria"/>
                <w:color w:val="000000"/>
                <w:sz w:val="20"/>
                <w:szCs w:val="20"/>
                <w:lang w:val="en-US"/>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14:paraId="0A3FFCD3" w14:textId="77777777" w:rsidR="007B02F9" w:rsidRPr="002B0DFA" w:rsidRDefault="007B02F9" w:rsidP="007B02F9">
            <w:pPr>
              <w:autoSpaceDE/>
              <w:autoSpaceDN/>
              <w:jc w:val="left"/>
              <w:rPr>
                <w:rFonts w:ascii="Cambria" w:hAnsi="Cambria"/>
                <w:color w:val="000000"/>
                <w:sz w:val="20"/>
                <w:szCs w:val="20"/>
                <w:lang w:val="en-US"/>
              </w:rPr>
            </w:pPr>
            <w:r w:rsidRPr="002B0DFA">
              <w:rPr>
                <w:rFonts w:ascii="Cambria" w:hAnsi="Cambria"/>
                <w:color w:val="000000"/>
                <w:sz w:val="20"/>
                <w:szCs w:val="20"/>
                <w:lang w:val="en-US"/>
              </w:rPr>
              <w:t> </w:t>
            </w:r>
          </w:p>
        </w:tc>
      </w:tr>
      <w:tr w:rsidR="007B02F9" w:rsidRPr="00A948E8" w14:paraId="4996A99E" w14:textId="77777777" w:rsidTr="00E22A9C">
        <w:trPr>
          <w:gridBefore w:val="1"/>
          <w:wBefore w:w="140" w:type="pct"/>
          <w:trHeight w:val="289"/>
          <w:jc w:val="center"/>
        </w:trPr>
        <w:tc>
          <w:tcPr>
            <w:tcW w:w="1426" w:type="pct"/>
            <w:gridSpan w:val="8"/>
            <w:tcBorders>
              <w:top w:val="single" w:sz="4" w:space="0" w:color="auto"/>
              <w:left w:val="nil"/>
            </w:tcBorders>
            <w:shd w:val="clear" w:color="auto" w:fill="auto"/>
            <w:noWrap/>
            <w:vAlign w:val="bottom"/>
            <w:hideMark/>
          </w:tcPr>
          <w:p w14:paraId="5AB4B443" w14:textId="20A5C85B" w:rsidR="007B02F9" w:rsidRDefault="007B02F9" w:rsidP="007B02F9">
            <w:pPr>
              <w:rPr>
                <w:rFonts w:ascii="Cambria" w:hAnsi="Cambria"/>
                <w:b/>
                <w:bCs/>
                <w:sz w:val="21"/>
                <w:szCs w:val="21"/>
              </w:rPr>
            </w:pPr>
            <w:r>
              <w:rPr>
                <w:rFonts w:ascii="Cambria" w:hAnsi="Cambria"/>
                <w:b/>
                <w:bCs/>
                <w:sz w:val="21"/>
                <w:szCs w:val="21"/>
              </w:rPr>
              <w:lastRenderedPageBreak/>
              <w:t>*</w:t>
            </w:r>
            <w:r w:rsidR="006C577A" w:rsidRPr="00CE7AEE">
              <w:rPr>
                <w:rFonts w:ascii="Mangal" w:hAnsi="Mangal" w:cs="Mangal" w:hint="cs"/>
                <w:b/>
                <w:bCs/>
                <w:sz w:val="20"/>
                <w:szCs w:val="20"/>
                <w:cs/>
                <w:lang w:bidi="hi-IN"/>
              </w:rPr>
              <w:t xml:space="preserve"> अप्रैल, </w:t>
            </w:r>
            <w:r w:rsidR="006C577A" w:rsidRPr="00CE7AEE">
              <w:rPr>
                <w:rFonts w:ascii="Mangal" w:hAnsi="Mangal" w:cs="Mangal"/>
                <w:b/>
                <w:bCs/>
                <w:sz w:val="20"/>
                <w:szCs w:val="20"/>
              </w:rPr>
              <w:t>20</w:t>
            </w:r>
            <w:r w:rsidR="006C577A" w:rsidRPr="00CE7AEE">
              <w:rPr>
                <w:rFonts w:ascii="Mangal" w:hAnsi="Mangal" w:cs="Mangal"/>
                <w:b/>
                <w:bCs/>
                <w:sz w:val="20"/>
                <w:szCs w:val="20"/>
                <w:lang w:bidi="hi-IN"/>
              </w:rPr>
              <w:t>20</w:t>
            </w:r>
            <w:r w:rsidR="006C577A" w:rsidRPr="00CE7AEE">
              <w:rPr>
                <w:rFonts w:ascii="Mangal" w:hAnsi="Mangal" w:cs="Mangal"/>
                <w:b/>
                <w:bCs/>
                <w:sz w:val="20"/>
                <w:szCs w:val="20"/>
              </w:rPr>
              <w:t xml:space="preserve"> </w:t>
            </w:r>
            <w:r w:rsidR="006C577A" w:rsidRPr="00CE7AEE">
              <w:rPr>
                <w:rFonts w:ascii="Mangal" w:hAnsi="Mangal" w:cs="Mangal"/>
                <w:b/>
                <w:bCs/>
                <w:sz w:val="20"/>
                <w:szCs w:val="20"/>
                <w:cs/>
                <w:lang w:bidi="hi-IN"/>
              </w:rPr>
              <w:t>के आंकड़ें त्वरित अनुमान हैं ।</w:t>
            </w:r>
            <w:r w:rsidR="006C577A">
              <w:rPr>
                <w:rFonts w:ascii="Mangal" w:hAnsi="Mangal" w:cs="Mangal" w:hint="cs"/>
                <w:b/>
                <w:bCs/>
                <w:sz w:val="20"/>
                <w:szCs w:val="20"/>
                <w:cs/>
                <w:lang w:bidi="hi-IN"/>
              </w:rPr>
              <w:t xml:space="preserve"> </w:t>
            </w:r>
            <w:r>
              <w:rPr>
                <w:rFonts w:ascii="Cambria" w:hAnsi="Cambria"/>
                <w:b/>
                <w:bCs/>
                <w:sz w:val="21"/>
                <w:szCs w:val="21"/>
              </w:rPr>
              <w:t xml:space="preserve"> </w:t>
            </w:r>
          </w:p>
        </w:tc>
        <w:tc>
          <w:tcPr>
            <w:tcW w:w="3434" w:type="pct"/>
            <w:gridSpan w:val="22"/>
            <w:tcBorders>
              <w:top w:val="nil"/>
              <w:left w:val="nil"/>
              <w:right w:val="nil"/>
            </w:tcBorders>
            <w:shd w:val="clear" w:color="auto" w:fill="auto"/>
            <w:vAlign w:val="bottom"/>
          </w:tcPr>
          <w:p w14:paraId="617466BF" w14:textId="77777777" w:rsidR="007B02F9" w:rsidRDefault="007B02F9" w:rsidP="007B02F9">
            <w:pPr>
              <w:rPr>
                <w:rFonts w:ascii="Cambria" w:hAnsi="Cambria"/>
                <w:b/>
                <w:bCs/>
                <w:sz w:val="21"/>
                <w:szCs w:val="21"/>
              </w:rPr>
            </w:pPr>
          </w:p>
        </w:tc>
      </w:tr>
      <w:tr w:rsidR="007B02F9" w:rsidRPr="00AC0E7A" w14:paraId="7D606739" w14:textId="77777777" w:rsidTr="007B02F9">
        <w:trPr>
          <w:gridBefore w:val="1"/>
          <w:wBefore w:w="140" w:type="pct"/>
          <w:trHeight w:val="289"/>
          <w:jc w:val="center"/>
        </w:trPr>
        <w:tc>
          <w:tcPr>
            <w:tcW w:w="4860" w:type="pct"/>
            <w:gridSpan w:val="30"/>
            <w:tcBorders>
              <w:top w:val="nil"/>
              <w:left w:val="nil"/>
              <w:bottom w:val="nil"/>
            </w:tcBorders>
            <w:shd w:val="clear" w:color="auto" w:fill="auto"/>
            <w:noWrap/>
            <w:vAlign w:val="bottom"/>
          </w:tcPr>
          <w:p w14:paraId="33F5F262" w14:textId="2CFD7386" w:rsidR="007B02F9" w:rsidRDefault="007B02F9" w:rsidP="007B02F9">
            <w:pPr>
              <w:rPr>
                <w:rFonts w:ascii="Cambria" w:hAnsi="Cambria"/>
                <w:b/>
                <w:bCs/>
                <w:sz w:val="21"/>
                <w:szCs w:val="21"/>
              </w:rPr>
            </w:pPr>
            <w:r>
              <w:rPr>
                <w:rFonts w:ascii="Cambria" w:hAnsi="Cambria"/>
                <w:b/>
                <w:bCs/>
                <w:sz w:val="21"/>
                <w:szCs w:val="21"/>
              </w:rPr>
              <w:t>#</w:t>
            </w:r>
            <w:r w:rsidR="006C577A" w:rsidRPr="00CE7AEE">
              <w:rPr>
                <w:rFonts w:ascii="Mangal" w:hAnsi="Mangal" w:cs="Mangal"/>
                <w:b/>
                <w:bCs/>
                <w:sz w:val="20"/>
                <w:szCs w:val="20"/>
                <w:cs/>
                <w:lang w:bidi="hi-IN"/>
              </w:rPr>
              <w:t xml:space="preserve"> प्रेस रिलीज़ में उल्लिखित परिस्थितियों को ध्यान में रखते हुए, सूचकांकों </w:t>
            </w:r>
            <w:r w:rsidR="00185F10">
              <w:rPr>
                <w:rFonts w:ascii="Mangal" w:hAnsi="Mangal" w:cs="Mangal" w:hint="cs"/>
                <w:b/>
                <w:bCs/>
                <w:sz w:val="20"/>
                <w:szCs w:val="20"/>
                <w:cs/>
                <w:lang w:bidi="hi-IN"/>
              </w:rPr>
              <w:t>की</w:t>
            </w:r>
            <w:r w:rsidR="006C577A" w:rsidRPr="00CE7AEE">
              <w:rPr>
                <w:rFonts w:ascii="Mangal" w:hAnsi="Mangal" w:cs="Mangal"/>
                <w:b/>
                <w:bCs/>
                <w:sz w:val="20"/>
                <w:szCs w:val="20"/>
                <w:cs/>
                <w:lang w:bidi="hi-IN"/>
              </w:rPr>
              <w:t xml:space="preserve"> पिछले महीनों से </w:t>
            </w:r>
            <w:r w:rsidR="006C577A" w:rsidRPr="005C3ACE">
              <w:rPr>
                <w:rFonts w:ascii="Mangal" w:hAnsi="Mangal" w:cs="Mangal"/>
                <w:b/>
                <w:bCs/>
                <w:sz w:val="20"/>
                <w:szCs w:val="20"/>
                <w:u w:val="single"/>
                <w:cs/>
                <w:lang w:bidi="hi-IN"/>
              </w:rPr>
              <w:t xml:space="preserve">तुलना नहीं </w:t>
            </w:r>
            <w:r w:rsidR="006C577A" w:rsidRPr="005C3ACE">
              <w:rPr>
                <w:rFonts w:ascii="Mangal" w:hAnsi="Mangal" w:cs="Mangal" w:hint="cs"/>
                <w:b/>
                <w:bCs/>
                <w:sz w:val="20"/>
                <w:szCs w:val="20"/>
                <w:u w:val="single"/>
                <w:cs/>
                <w:lang w:bidi="hi-IN"/>
              </w:rPr>
              <w:t xml:space="preserve">की जानी </w:t>
            </w:r>
            <w:r w:rsidR="006C577A" w:rsidRPr="005C3ACE">
              <w:rPr>
                <w:rFonts w:ascii="Mangal" w:hAnsi="Mangal" w:cs="Mangal"/>
                <w:b/>
                <w:bCs/>
                <w:sz w:val="20"/>
                <w:szCs w:val="20"/>
                <w:u w:val="single"/>
                <w:cs/>
                <w:lang w:bidi="hi-IN"/>
              </w:rPr>
              <w:t>चाहिए</w:t>
            </w:r>
            <w:r w:rsidR="006C577A">
              <w:rPr>
                <w:rFonts w:ascii="Mangal" w:hAnsi="Mangal" w:cs="Mangal" w:hint="cs"/>
                <w:b/>
                <w:bCs/>
                <w:sz w:val="20"/>
                <w:szCs w:val="20"/>
                <w:cs/>
                <w:lang w:bidi="hi-IN"/>
              </w:rPr>
              <w:t xml:space="preserve"> </w:t>
            </w:r>
            <w:r w:rsidR="006C577A">
              <w:rPr>
                <w:rFonts w:ascii="Mangal" w:hAnsi="Mangal" w:cs="Mangal" w:hint="cs"/>
                <w:b/>
                <w:bCs/>
                <w:sz w:val="20"/>
                <w:szCs w:val="20"/>
                <w:lang w:bidi="hi-IN"/>
              </w:rPr>
              <w:t>I</w:t>
            </w:r>
            <w:r w:rsidR="006C577A">
              <w:rPr>
                <w:rFonts w:ascii="Mangal" w:hAnsi="Mangal" w:cs="Mangal" w:hint="cs"/>
                <w:b/>
                <w:bCs/>
                <w:sz w:val="20"/>
                <w:szCs w:val="20"/>
                <w:cs/>
                <w:lang w:bidi="hi-IN"/>
              </w:rPr>
              <w:t xml:space="preserve"> </w:t>
            </w:r>
            <w:r w:rsidRPr="00AC0E7A">
              <w:rPr>
                <w:rFonts w:ascii="Cambria" w:hAnsi="Cambria"/>
                <w:b/>
                <w:bCs/>
                <w:sz w:val="21"/>
                <w:szCs w:val="21"/>
              </w:rPr>
              <w:t xml:space="preserve"> </w:t>
            </w:r>
          </w:p>
        </w:tc>
      </w:tr>
      <w:tr w:rsidR="007B02F9" w:rsidRPr="00A948E8" w14:paraId="1B43317F" w14:textId="77777777" w:rsidTr="009247A7">
        <w:trPr>
          <w:gridBefore w:val="1"/>
          <w:wBefore w:w="140" w:type="pct"/>
          <w:trHeight w:val="289"/>
          <w:jc w:val="center"/>
        </w:trPr>
        <w:tc>
          <w:tcPr>
            <w:tcW w:w="4860" w:type="pct"/>
            <w:gridSpan w:val="30"/>
            <w:tcBorders>
              <w:top w:val="nil"/>
              <w:left w:val="nil"/>
              <w:bottom w:val="nil"/>
            </w:tcBorders>
            <w:shd w:val="clear" w:color="auto" w:fill="auto"/>
            <w:noWrap/>
            <w:vAlign w:val="bottom"/>
            <w:hideMark/>
          </w:tcPr>
          <w:p w14:paraId="7664FCCD" w14:textId="48B06827" w:rsidR="007B02F9" w:rsidRDefault="00945691" w:rsidP="007B02F9">
            <w:pPr>
              <w:rPr>
                <w:rFonts w:ascii="Cambria" w:hAnsi="Cambria"/>
                <w:b/>
                <w:bCs/>
                <w:sz w:val="21"/>
                <w:szCs w:val="21"/>
              </w:rPr>
            </w:pPr>
            <w:r w:rsidRPr="00BE729E">
              <w:rPr>
                <w:rFonts w:ascii="Mangal" w:hAnsi="Mangal" w:cs="Mangal"/>
                <w:b/>
                <w:bCs/>
                <w:sz w:val="20"/>
                <w:szCs w:val="20"/>
                <w:cs/>
                <w:lang w:bidi="hi-IN"/>
              </w:rPr>
              <w:t>टिप्‍पणी:</w:t>
            </w:r>
            <w:r>
              <w:rPr>
                <w:rFonts w:ascii="Mangal" w:hAnsi="Mangal" w:cs="Mangal" w:hint="cs"/>
                <w:b/>
                <w:bCs/>
                <w:sz w:val="20"/>
                <w:szCs w:val="20"/>
                <w:cs/>
                <w:lang w:bidi="hi-IN"/>
              </w:rPr>
              <w:t xml:space="preserve"> जनवरी’ </w:t>
            </w:r>
            <w:r w:rsidRPr="00BE729E">
              <w:rPr>
                <w:rFonts w:ascii="Mangal" w:hAnsi="Mangal" w:cs="Mangal"/>
                <w:b/>
                <w:bCs/>
                <w:sz w:val="20"/>
                <w:szCs w:val="20"/>
                <w:cs/>
                <w:lang w:bidi="hi-IN"/>
              </w:rPr>
              <w:t>20</w:t>
            </w:r>
            <w:r>
              <w:rPr>
                <w:rFonts w:ascii="Mangal" w:hAnsi="Mangal" w:cs="Mangal" w:hint="cs"/>
                <w:b/>
                <w:bCs/>
                <w:sz w:val="20"/>
                <w:szCs w:val="20"/>
                <w:cs/>
                <w:lang w:bidi="hi-IN"/>
              </w:rPr>
              <w:t>20</w:t>
            </w:r>
            <w:r w:rsidRPr="00BE729E">
              <w:rPr>
                <w:rFonts w:ascii="Mangal" w:hAnsi="Mangal" w:cs="Mangal"/>
                <w:b/>
                <w:bCs/>
                <w:sz w:val="20"/>
                <w:szCs w:val="20"/>
                <w:cs/>
                <w:lang w:bidi="hi-IN"/>
              </w:rPr>
              <w:t xml:space="preserve"> और </w:t>
            </w:r>
            <w:r>
              <w:rPr>
                <w:rFonts w:ascii="Mangal" w:hAnsi="Mangal" w:cs="Mangal" w:hint="cs"/>
                <w:b/>
                <w:bCs/>
                <w:sz w:val="20"/>
                <w:szCs w:val="20"/>
                <w:cs/>
                <w:lang w:bidi="hi-IN"/>
              </w:rPr>
              <w:t xml:space="preserve">मार्च’ </w:t>
            </w:r>
            <w:r w:rsidRPr="00BE729E">
              <w:rPr>
                <w:rFonts w:ascii="Mangal" w:hAnsi="Mangal" w:cs="Mangal"/>
                <w:b/>
                <w:bCs/>
                <w:sz w:val="20"/>
                <w:szCs w:val="20"/>
                <w:cs/>
                <w:lang w:bidi="hi-IN"/>
              </w:rPr>
              <w:t>20</w:t>
            </w:r>
            <w:r>
              <w:rPr>
                <w:rFonts w:ascii="Mangal" w:hAnsi="Mangal" w:cs="Mangal" w:hint="cs"/>
                <w:b/>
                <w:bCs/>
                <w:sz w:val="20"/>
                <w:szCs w:val="20"/>
                <w:cs/>
                <w:lang w:bidi="hi-IN"/>
              </w:rPr>
              <w:t>20</w:t>
            </w:r>
            <w:r w:rsidRPr="00BE729E">
              <w:rPr>
                <w:rFonts w:ascii="Mangal" w:hAnsi="Mangal" w:cs="Mangal"/>
                <w:b/>
                <w:bCs/>
                <w:sz w:val="20"/>
                <w:szCs w:val="20"/>
                <w:cs/>
                <w:lang w:bidi="hi-IN"/>
              </w:rPr>
              <w:t xml:space="preserve"> के सूचकांकों में अद्यतित उत्‍पादन आंकड़े शामिल हैं ।</w:t>
            </w:r>
            <w:r>
              <w:rPr>
                <w:rFonts w:ascii="Mangal" w:hAnsi="Mangal" w:cs="Mangal" w:hint="cs"/>
                <w:b/>
                <w:bCs/>
                <w:sz w:val="20"/>
                <w:szCs w:val="20"/>
                <w:cs/>
                <w:lang w:bidi="hi-IN"/>
              </w:rPr>
              <w:t xml:space="preserve"> </w:t>
            </w:r>
          </w:p>
        </w:tc>
      </w:tr>
    </w:tbl>
    <w:p w14:paraId="7BCE93B3" w14:textId="77777777" w:rsidR="009247A7" w:rsidRDefault="009247A7" w:rsidP="009247A7"/>
    <w:sectPr w:rsidR="009247A7" w:rsidSect="009247A7">
      <w:pgSz w:w="16834" w:h="11909" w:orient="landscape" w:code="9"/>
      <w:pgMar w:top="544" w:right="1077" w:bottom="284" w:left="1298" w:header="709" w:footer="3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8DD1A" w14:textId="77777777" w:rsidR="00B8716A" w:rsidRDefault="00B8716A" w:rsidP="002B0DFA">
      <w:r>
        <w:separator/>
      </w:r>
    </w:p>
  </w:endnote>
  <w:endnote w:type="continuationSeparator" w:id="0">
    <w:p w14:paraId="2BFA099A" w14:textId="77777777" w:rsidR="00B8716A" w:rsidRDefault="00B8716A" w:rsidP="002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372B" w14:textId="77777777" w:rsidR="00E3498F" w:rsidRPr="00CB0F47" w:rsidRDefault="00E3498F">
    <w:pPr>
      <w:pStyle w:val="Footer"/>
      <w:jc w:val="right"/>
      <w:rPr>
        <w:rFonts w:ascii="Cambria" w:hAnsi="Cambria"/>
      </w:rPr>
    </w:pPr>
    <w:r w:rsidRPr="00CB0F47">
      <w:rPr>
        <w:rFonts w:ascii="Cambria" w:hAnsi="Cambria"/>
      </w:rPr>
      <w:fldChar w:fldCharType="begin"/>
    </w:r>
    <w:r w:rsidRPr="00CB0F47">
      <w:rPr>
        <w:rFonts w:ascii="Cambria" w:hAnsi="Cambria"/>
      </w:rPr>
      <w:instrText xml:space="preserve"> PAGE   \* MERGEFORMAT </w:instrText>
    </w:r>
    <w:r w:rsidRPr="00CB0F47">
      <w:rPr>
        <w:rFonts w:ascii="Cambria" w:hAnsi="Cambria"/>
      </w:rPr>
      <w:fldChar w:fldCharType="separate"/>
    </w:r>
    <w:r w:rsidR="00353F13">
      <w:rPr>
        <w:rFonts w:ascii="Cambria" w:hAnsi="Cambria"/>
        <w:noProof/>
      </w:rPr>
      <w:t>7</w:t>
    </w:r>
    <w:r w:rsidRPr="00CB0F47">
      <w:rPr>
        <w:rFonts w:ascii="Cambria" w:hAnsi="Cambria"/>
      </w:rPr>
      <w:fldChar w:fldCharType="end"/>
    </w:r>
  </w:p>
  <w:p w14:paraId="1317657C" w14:textId="77777777" w:rsidR="00E3498F" w:rsidRDefault="00E34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3C42" w14:textId="77777777" w:rsidR="00E3498F" w:rsidRDefault="00E3498F">
    <w:pPr>
      <w:pStyle w:val="Footer"/>
    </w:pPr>
  </w:p>
  <w:p w14:paraId="55597FD9" w14:textId="77777777" w:rsidR="00E3498F" w:rsidRDefault="00E34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2D83" w14:textId="77777777" w:rsidR="00B8716A" w:rsidRDefault="00B8716A" w:rsidP="002B0DFA">
      <w:r>
        <w:separator/>
      </w:r>
    </w:p>
  </w:footnote>
  <w:footnote w:type="continuationSeparator" w:id="0">
    <w:p w14:paraId="5E594A64" w14:textId="77777777" w:rsidR="00B8716A" w:rsidRDefault="00B8716A" w:rsidP="002B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DDA5" w14:textId="77777777" w:rsidR="00E3498F" w:rsidRDefault="00E349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CC51A" w14:textId="77777777" w:rsidR="00E3498F" w:rsidRDefault="00E34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D875" w14:textId="77777777" w:rsidR="00E3498F" w:rsidRDefault="00E3498F">
    <w:pPr>
      <w:pStyle w:val="Header"/>
      <w:framePr w:wrap="around" w:vAnchor="text" w:hAnchor="margin" w:xAlign="center" w:y="1"/>
      <w:rPr>
        <w:rStyle w:val="PageNumber"/>
      </w:rPr>
    </w:pPr>
  </w:p>
  <w:p w14:paraId="4C10D509" w14:textId="42A4489B" w:rsidR="00886D0B" w:rsidRPr="00B20EC2" w:rsidRDefault="00886D0B" w:rsidP="004B3C57">
    <w:pPr>
      <w:pStyle w:val="Header"/>
      <w:rPr>
        <w:rFonts w:ascii="Mangal" w:hAnsi="Mangal" w:cs="Mangal"/>
        <w:i/>
        <w:sz w:val="16"/>
        <w:szCs w:val="16"/>
        <w:rtl/>
        <w:cs/>
      </w:rPr>
    </w:pPr>
    <w:r>
      <w:rPr>
        <w:rFonts w:cstheme="minorBidi" w:hint="cs"/>
        <w:b/>
        <w:bCs/>
        <w:szCs w:val="28"/>
        <w:cs/>
        <w:lang w:val="en-US" w:bidi="hi-IN"/>
      </w:rPr>
      <w:t xml:space="preserve">                 </w:t>
    </w:r>
  </w:p>
  <w:p w14:paraId="17120D40" w14:textId="3CC98BF1" w:rsidR="00E3498F" w:rsidRPr="00FB6885" w:rsidRDefault="00E3498F" w:rsidP="00886D0B">
    <w:pPr>
      <w:ind w:left="720"/>
      <w:jc w:val="center"/>
      <w:rPr>
        <w:i/>
        <w:szCs w:val="28"/>
        <w:lang w:val="en-US"/>
      </w:rPr>
    </w:pPr>
    <w:r w:rsidRPr="005A7305">
      <w:rPr>
        <w:i/>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A3B60"/>
    <w:multiLevelType w:val="hybridMultilevel"/>
    <w:tmpl w:val="D034DDD0"/>
    <w:lvl w:ilvl="0" w:tplc="1B8AD890">
      <w:start w:val="1"/>
      <w:numFmt w:val="decimal"/>
      <w:lvlText w:val="%1."/>
      <w:lvlJc w:val="left"/>
      <w:pPr>
        <w:ind w:left="72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5A74F9"/>
    <w:multiLevelType w:val="singleLevel"/>
    <w:tmpl w:val="8032A43A"/>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A3"/>
    <w:rsid w:val="00071067"/>
    <w:rsid w:val="00082AB2"/>
    <w:rsid w:val="000E307E"/>
    <w:rsid w:val="00101174"/>
    <w:rsid w:val="00110604"/>
    <w:rsid w:val="001111E5"/>
    <w:rsid w:val="00114B37"/>
    <w:rsid w:val="001157B4"/>
    <w:rsid w:val="00115CD5"/>
    <w:rsid w:val="00143192"/>
    <w:rsid w:val="001448BC"/>
    <w:rsid w:val="00156B16"/>
    <w:rsid w:val="0016765D"/>
    <w:rsid w:val="00171965"/>
    <w:rsid w:val="00181268"/>
    <w:rsid w:val="00182680"/>
    <w:rsid w:val="00185F10"/>
    <w:rsid w:val="0018755A"/>
    <w:rsid w:val="001D19D8"/>
    <w:rsid w:val="001E5337"/>
    <w:rsid w:val="001E5F44"/>
    <w:rsid w:val="00212A25"/>
    <w:rsid w:val="0022324E"/>
    <w:rsid w:val="00226A05"/>
    <w:rsid w:val="00260160"/>
    <w:rsid w:val="0026671C"/>
    <w:rsid w:val="00272119"/>
    <w:rsid w:val="00287E1C"/>
    <w:rsid w:val="002903F2"/>
    <w:rsid w:val="002B0DFA"/>
    <w:rsid w:val="002D0119"/>
    <w:rsid w:val="003011B2"/>
    <w:rsid w:val="003162A3"/>
    <w:rsid w:val="0032536E"/>
    <w:rsid w:val="00343F98"/>
    <w:rsid w:val="00347B43"/>
    <w:rsid w:val="00353F13"/>
    <w:rsid w:val="003B0204"/>
    <w:rsid w:val="003B37B8"/>
    <w:rsid w:val="003C03BC"/>
    <w:rsid w:val="003C1A23"/>
    <w:rsid w:val="003E08EE"/>
    <w:rsid w:val="003F4D60"/>
    <w:rsid w:val="0042063D"/>
    <w:rsid w:val="00425C86"/>
    <w:rsid w:val="0042718A"/>
    <w:rsid w:val="00445028"/>
    <w:rsid w:val="004530B9"/>
    <w:rsid w:val="004B3C57"/>
    <w:rsid w:val="004B7649"/>
    <w:rsid w:val="004D04C9"/>
    <w:rsid w:val="004E2A1B"/>
    <w:rsid w:val="004E367E"/>
    <w:rsid w:val="004F6584"/>
    <w:rsid w:val="00501380"/>
    <w:rsid w:val="00504226"/>
    <w:rsid w:val="00522DF1"/>
    <w:rsid w:val="0052346C"/>
    <w:rsid w:val="005470FF"/>
    <w:rsid w:val="00554FB0"/>
    <w:rsid w:val="00572323"/>
    <w:rsid w:val="00572DA2"/>
    <w:rsid w:val="005A5356"/>
    <w:rsid w:val="005A6E3F"/>
    <w:rsid w:val="005B12ED"/>
    <w:rsid w:val="005C2CAA"/>
    <w:rsid w:val="005C3ACE"/>
    <w:rsid w:val="005C7AF3"/>
    <w:rsid w:val="005D58C3"/>
    <w:rsid w:val="005E3708"/>
    <w:rsid w:val="00635145"/>
    <w:rsid w:val="00682F2C"/>
    <w:rsid w:val="00684DD1"/>
    <w:rsid w:val="0069746C"/>
    <w:rsid w:val="006B6112"/>
    <w:rsid w:val="006C577A"/>
    <w:rsid w:val="006F23D6"/>
    <w:rsid w:val="00703604"/>
    <w:rsid w:val="00705B74"/>
    <w:rsid w:val="007526D3"/>
    <w:rsid w:val="00763CB1"/>
    <w:rsid w:val="00793E43"/>
    <w:rsid w:val="007B01A3"/>
    <w:rsid w:val="007B02F9"/>
    <w:rsid w:val="007B1DC4"/>
    <w:rsid w:val="007C2C1F"/>
    <w:rsid w:val="007F3F04"/>
    <w:rsid w:val="0081490B"/>
    <w:rsid w:val="00815F4E"/>
    <w:rsid w:val="0082663F"/>
    <w:rsid w:val="00876EAD"/>
    <w:rsid w:val="00886078"/>
    <w:rsid w:val="00886D0B"/>
    <w:rsid w:val="008A2E6C"/>
    <w:rsid w:val="008B77B2"/>
    <w:rsid w:val="008C245D"/>
    <w:rsid w:val="008F082A"/>
    <w:rsid w:val="009247A7"/>
    <w:rsid w:val="009263F1"/>
    <w:rsid w:val="00945691"/>
    <w:rsid w:val="009705DA"/>
    <w:rsid w:val="00973FF0"/>
    <w:rsid w:val="0098383A"/>
    <w:rsid w:val="009854F1"/>
    <w:rsid w:val="00991099"/>
    <w:rsid w:val="009C5565"/>
    <w:rsid w:val="009F5CAF"/>
    <w:rsid w:val="00A1684B"/>
    <w:rsid w:val="00A16EF9"/>
    <w:rsid w:val="00A179C5"/>
    <w:rsid w:val="00A20642"/>
    <w:rsid w:val="00A30014"/>
    <w:rsid w:val="00A90E59"/>
    <w:rsid w:val="00A948E8"/>
    <w:rsid w:val="00AA434A"/>
    <w:rsid w:val="00AB05D0"/>
    <w:rsid w:val="00AB0AB4"/>
    <w:rsid w:val="00AB5F60"/>
    <w:rsid w:val="00AC0E7A"/>
    <w:rsid w:val="00AD022B"/>
    <w:rsid w:val="00AE531F"/>
    <w:rsid w:val="00B241C4"/>
    <w:rsid w:val="00B43820"/>
    <w:rsid w:val="00B46AB8"/>
    <w:rsid w:val="00B47FCE"/>
    <w:rsid w:val="00B53B43"/>
    <w:rsid w:val="00B61013"/>
    <w:rsid w:val="00B8716A"/>
    <w:rsid w:val="00BA2376"/>
    <w:rsid w:val="00BC2D44"/>
    <w:rsid w:val="00BC4178"/>
    <w:rsid w:val="00BE3A79"/>
    <w:rsid w:val="00BF28FB"/>
    <w:rsid w:val="00C05B45"/>
    <w:rsid w:val="00C13E87"/>
    <w:rsid w:val="00C20C6D"/>
    <w:rsid w:val="00C24DB4"/>
    <w:rsid w:val="00C429AC"/>
    <w:rsid w:val="00C43554"/>
    <w:rsid w:val="00C55D8F"/>
    <w:rsid w:val="00C6541C"/>
    <w:rsid w:val="00C755D1"/>
    <w:rsid w:val="00C934E7"/>
    <w:rsid w:val="00C95FC4"/>
    <w:rsid w:val="00CB3EC0"/>
    <w:rsid w:val="00CC5726"/>
    <w:rsid w:val="00CD2F1D"/>
    <w:rsid w:val="00CE1EC1"/>
    <w:rsid w:val="00CE7A83"/>
    <w:rsid w:val="00CE7AEE"/>
    <w:rsid w:val="00D113EE"/>
    <w:rsid w:val="00D15A14"/>
    <w:rsid w:val="00D250BB"/>
    <w:rsid w:val="00D31D54"/>
    <w:rsid w:val="00D632C7"/>
    <w:rsid w:val="00D66293"/>
    <w:rsid w:val="00D846CA"/>
    <w:rsid w:val="00D964E4"/>
    <w:rsid w:val="00DA7E35"/>
    <w:rsid w:val="00DD2C16"/>
    <w:rsid w:val="00DF02D1"/>
    <w:rsid w:val="00E03D51"/>
    <w:rsid w:val="00E111C6"/>
    <w:rsid w:val="00E16DE0"/>
    <w:rsid w:val="00E17D4E"/>
    <w:rsid w:val="00E22A9C"/>
    <w:rsid w:val="00E3498F"/>
    <w:rsid w:val="00E626D1"/>
    <w:rsid w:val="00EA0404"/>
    <w:rsid w:val="00EA2D46"/>
    <w:rsid w:val="00EA3072"/>
    <w:rsid w:val="00EC1E0F"/>
    <w:rsid w:val="00EE4F62"/>
    <w:rsid w:val="00F07F57"/>
    <w:rsid w:val="00F127A1"/>
    <w:rsid w:val="00F143C4"/>
    <w:rsid w:val="00F2013F"/>
    <w:rsid w:val="00F20514"/>
    <w:rsid w:val="00F27F46"/>
    <w:rsid w:val="00F51651"/>
    <w:rsid w:val="00F626A3"/>
    <w:rsid w:val="00F6561B"/>
    <w:rsid w:val="00F7284F"/>
    <w:rsid w:val="00F823E9"/>
    <w:rsid w:val="00F87054"/>
    <w:rsid w:val="00FA5346"/>
    <w:rsid w:val="00FB6885"/>
    <w:rsid w:val="00FC00C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0541"/>
  <w15:docId w15:val="{B76C520E-7D25-4674-B934-7054B0F6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E8"/>
    <w:pPr>
      <w:autoSpaceDE w:val="0"/>
      <w:autoSpaceDN w:val="0"/>
      <w:spacing w:after="0" w:line="24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A948E8"/>
    <w:pPr>
      <w:keepNext/>
      <w:widowControl w:val="0"/>
      <w:jc w:val="center"/>
      <w:outlineLvl w:val="1"/>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8E8"/>
    <w:rPr>
      <w:rFonts w:ascii="Times New Roman" w:eastAsia="Times New Roman" w:hAnsi="Times New Roman" w:cs="Times New Roman"/>
      <w:sz w:val="24"/>
      <w:szCs w:val="24"/>
      <w:u w:val="single"/>
    </w:rPr>
  </w:style>
  <w:style w:type="paragraph" w:styleId="Header">
    <w:name w:val="header"/>
    <w:basedOn w:val="Normal"/>
    <w:link w:val="HeaderChar"/>
    <w:rsid w:val="00A948E8"/>
    <w:pPr>
      <w:tabs>
        <w:tab w:val="center" w:pos="4320"/>
        <w:tab w:val="right" w:pos="8640"/>
      </w:tabs>
    </w:pPr>
  </w:style>
  <w:style w:type="character" w:customStyle="1" w:styleId="HeaderChar">
    <w:name w:val="Header Char"/>
    <w:basedOn w:val="DefaultParagraphFont"/>
    <w:link w:val="Header"/>
    <w:rsid w:val="00A948E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948E8"/>
    <w:pPr>
      <w:tabs>
        <w:tab w:val="center" w:pos="4320"/>
        <w:tab w:val="right" w:pos="8640"/>
      </w:tabs>
    </w:pPr>
  </w:style>
  <w:style w:type="character" w:customStyle="1" w:styleId="FooterChar">
    <w:name w:val="Footer Char"/>
    <w:basedOn w:val="DefaultParagraphFont"/>
    <w:link w:val="Footer"/>
    <w:uiPriority w:val="99"/>
    <w:rsid w:val="00A948E8"/>
    <w:rPr>
      <w:rFonts w:ascii="Times New Roman" w:eastAsia="Times New Roman" w:hAnsi="Times New Roman" w:cs="Times New Roman"/>
      <w:sz w:val="24"/>
      <w:szCs w:val="24"/>
      <w:lang w:val="en-GB"/>
    </w:rPr>
  </w:style>
  <w:style w:type="character" w:styleId="PageNumber">
    <w:name w:val="page number"/>
    <w:basedOn w:val="DefaultParagraphFont"/>
    <w:rsid w:val="00A948E8"/>
  </w:style>
  <w:style w:type="character" w:styleId="Hyperlink">
    <w:name w:val="Hyperlink"/>
    <w:rsid w:val="00A948E8"/>
    <w:rPr>
      <w:color w:val="0000FF"/>
      <w:u w:val="single"/>
    </w:rPr>
  </w:style>
  <w:style w:type="paragraph" w:customStyle="1" w:styleId="Default">
    <w:name w:val="Default"/>
    <w:rsid w:val="00A948E8"/>
    <w:pPr>
      <w:autoSpaceDE w:val="0"/>
      <w:autoSpaceDN w:val="0"/>
      <w:adjustRightInd w:val="0"/>
      <w:spacing w:after="0" w:line="240" w:lineRule="auto"/>
    </w:pPr>
    <w:rPr>
      <w:rFonts w:ascii="Book Antiqua" w:eastAsia="Times New Roman" w:hAnsi="Book Antiqua" w:cs="Book Antiqua"/>
      <w:color w:val="000000"/>
      <w:sz w:val="24"/>
      <w:szCs w:val="24"/>
      <w:lang w:val="en-IN" w:eastAsia="en-IN" w:bidi="hi-IN"/>
    </w:rPr>
  </w:style>
  <w:style w:type="paragraph" w:styleId="NoSpacing">
    <w:name w:val="No Spacing"/>
    <w:uiPriority w:val="1"/>
    <w:qFormat/>
    <w:rsid w:val="0042063D"/>
    <w:pPr>
      <w:spacing w:after="0" w:line="240" w:lineRule="auto"/>
    </w:pPr>
    <w:rPr>
      <w:rFonts w:ascii="Calibri" w:eastAsia="Times New Roman" w:hAnsi="Calibri" w:cs="Mangal"/>
      <w:szCs w:val="20"/>
      <w:lang w:val="en-IN" w:eastAsia="en-IN" w:bidi="hi-IN"/>
    </w:rPr>
  </w:style>
  <w:style w:type="paragraph" w:styleId="BalloonText">
    <w:name w:val="Balloon Text"/>
    <w:basedOn w:val="Normal"/>
    <w:link w:val="BalloonTextChar"/>
    <w:uiPriority w:val="99"/>
    <w:semiHidden/>
    <w:unhideWhenUsed/>
    <w:rsid w:val="003B37B8"/>
    <w:rPr>
      <w:rFonts w:ascii="Tahoma" w:hAnsi="Tahoma" w:cs="Tahoma"/>
      <w:sz w:val="16"/>
      <w:szCs w:val="16"/>
    </w:rPr>
  </w:style>
  <w:style w:type="character" w:customStyle="1" w:styleId="BalloonTextChar">
    <w:name w:val="Balloon Text Char"/>
    <w:basedOn w:val="DefaultParagraphFont"/>
    <w:link w:val="BalloonText"/>
    <w:uiPriority w:val="99"/>
    <w:semiHidden/>
    <w:rsid w:val="003B37B8"/>
    <w:rPr>
      <w:rFonts w:ascii="Tahoma" w:eastAsia="Times New Roman" w:hAnsi="Tahoma" w:cs="Tahoma"/>
      <w:sz w:val="16"/>
      <w:szCs w:val="16"/>
      <w:lang w:val="en-GB"/>
    </w:rPr>
  </w:style>
  <w:style w:type="paragraph" w:styleId="ListParagraph">
    <w:name w:val="List Paragraph"/>
    <w:basedOn w:val="Normal"/>
    <w:uiPriority w:val="34"/>
    <w:qFormat/>
    <w:rsid w:val="00886078"/>
    <w:pPr>
      <w:ind w:left="720"/>
      <w:contextualSpacing/>
    </w:pPr>
  </w:style>
  <w:style w:type="character" w:styleId="BookTitle">
    <w:name w:val="Book Title"/>
    <w:uiPriority w:val="33"/>
    <w:qFormat/>
    <w:rsid w:val="00E22A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4692">
      <w:bodyDiv w:val="1"/>
      <w:marLeft w:val="0"/>
      <w:marRight w:val="0"/>
      <w:marTop w:val="0"/>
      <w:marBottom w:val="0"/>
      <w:divBdr>
        <w:top w:val="none" w:sz="0" w:space="0" w:color="auto"/>
        <w:left w:val="none" w:sz="0" w:space="0" w:color="auto"/>
        <w:bottom w:val="none" w:sz="0" w:space="0" w:color="auto"/>
        <w:right w:val="none" w:sz="0" w:space="0" w:color="auto"/>
      </w:divBdr>
    </w:div>
    <w:div w:id="577439817">
      <w:bodyDiv w:val="1"/>
      <w:marLeft w:val="0"/>
      <w:marRight w:val="0"/>
      <w:marTop w:val="0"/>
      <w:marBottom w:val="0"/>
      <w:divBdr>
        <w:top w:val="none" w:sz="0" w:space="0" w:color="auto"/>
        <w:left w:val="none" w:sz="0" w:space="0" w:color="auto"/>
        <w:bottom w:val="none" w:sz="0" w:space="0" w:color="auto"/>
        <w:right w:val="none" w:sz="0" w:space="0" w:color="auto"/>
      </w:divBdr>
    </w:div>
    <w:div w:id="591277096">
      <w:bodyDiv w:val="1"/>
      <w:marLeft w:val="0"/>
      <w:marRight w:val="0"/>
      <w:marTop w:val="0"/>
      <w:marBottom w:val="0"/>
      <w:divBdr>
        <w:top w:val="none" w:sz="0" w:space="0" w:color="auto"/>
        <w:left w:val="none" w:sz="0" w:space="0" w:color="auto"/>
        <w:bottom w:val="none" w:sz="0" w:space="0" w:color="auto"/>
        <w:right w:val="none" w:sz="0" w:space="0" w:color="auto"/>
      </w:divBdr>
    </w:div>
    <w:div w:id="1256203774">
      <w:bodyDiv w:val="1"/>
      <w:marLeft w:val="0"/>
      <w:marRight w:val="0"/>
      <w:marTop w:val="0"/>
      <w:marBottom w:val="0"/>
      <w:divBdr>
        <w:top w:val="none" w:sz="0" w:space="0" w:color="auto"/>
        <w:left w:val="none" w:sz="0" w:space="0" w:color="auto"/>
        <w:bottom w:val="none" w:sz="0" w:space="0" w:color="auto"/>
        <w:right w:val="none" w:sz="0" w:space="0" w:color="auto"/>
      </w:divBdr>
    </w:div>
    <w:div w:id="1392776503">
      <w:bodyDiv w:val="1"/>
      <w:marLeft w:val="0"/>
      <w:marRight w:val="0"/>
      <w:marTop w:val="0"/>
      <w:marBottom w:val="0"/>
      <w:divBdr>
        <w:top w:val="none" w:sz="0" w:space="0" w:color="auto"/>
        <w:left w:val="none" w:sz="0" w:space="0" w:color="auto"/>
        <w:bottom w:val="none" w:sz="0" w:space="0" w:color="auto"/>
        <w:right w:val="none" w:sz="0" w:space="0" w:color="auto"/>
      </w:divBdr>
    </w:div>
    <w:div w:id="18834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pi.ni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E0A6-C703-4C85-9925-A6B0B649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Haider Ali</cp:lastModifiedBy>
  <cp:revision>3</cp:revision>
  <cp:lastPrinted>2020-06-12T07:09:00Z</cp:lastPrinted>
  <dcterms:created xsi:type="dcterms:W3CDTF">2020-06-19T09:04:00Z</dcterms:created>
  <dcterms:modified xsi:type="dcterms:W3CDTF">2020-06-19T09:08:00Z</dcterms:modified>
</cp:coreProperties>
</file>